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000000">
      <w:pPr>
        <w:pStyle w:val="Title"/>
        <w:spacing w:before="95"/>
      </w:pPr>
      <w:r>
        <w:t>ASSIGNMENT-4</w:t>
      </w:r>
    </w:p>
    <w:p w14:paraId="41DED796" w14:textId="77777777" w:rsidR="00F854B9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000000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680EB740" w:rsidR="00F854B9" w:rsidRPr="003949A1" w:rsidRDefault="003949A1">
            <w:pPr>
              <w:pStyle w:val="TableParagraph"/>
              <w:spacing w:before="0" w:line="289" w:lineRule="exact"/>
            </w:pPr>
            <w:r w:rsidRPr="003949A1">
              <w:rPr>
                <w:color w:val="222222"/>
                <w:shd w:val="clear" w:color="auto" w:fill="FFFFFF"/>
              </w:rPr>
              <w:t>PNT2022TMID17685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09EFD952" w:rsidR="00F854B9" w:rsidRDefault="00F105A7">
            <w:pPr>
              <w:pStyle w:val="TableParagraph"/>
              <w:ind w:left="132"/>
            </w:pPr>
            <w:r>
              <w:t>Rahul Raj D R</w:t>
            </w:r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54E4B878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</w:t>
            </w:r>
            <w:r w:rsidR="00F105A7">
              <w:rPr>
                <w:sz w:val="23"/>
                <w:szCs w:val="23"/>
                <w:shd w:val="clear" w:color="auto" w:fill="FFFFFF"/>
              </w:rPr>
              <w:t>C082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000000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000000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000000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000000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00000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00000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00000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000000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3949A1"/>
    <w:rsid w:val="0081134B"/>
    <w:rsid w:val="0083473B"/>
    <w:rsid w:val="00A77293"/>
    <w:rsid w:val="00F105A7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VIMALKANNAN M</cp:lastModifiedBy>
  <cp:revision>2</cp:revision>
  <dcterms:created xsi:type="dcterms:W3CDTF">2022-10-26T09:32:00Z</dcterms:created>
  <dcterms:modified xsi:type="dcterms:W3CDTF">2022-10-26T09:32:00Z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