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39" w:type="dxa"/>
        <w:tblInd w:w="-955" w:type="dxa"/>
        <w:tblCellMar>
          <w:top w:w="410" w:type="dxa"/>
          <w:left w:w="956" w:type="dxa"/>
          <w:bottom w:w="0" w:type="dxa"/>
          <w:right w:w="115" w:type="dxa"/>
        </w:tblCellMar>
        <w:tblLook w:val="04A0" w:firstRow="1" w:lastRow="0" w:firstColumn="1" w:lastColumn="0" w:noHBand="0" w:noVBand="1"/>
      </w:tblPr>
      <w:tblGrid>
        <w:gridCol w:w="10939"/>
      </w:tblGrid>
      <w:tr w:rsidR="009969FF">
        <w:tc>
          <w:tcPr>
            <w:tcW w:w="10939" w:type="dxa"/>
            <w:tcBorders>
              <w:top w:val="single" w:sz="4" w:space="0" w:color="000000"/>
              <w:left w:val="single" w:sz="4" w:space="0" w:color="000000"/>
              <w:bottom w:val="single" w:sz="4" w:space="0" w:color="000000"/>
              <w:right w:val="single" w:sz="4" w:space="0" w:color="000000"/>
            </w:tcBorders>
          </w:tcPr>
          <w:p w:rsidR="009969FF" w:rsidRDefault="005150A2">
            <w:pPr>
              <w:spacing w:after="58" w:line="240" w:lineRule="auto"/>
              <w:jc w:val="center"/>
            </w:pPr>
            <w:r>
              <w:rPr>
                <w:b/>
                <w:sz w:val="24"/>
              </w:rPr>
              <w:t xml:space="preserve">Project Design Phase-II </w:t>
            </w:r>
          </w:p>
          <w:p w:rsidR="009969FF" w:rsidRDefault="005150A2">
            <w:pPr>
              <w:spacing w:after="56" w:line="240" w:lineRule="auto"/>
              <w:jc w:val="center"/>
            </w:pPr>
            <w:r>
              <w:rPr>
                <w:b/>
                <w:sz w:val="24"/>
              </w:rPr>
              <w:t xml:space="preserve">Solution Requirements (Functional &amp; Non-functional) </w:t>
            </w:r>
          </w:p>
          <w:p w:rsidR="009969FF" w:rsidRDefault="005150A2">
            <w:pPr>
              <w:jc w:val="center"/>
            </w:pPr>
            <w:r>
              <w:rPr>
                <w:b/>
              </w:rPr>
              <w:t xml:space="preserve"> </w:t>
            </w:r>
          </w:p>
          <w:tbl>
            <w:tblPr>
              <w:tblStyle w:val="TableGrid"/>
              <w:tblW w:w="9496" w:type="dxa"/>
              <w:tblInd w:w="0" w:type="dxa"/>
              <w:tblCellMar>
                <w:top w:w="0" w:type="dxa"/>
                <w:left w:w="108" w:type="dxa"/>
                <w:bottom w:w="0" w:type="dxa"/>
                <w:right w:w="115" w:type="dxa"/>
              </w:tblCellMar>
              <w:tblLook w:val="04A0" w:firstRow="1" w:lastRow="0" w:firstColumn="1" w:lastColumn="0" w:noHBand="0" w:noVBand="1"/>
            </w:tblPr>
            <w:tblGrid>
              <w:gridCol w:w="4577"/>
              <w:gridCol w:w="4919"/>
            </w:tblGrid>
            <w:tr w:rsidR="009969FF">
              <w:trPr>
                <w:trHeight w:val="338"/>
              </w:trPr>
              <w:tc>
                <w:tcPr>
                  <w:tcW w:w="4577" w:type="dxa"/>
                  <w:tcBorders>
                    <w:top w:val="single" w:sz="4" w:space="0" w:color="000000"/>
                    <w:left w:val="single" w:sz="4" w:space="0" w:color="000000"/>
                    <w:bottom w:val="single" w:sz="4" w:space="0" w:color="000000"/>
                    <w:right w:val="single" w:sz="4" w:space="0" w:color="000000"/>
                  </w:tcBorders>
                </w:tcPr>
                <w:p w:rsidR="009969FF" w:rsidRDefault="005150A2">
                  <w:r>
                    <w:t xml:space="preserve">Date </w:t>
                  </w:r>
                </w:p>
              </w:tc>
              <w:tc>
                <w:tcPr>
                  <w:tcW w:w="4919" w:type="dxa"/>
                  <w:tcBorders>
                    <w:top w:val="single" w:sz="4" w:space="0" w:color="000000"/>
                    <w:left w:val="single" w:sz="4" w:space="0" w:color="000000"/>
                    <w:bottom w:val="single" w:sz="4" w:space="0" w:color="000000"/>
                    <w:right w:val="single" w:sz="4" w:space="0" w:color="000000"/>
                  </w:tcBorders>
                </w:tcPr>
                <w:p w:rsidR="009969FF" w:rsidRDefault="0076793D">
                  <w:r>
                    <w:t xml:space="preserve">31 </w:t>
                  </w:r>
                  <w:r w:rsidR="005150A2">
                    <w:t xml:space="preserve">October 2022 </w:t>
                  </w:r>
                </w:p>
              </w:tc>
            </w:tr>
            <w:tr w:rsidR="009969FF">
              <w:trPr>
                <w:trHeight w:val="341"/>
              </w:trPr>
              <w:tc>
                <w:tcPr>
                  <w:tcW w:w="4577" w:type="dxa"/>
                  <w:tcBorders>
                    <w:top w:val="single" w:sz="4" w:space="0" w:color="000000"/>
                    <w:left w:val="single" w:sz="4" w:space="0" w:color="000000"/>
                    <w:bottom w:val="single" w:sz="4" w:space="0" w:color="000000"/>
                    <w:right w:val="single" w:sz="4" w:space="0" w:color="000000"/>
                  </w:tcBorders>
                </w:tcPr>
                <w:p w:rsidR="009969FF" w:rsidRDefault="005150A2">
                  <w:r>
                    <w:t xml:space="preserve">Team ID </w:t>
                  </w:r>
                </w:p>
              </w:tc>
              <w:tc>
                <w:tcPr>
                  <w:tcW w:w="4919" w:type="dxa"/>
                  <w:tcBorders>
                    <w:top w:val="single" w:sz="4" w:space="0" w:color="000000"/>
                    <w:left w:val="single" w:sz="4" w:space="0" w:color="000000"/>
                    <w:bottom w:val="single" w:sz="4" w:space="0" w:color="000000"/>
                    <w:right w:val="single" w:sz="4" w:space="0" w:color="000000"/>
                  </w:tcBorders>
                </w:tcPr>
                <w:p w:rsidR="009969FF" w:rsidRDefault="0076793D">
                  <w:r>
                    <w:t>PNT2022TMID45219</w:t>
                  </w:r>
                  <w:bookmarkStart w:id="0" w:name="_GoBack"/>
                  <w:bookmarkEnd w:id="0"/>
                </w:p>
              </w:tc>
            </w:tr>
            <w:tr w:rsidR="009969FF">
              <w:trPr>
                <w:trHeight w:val="686"/>
              </w:trPr>
              <w:tc>
                <w:tcPr>
                  <w:tcW w:w="4577" w:type="dxa"/>
                  <w:tcBorders>
                    <w:top w:val="single" w:sz="4" w:space="0" w:color="000000"/>
                    <w:left w:val="single" w:sz="4" w:space="0" w:color="000000"/>
                    <w:bottom w:val="single" w:sz="4" w:space="0" w:color="000000"/>
                    <w:right w:val="single" w:sz="4" w:space="0" w:color="000000"/>
                  </w:tcBorders>
                </w:tcPr>
                <w:p w:rsidR="009969FF" w:rsidRDefault="005150A2">
                  <w:r>
                    <w:t xml:space="preserve">Project Name </w:t>
                  </w:r>
                </w:p>
              </w:tc>
              <w:tc>
                <w:tcPr>
                  <w:tcW w:w="4919" w:type="dxa"/>
                  <w:tcBorders>
                    <w:top w:val="single" w:sz="4" w:space="0" w:color="000000"/>
                    <w:left w:val="single" w:sz="4" w:space="0" w:color="000000"/>
                    <w:bottom w:val="single" w:sz="4" w:space="0" w:color="000000"/>
                    <w:right w:val="single" w:sz="4" w:space="0" w:color="000000"/>
                  </w:tcBorders>
                </w:tcPr>
                <w:p w:rsidR="009969FF" w:rsidRDefault="005150A2">
                  <w:pPr>
                    <w:spacing w:after="32" w:line="240" w:lineRule="auto"/>
                  </w:pPr>
                  <w:r>
                    <w:t xml:space="preserve">Project - Industry-Specific Intelligent Fire </w:t>
                  </w:r>
                </w:p>
                <w:p w:rsidR="009969FF" w:rsidRDefault="005150A2">
                  <w:r>
                    <w:t xml:space="preserve">Management System </w:t>
                  </w:r>
                </w:p>
              </w:tc>
            </w:tr>
            <w:tr w:rsidR="009969FF">
              <w:trPr>
                <w:trHeight w:val="341"/>
              </w:trPr>
              <w:tc>
                <w:tcPr>
                  <w:tcW w:w="4577" w:type="dxa"/>
                  <w:tcBorders>
                    <w:top w:val="single" w:sz="4" w:space="0" w:color="000000"/>
                    <w:left w:val="single" w:sz="4" w:space="0" w:color="000000"/>
                    <w:bottom w:val="single" w:sz="4" w:space="0" w:color="000000"/>
                    <w:right w:val="single" w:sz="4" w:space="0" w:color="000000"/>
                  </w:tcBorders>
                </w:tcPr>
                <w:p w:rsidR="009969FF" w:rsidRDefault="005150A2">
                  <w:r>
                    <w:t xml:space="preserve">Maximum Marks </w:t>
                  </w:r>
                </w:p>
              </w:tc>
              <w:tc>
                <w:tcPr>
                  <w:tcW w:w="4919" w:type="dxa"/>
                  <w:tcBorders>
                    <w:top w:val="single" w:sz="4" w:space="0" w:color="000000"/>
                    <w:left w:val="single" w:sz="4" w:space="0" w:color="000000"/>
                    <w:bottom w:val="single" w:sz="4" w:space="0" w:color="000000"/>
                    <w:right w:val="single" w:sz="4" w:space="0" w:color="000000"/>
                  </w:tcBorders>
                </w:tcPr>
                <w:p w:rsidR="009969FF" w:rsidRDefault="005150A2">
                  <w:r>
                    <w:t xml:space="preserve">4 Marks </w:t>
                  </w:r>
                </w:p>
              </w:tc>
            </w:tr>
          </w:tbl>
          <w:p w:rsidR="009969FF" w:rsidRDefault="005150A2">
            <w:pPr>
              <w:spacing w:after="217" w:line="240" w:lineRule="auto"/>
            </w:pPr>
            <w:r>
              <w:rPr>
                <w:b/>
              </w:rPr>
              <w:t xml:space="preserve"> </w:t>
            </w:r>
          </w:p>
          <w:p w:rsidR="009969FF" w:rsidRDefault="005150A2">
            <w:pPr>
              <w:spacing w:after="216" w:line="240" w:lineRule="auto"/>
            </w:pPr>
            <w:r>
              <w:rPr>
                <w:b/>
                <w:sz w:val="24"/>
              </w:rPr>
              <w:t xml:space="preserve">Functional Requirements: </w:t>
            </w:r>
          </w:p>
          <w:p w:rsidR="009969FF" w:rsidRDefault="005150A2">
            <w:r>
              <w:t xml:space="preserve">Following are the functional requirements of the proposed solution. </w:t>
            </w:r>
          </w:p>
          <w:tbl>
            <w:tblPr>
              <w:tblStyle w:val="TableGrid"/>
              <w:tblW w:w="9854" w:type="dxa"/>
              <w:tblInd w:w="0" w:type="dxa"/>
              <w:tblCellMar>
                <w:top w:w="0" w:type="dxa"/>
                <w:left w:w="0" w:type="dxa"/>
                <w:bottom w:w="0" w:type="dxa"/>
                <w:right w:w="0" w:type="dxa"/>
              </w:tblCellMar>
              <w:tblLook w:val="04A0" w:firstRow="1" w:lastRow="0" w:firstColumn="1" w:lastColumn="0" w:noHBand="0" w:noVBand="1"/>
            </w:tblPr>
            <w:tblGrid>
              <w:gridCol w:w="979"/>
              <w:gridCol w:w="2763"/>
              <w:gridCol w:w="290"/>
              <w:gridCol w:w="274"/>
              <w:gridCol w:w="5548"/>
            </w:tblGrid>
            <w:tr w:rsidR="009969FF">
              <w:trPr>
                <w:trHeight w:val="884"/>
              </w:trPr>
              <w:tc>
                <w:tcPr>
                  <w:tcW w:w="979" w:type="dxa"/>
                  <w:tcBorders>
                    <w:top w:val="single" w:sz="4" w:space="0" w:color="000000"/>
                    <w:left w:val="single" w:sz="4" w:space="0" w:color="000000"/>
                    <w:bottom w:val="single" w:sz="4" w:space="0" w:color="000000"/>
                    <w:right w:val="single" w:sz="4" w:space="0" w:color="000000"/>
                  </w:tcBorders>
                </w:tcPr>
                <w:p w:rsidR="009969FF" w:rsidRDefault="005150A2">
                  <w:pPr>
                    <w:ind w:left="108"/>
                  </w:pPr>
                  <w:r>
                    <w:rPr>
                      <w:b/>
                      <w:sz w:val="24"/>
                    </w:rPr>
                    <w:t xml:space="preserve">FR No. </w:t>
                  </w:r>
                </w:p>
              </w:tc>
              <w:tc>
                <w:tcPr>
                  <w:tcW w:w="2763" w:type="dxa"/>
                  <w:tcBorders>
                    <w:top w:val="single" w:sz="4" w:space="0" w:color="000000"/>
                    <w:left w:val="single" w:sz="4" w:space="0" w:color="000000"/>
                    <w:bottom w:val="single" w:sz="4" w:space="0" w:color="000000"/>
                    <w:right w:val="nil"/>
                  </w:tcBorders>
                </w:tcPr>
                <w:p w:rsidR="009969FF" w:rsidRDefault="005150A2">
                  <w:pPr>
                    <w:ind w:left="108"/>
                  </w:pPr>
                  <w:r>
                    <w:rPr>
                      <w:b/>
                      <w:sz w:val="24"/>
                    </w:rPr>
                    <w:t>Functional Requirement  (E</w:t>
                  </w:r>
                </w:p>
              </w:tc>
              <w:tc>
                <w:tcPr>
                  <w:tcW w:w="290" w:type="dxa"/>
                  <w:tcBorders>
                    <w:top w:val="single" w:sz="4" w:space="0" w:color="000000"/>
                    <w:left w:val="nil"/>
                    <w:bottom w:val="single" w:sz="4" w:space="0" w:color="000000"/>
                    <w:right w:val="nil"/>
                  </w:tcBorders>
                </w:tcPr>
                <w:p w:rsidR="009969FF" w:rsidRDefault="005150A2">
                  <w:pPr>
                    <w:jc w:val="both"/>
                  </w:pPr>
                  <w:r>
                    <w:rPr>
                      <w:b/>
                      <w:sz w:val="24"/>
                    </w:rPr>
                    <w:t>pic</w:t>
                  </w:r>
                </w:p>
              </w:tc>
              <w:tc>
                <w:tcPr>
                  <w:tcW w:w="274" w:type="dxa"/>
                  <w:tcBorders>
                    <w:top w:val="single" w:sz="4" w:space="0" w:color="000000"/>
                    <w:left w:val="nil"/>
                    <w:bottom w:val="single" w:sz="4" w:space="0" w:color="000000"/>
                    <w:right w:val="single" w:sz="4" w:space="0" w:color="000000"/>
                  </w:tcBorders>
                </w:tcPr>
                <w:p w:rsidR="009969FF" w:rsidRDefault="005150A2">
                  <w:r>
                    <w:rPr>
                      <w:b/>
                      <w:sz w:val="24"/>
                    </w:rPr>
                    <w:t xml:space="preserve">) </w:t>
                  </w:r>
                </w:p>
              </w:tc>
              <w:tc>
                <w:tcPr>
                  <w:tcW w:w="5548" w:type="dxa"/>
                  <w:tcBorders>
                    <w:top w:val="single" w:sz="4" w:space="0" w:color="000000"/>
                    <w:left w:val="single" w:sz="4" w:space="0" w:color="000000"/>
                    <w:bottom w:val="single" w:sz="4" w:space="0" w:color="000000"/>
                    <w:right w:val="single" w:sz="4" w:space="0" w:color="000000"/>
                  </w:tcBorders>
                </w:tcPr>
                <w:p w:rsidR="009969FF" w:rsidRDefault="005150A2">
                  <w:pPr>
                    <w:ind w:left="108"/>
                  </w:pPr>
                  <w:r>
                    <w:rPr>
                      <w:b/>
                      <w:sz w:val="24"/>
                    </w:rPr>
                    <w:t xml:space="preserve">Sub Requirement (Story / Sub-Task) </w:t>
                  </w:r>
                </w:p>
              </w:tc>
            </w:tr>
            <w:tr w:rsidR="009969FF">
              <w:trPr>
                <w:trHeight w:val="1289"/>
              </w:trPr>
              <w:tc>
                <w:tcPr>
                  <w:tcW w:w="979" w:type="dxa"/>
                  <w:tcBorders>
                    <w:top w:val="single" w:sz="4" w:space="0" w:color="000000"/>
                    <w:left w:val="single" w:sz="4" w:space="0" w:color="000000"/>
                    <w:bottom w:val="single" w:sz="4" w:space="0" w:color="000000"/>
                    <w:right w:val="single" w:sz="4" w:space="0" w:color="000000"/>
                  </w:tcBorders>
                </w:tcPr>
                <w:p w:rsidR="009969FF" w:rsidRDefault="005150A2">
                  <w:pPr>
                    <w:ind w:left="108"/>
                  </w:pPr>
                  <w:r>
                    <w:t xml:space="preserve">FR -1 </w:t>
                  </w:r>
                </w:p>
              </w:tc>
              <w:tc>
                <w:tcPr>
                  <w:tcW w:w="2763" w:type="dxa"/>
                  <w:tcBorders>
                    <w:top w:val="single" w:sz="4" w:space="0" w:color="000000"/>
                    <w:left w:val="single" w:sz="4" w:space="0" w:color="000000"/>
                    <w:bottom w:val="single" w:sz="4" w:space="0" w:color="000000"/>
                    <w:right w:val="nil"/>
                  </w:tcBorders>
                </w:tcPr>
                <w:p w:rsidR="009969FF" w:rsidRDefault="005150A2">
                  <w:pPr>
                    <w:ind w:left="108"/>
                  </w:pPr>
                  <w:r>
                    <w:t xml:space="preserve">User Registration </w:t>
                  </w:r>
                </w:p>
              </w:tc>
              <w:tc>
                <w:tcPr>
                  <w:tcW w:w="290" w:type="dxa"/>
                  <w:tcBorders>
                    <w:top w:val="single" w:sz="4" w:space="0" w:color="000000"/>
                    <w:left w:val="nil"/>
                    <w:bottom w:val="single" w:sz="4" w:space="0" w:color="000000"/>
                    <w:right w:val="nil"/>
                  </w:tcBorders>
                </w:tcPr>
                <w:p w:rsidR="009969FF" w:rsidRDefault="009969FF"/>
              </w:tc>
              <w:tc>
                <w:tcPr>
                  <w:tcW w:w="274" w:type="dxa"/>
                  <w:tcBorders>
                    <w:top w:val="single" w:sz="4" w:space="0" w:color="000000"/>
                    <w:left w:val="nil"/>
                    <w:bottom w:val="single" w:sz="4" w:space="0" w:color="000000"/>
                    <w:right w:val="single" w:sz="4" w:space="0" w:color="000000"/>
                  </w:tcBorders>
                </w:tcPr>
                <w:p w:rsidR="009969FF" w:rsidRDefault="009969FF"/>
              </w:tc>
              <w:tc>
                <w:tcPr>
                  <w:tcW w:w="5548" w:type="dxa"/>
                  <w:tcBorders>
                    <w:top w:val="single" w:sz="4" w:space="0" w:color="000000"/>
                    <w:left w:val="single" w:sz="4" w:space="0" w:color="000000"/>
                    <w:bottom w:val="single" w:sz="4" w:space="0" w:color="000000"/>
                    <w:right w:val="single" w:sz="4" w:space="0" w:color="000000"/>
                  </w:tcBorders>
                </w:tcPr>
                <w:p w:rsidR="009969FF" w:rsidRDefault="005150A2">
                  <w:pPr>
                    <w:spacing w:after="29" w:line="248" w:lineRule="auto"/>
                    <w:ind w:left="108"/>
                  </w:pPr>
                  <w:r>
                    <w:t xml:space="preserve">Registration through website or application Registration through Social medias (like </w:t>
                  </w:r>
                  <w:proofErr w:type="spellStart"/>
                  <w:r>
                    <w:t>Instagram</w:t>
                  </w:r>
                  <w:proofErr w:type="spellEnd"/>
                  <w:r>
                    <w:t xml:space="preserve">, Facebook) </w:t>
                  </w:r>
                </w:p>
                <w:p w:rsidR="009969FF" w:rsidRDefault="005150A2">
                  <w:pPr>
                    <w:ind w:left="108"/>
                  </w:pPr>
                  <w:r>
                    <w:t xml:space="preserve">Registration through </w:t>
                  </w:r>
                  <w:proofErr w:type="spellStart"/>
                  <w:r>
                    <w:t>LinkedIN</w:t>
                  </w:r>
                  <w:proofErr w:type="spellEnd"/>
                  <w:r>
                    <w:t xml:space="preserve"> </w:t>
                  </w:r>
                </w:p>
              </w:tc>
            </w:tr>
            <w:tr w:rsidR="009969FF">
              <w:trPr>
                <w:trHeight w:val="1291"/>
              </w:trPr>
              <w:tc>
                <w:tcPr>
                  <w:tcW w:w="979" w:type="dxa"/>
                  <w:tcBorders>
                    <w:top w:val="single" w:sz="4" w:space="0" w:color="000000"/>
                    <w:left w:val="single" w:sz="4" w:space="0" w:color="000000"/>
                    <w:bottom w:val="single" w:sz="4" w:space="0" w:color="000000"/>
                    <w:right w:val="single" w:sz="4" w:space="0" w:color="000000"/>
                  </w:tcBorders>
                </w:tcPr>
                <w:p w:rsidR="009969FF" w:rsidRDefault="005150A2">
                  <w:pPr>
                    <w:ind w:left="108"/>
                  </w:pPr>
                  <w:r>
                    <w:t xml:space="preserve">FR -2 </w:t>
                  </w:r>
                </w:p>
              </w:tc>
              <w:tc>
                <w:tcPr>
                  <w:tcW w:w="2763" w:type="dxa"/>
                  <w:tcBorders>
                    <w:top w:val="single" w:sz="4" w:space="0" w:color="000000"/>
                    <w:left w:val="single" w:sz="4" w:space="0" w:color="000000"/>
                    <w:bottom w:val="single" w:sz="4" w:space="0" w:color="000000"/>
                    <w:right w:val="nil"/>
                  </w:tcBorders>
                </w:tcPr>
                <w:p w:rsidR="009969FF" w:rsidRDefault="005150A2">
                  <w:pPr>
                    <w:ind w:left="108"/>
                  </w:pPr>
                  <w:r>
                    <w:t xml:space="preserve">User Confirmation </w:t>
                  </w:r>
                </w:p>
              </w:tc>
              <w:tc>
                <w:tcPr>
                  <w:tcW w:w="290" w:type="dxa"/>
                  <w:tcBorders>
                    <w:top w:val="single" w:sz="4" w:space="0" w:color="000000"/>
                    <w:left w:val="nil"/>
                    <w:bottom w:val="single" w:sz="4" w:space="0" w:color="000000"/>
                    <w:right w:val="nil"/>
                  </w:tcBorders>
                </w:tcPr>
                <w:p w:rsidR="009969FF" w:rsidRDefault="009969FF"/>
              </w:tc>
              <w:tc>
                <w:tcPr>
                  <w:tcW w:w="274" w:type="dxa"/>
                  <w:tcBorders>
                    <w:top w:val="single" w:sz="4" w:space="0" w:color="000000"/>
                    <w:left w:val="nil"/>
                    <w:bottom w:val="single" w:sz="4" w:space="0" w:color="000000"/>
                    <w:right w:val="single" w:sz="4" w:space="0" w:color="000000"/>
                  </w:tcBorders>
                </w:tcPr>
                <w:p w:rsidR="009969FF" w:rsidRDefault="009969FF"/>
              </w:tc>
              <w:tc>
                <w:tcPr>
                  <w:tcW w:w="5548" w:type="dxa"/>
                  <w:tcBorders>
                    <w:top w:val="single" w:sz="4" w:space="0" w:color="000000"/>
                    <w:left w:val="single" w:sz="4" w:space="0" w:color="000000"/>
                    <w:bottom w:val="single" w:sz="4" w:space="0" w:color="000000"/>
                    <w:right w:val="single" w:sz="4" w:space="0" w:color="000000"/>
                  </w:tcBorders>
                </w:tcPr>
                <w:p w:rsidR="009969FF" w:rsidRDefault="005150A2">
                  <w:pPr>
                    <w:ind w:left="108" w:right="2478"/>
                  </w:pPr>
                  <w:r>
                    <w:t xml:space="preserve">Verification via Email  Verification via OTP </w:t>
                  </w:r>
                </w:p>
              </w:tc>
            </w:tr>
            <w:tr w:rsidR="009969FF">
              <w:trPr>
                <w:trHeight w:val="1241"/>
              </w:trPr>
              <w:tc>
                <w:tcPr>
                  <w:tcW w:w="979" w:type="dxa"/>
                  <w:tcBorders>
                    <w:top w:val="single" w:sz="4" w:space="0" w:color="000000"/>
                    <w:left w:val="single" w:sz="4" w:space="0" w:color="000000"/>
                    <w:bottom w:val="single" w:sz="4" w:space="0" w:color="000000"/>
                    <w:right w:val="single" w:sz="4" w:space="0" w:color="000000"/>
                  </w:tcBorders>
                </w:tcPr>
                <w:p w:rsidR="009969FF" w:rsidRDefault="005150A2">
                  <w:pPr>
                    <w:ind w:left="108"/>
                  </w:pPr>
                  <w:r>
                    <w:t xml:space="preserve">FR -3 </w:t>
                  </w:r>
                </w:p>
              </w:tc>
              <w:tc>
                <w:tcPr>
                  <w:tcW w:w="2763" w:type="dxa"/>
                  <w:tcBorders>
                    <w:top w:val="single" w:sz="4" w:space="0" w:color="000000"/>
                    <w:left w:val="single" w:sz="4" w:space="0" w:color="000000"/>
                    <w:bottom w:val="single" w:sz="4" w:space="0" w:color="000000"/>
                    <w:right w:val="nil"/>
                  </w:tcBorders>
                </w:tcPr>
                <w:p w:rsidR="009969FF" w:rsidRDefault="005150A2">
                  <w:pPr>
                    <w:ind w:left="108"/>
                  </w:pPr>
                  <w:r>
                    <w:t xml:space="preserve">User Login </w:t>
                  </w:r>
                </w:p>
              </w:tc>
              <w:tc>
                <w:tcPr>
                  <w:tcW w:w="290" w:type="dxa"/>
                  <w:tcBorders>
                    <w:top w:val="single" w:sz="4" w:space="0" w:color="000000"/>
                    <w:left w:val="nil"/>
                    <w:bottom w:val="single" w:sz="4" w:space="0" w:color="000000"/>
                    <w:right w:val="nil"/>
                  </w:tcBorders>
                </w:tcPr>
                <w:p w:rsidR="009969FF" w:rsidRDefault="009969FF"/>
              </w:tc>
              <w:tc>
                <w:tcPr>
                  <w:tcW w:w="274" w:type="dxa"/>
                  <w:tcBorders>
                    <w:top w:val="single" w:sz="4" w:space="0" w:color="000000"/>
                    <w:left w:val="nil"/>
                    <w:bottom w:val="single" w:sz="4" w:space="0" w:color="000000"/>
                    <w:right w:val="single" w:sz="4" w:space="0" w:color="000000"/>
                  </w:tcBorders>
                </w:tcPr>
                <w:p w:rsidR="009969FF" w:rsidRDefault="009969FF"/>
              </w:tc>
              <w:tc>
                <w:tcPr>
                  <w:tcW w:w="5548" w:type="dxa"/>
                  <w:tcBorders>
                    <w:top w:val="single" w:sz="4" w:space="0" w:color="000000"/>
                    <w:left w:val="single" w:sz="4" w:space="0" w:color="000000"/>
                    <w:bottom w:val="single" w:sz="4" w:space="0" w:color="000000"/>
                    <w:right w:val="single" w:sz="4" w:space="0" w:color="000000"/>
                  </w:tcBorders>
                </w:tcPr>
                <w:p w:rsidR="009969FF" w:rsidRDefault="005150A2">
                  <w:pPr>
                    <w:ind w:left="108" w:right="1"/>
                  </w:pPr>
                  <w:r>
                    <w:t xml:space="preserve">Login through website or App using the respective username and password </w:t>
                  </w:r>
                </w:p>
              </w:tc>
            </w:tr>
            <w:tr w:rsidR="009969FF">
              <w:trPr>
                <w:trHeight w:val="1291"/>
              </w:trPr>
              <w:tc>
                <w:tcPr>
                  <w:tcW w:w="979" w:type="dxa"/>
                  <w:tcBorders>
                    <w:top w:val="single" w:sz="4" w:space="0" w:color="000000"/>
                    <w:left w:val="single" w:sz="4" w:space="0" w:color="000000"/>
                    <w:bottom w:val="single" w:sz="4" w:space="0" w:color="000000"/>
                    <w:right w:val="single" w:sz="4" w:space="0" w:color="000000"/>
                  </w:tcBorders>
                </w:tcPr>
                <w:p w:rsidR="009969FF" w:rsidRDefault="005150A2">
                  <w:pPr>
                    <w:ind w:left="108"/>
                  </w:pPr>
                  <w:r>
                    <w:t xml:space="preserve">FR -4 </w:t>
                  </w:r>
                </w:p>
              </w:tc>
              <w:tc>
                <w:tcPr>
                  <w:tcW w:w="2763" w:type="dxa"/>
                  <w:tcBorders>
                    <w:top w:val="single" w:sz="4" w:space="0" w:color="000000"/>
                    <w:left w:val="single" w:sz="4" w:space="0" w:color="000000"/>
                    <w:bottom w:val="single" w:sz="4" w:space="0" w:color="000000"/>
                    <w:right w:val="nil"/>
                  </w:tcBorders>
                </w:tcPr>
                <w:p w:rsidR="009969FF" w:rsidRDefault="005150A2">
                  <w:pPr>
                    <w:ind w:left="108"/>
                  </w:pPr>
                  <w:r>
                    <w:t xml:space="preserve">User Access  </w:t>
                  </w:r>
                </w:p>
              </w:tc>
              <w:tc>
                <w:tcPr>
                  <w:tcW w:w="290" w:type="dxa"/>
                  <w:tcBorders>
                    <w:top w:val="single" w:sz="4" w:space="0" w:color="000000"/>
                    <w:left w:val="nil"/>
                    <w:bottom w:val="single" w:sz="4" w:space="0" w:color="000000"/>
                    <w:right w:val="nil"/>
                  </w:tcBorders>
                </w:tcPr>
                <w:p w:rsidR="009969FF" w:rsidRDefault="009969FF"/>
              </w:tc>
              <w:tc>
                <w:tcPr>
                  <w:tcW w:w="274" w:type="dxa"/>
                  <w:tcBorders>
                    <w:top w:val="single" w:sz="4" w:space="0" w:color="000000"/>
                    <w:left w:val="nil"/>
                    <w:bottom w:val="single" w:sz="4" w:space="0" w:color="000000"/>
                    <w:right w:val="single" w:sz="4" w:space="0" w:color="000000"/>
                  </w:tcBorders>
                </w:tcPr>
                <w:p w:rsidR="009969FF" w:rsidRDefault="009969FF"/>
              </w:tc>
              <w:tc>
                <w:tcPr>
                  <w:tcW w:w="5548" w:type="dxa"/>
                  <w:tcBorders>
                    <w:top w:val="single" w:sz="4" w:space="0" w:color="000000"/>
                    <w:left w:val="single" w:sz="4" w:space="0" w:color="000000"/>
                    <w:bottom w:val="single" w:sz="4" w:space="0" w:color="000000"/>
                    <w:right w:val="single" w:sz="4" w:space="0" w:color="000000"/>
                  </w:tcBorders>
                </w:tcPr>
                <w:p w:rsidR="009969FF" w:rsidRDefault="005150A2">
                  <w:pPr>
                    <w:ind w:left="108"/>
                  </w:pPr>
                  <w:r>
                    <w:t xml:space="preserve"> Allows the app requirement </w:t>
                  </w:r>
                </w:p>
              </w:tc>
            </w:tr>
            <w:tr w:rsidR="009969FF">
              <w:trPr>
                <w:trHeight w:val="1291"/>
              </w:trPr>
              <w:tc>
                <w:tcPr>
                  <w:tcW w:w="979" w:type="dxa"/>
                  <w:tcBorders>
                    <w:top w:val="single" w:sz="4" w:space="0" w:color="000000"/>
                    <w:left w:val="single" w:sz="4" w:space="0" w:color="000000"/>
                    <w:bottom w:val="single" w:sz="4" w:space="0" w:color="000000"/>
                    <w:right w:val="single" w:sz="4" w:space="0" w:color="000000"/>
                  </w:tcBorders>
                </w:tcPr>
                <w:p w:rsidR="009969FF" w:rsidRDefault="005150A2">
                  <w:pPr>
                    <w:ind w:left="108"/>
                  </w:pPr>
                  <w:r>
                    <w:t xml:space="preserve">FR -5  </w:t>
                  </w:r>
                </w:p>
              </w:tc>
              <w:tc>
                <w:tcPr>
                  <w:tcW w:w="2763" w:type="dxa"/>
                  <w:tcBorders>
                    <w:top w:val="single" w:sz="4" w:space="0" w:color="000000"/>
                    <w:left w:val="single" w:sz="4" w:space="0" w:color="000000"/>
                    <w:bottom w:val="single" w:sz="4" w:space="0" w:color="000000"/>
                    <w:right w:val="nil"/>
                  </w:tcBorders>
                </w:tcPr>
                <w:p w:rsidR="009969FF" w:rsidRDefault="005150A2">
                  <w:pPr>
                    <w:ind w:left="108"/>
                  </w:pPr>
                  <w:r>
                    <w:t xml:space="preserve"> User Guide </w:t>
                  </w:r>
                </w:p>
              </w:tc>
              <w:tc>
                <w:tcPr>
                  <w:tcW w:w="290" w:type="dxa"/>
                  <w:tcBorders>
                    <w:top w:val="single" w:sz="4" w:space="0" w:color="000000"/>
                    <w:left w:val="nil"/>
                    <w:bottom w:val="single" w:sz="4" w:space="0" w:color="000000"/>
                    <w:right w:val="nil"/>
                  </w:tcBorders>
                </w:tcPr>
                <w:p w:rsidR="009969FF" w:rsidRDefault="009969FF"/>
              </w:tc>
              <w:tc>
                <w:tcPr>
                  <w:tcW w:w="274" w:type="dxa"/>
                  <w:tcBorders>
                    <w:top w:val="single" w:sz="4" w:space="0" w:color="000000"/>
                    <w:left w:val="nil"/>
                    <w:bottom w:val="single" w:sz="4" w:space="0" w:color="000000"/>
                    <w:right w:val="single" w:sz="4" w:space="0" w:color="000000"/>
                  </w:tcBorders>
                </w:tcPr>
                <w:p w:rsidR="009969FF" w:rsidRDefault="009969FF"/>
              </w:tc>
              <w:tc>
                <w:tcPr>
                  <w:tcW w:w="5548" w:type="dxa"/>
                  <w:tcBorders>
                    <w:top w:val="single" w:sz="4" w:space="0" w:color="000000"/>
                    <w:left w:val="single" w:sz="4" w:space="0" w:color="000000"/>
                    <w:bottom w:val="single" w:sz="4" w:space="0" w:color="000000"/>
                    <w:right w:val="single" w:sz="4" w:space="0" w:color="000000"/>
                  </w:tcBorders>
                </w:tcPr>
                <w:p w:rsidR="009969FF" w:rsidRDefault="005150A2">
                  <w:pPr>
                    <w:ind w:left="108"/>
                  </w:pPr>
                  <w:r>
                    <w:t xml:space="preserve"> Guides the basic steps of using the application </w:t>
                  </w:r>
                </w:p>
              </w:tc>
            </w:tr>
            <w:tr w:rsidR="009969FF">
              <w:trPr>
                <w:trHeight w:val="941"/>
              </w:trPr>
              <w:tc>
                <w:tcPr>
                  <w:tcW w:w="979" w:type="dxa"/>
                  <w:tcBorders>
                    <w:top w:val="single" w:sz="4" w:space="0" w:color="000000"/>
                    <w:left w:val="single" w:sz="4" w:space="0" w:color="000000"/>
                    <w:bottom w:val="single" w:sz="4" w:space="0" w:color="000000"/>
                    <w:right w:val="single" w:sz="4" w:space="0" w:color="000000"/>
                  </w:tcBorders>
                </w:tcPr>
                <w:p w:rsidR="009969FF" w:rsidRDefault="005150A2">
                  <w:pPr>
                    <w:ind w:left="108"/>
                  </w:pPr>
                  <w:r>
                    <w:t xml:space="preserve">FR -6  </w:t>
                  </w:r>
                </w:p>
              </w:tc>
              <w:tc>
                <w:tcPr>
                  <w:tcW w:w="2763" w:type="dxa"/>
                  <w:tcBorders>
                    <w:top w:val="single" w:sz="4" w:space="0" w:color="000000"/>
                    <w:left w:val="single" w:sz="4" w:space="0" w:color="000000"/>
                    <w:bottom w:val="single" w:sz="4" w:space="0" w:color="000000"/>
                    <w:right w:val="nil"/>
                  </w:tcBorders>
                </w:tcPr>
                <w:p w:rsidR="009969FF" w:rsidRDefault="005150A2">
                  <w:pPr>
                    <w:ind w:left="108"/>
                  </w:pPr>
                  <w:r>
                    <w:t xml:space="preserve">User Upload </w:t>
                  </w:r>
                  <w:r>
                    <w:rPr>
                      <w:color w:val="222222"/>
                    </w:rPr>
                    <w:t xml:space="preserve"> </w:t>
                  </w:r>
                </w:p>
              </w:tc>
              <w:tc>
                <w:tcPr>
                  <w:tcW w:w="290" w:type="dxa"/>
                  <w:tcBorders>
                    <w:top w:val="single" w:sz="4" w:space="0" w:color="000000"/>
                    <w:left w:val="nil"/>
                    <w:bottom w:val="single" w:sz="4" w:space="0" w:color="000000"/>
                    <w:right w:val="nil"/>
                  </w:tcBorders>
                </w:tcPr>
                <w:p w:rsidR="009969FF" w:rsidRDefault="009969FF"/>
              </w:tc>
              <w:tc>
                <w:tcPr>
                  <w:tcW w:w="274" w:type="dxa"/>
                  <w:tcBorders>
                    <w:top w:val="single" w:sz="4" w:space="0" w:color="000000"/>
                    <w:left w:val="nil"/>
                    <w:bottom w:val="single" w:sz="4" w:space="0" w:color="000000"/>
                    <w:right w:val="single" w:sz="4" w:space="0" w:color="000000"/>
                  </w:tcBorders>
                </w:tcPr>
                <w:p w:rsidR="009969FF" w:rsidRDefault="009969FF"/>
              </w:tc>
              <w:tc>
                <w:tcPr>
                  <w:tcW w:w="5548" w:type="dxa"/>
                  <w:tcBorders>
                    <w:top w:val="single" w:sz="4" w:space="0" w:color="000000"/>
                    <w:left w:val="single" w:sz="4" w:space="0" w:color="000000"/>
                    <w:bottom w:val="single" w:sz="4" w:space="0" w:color="000000"/>
                    <w:right w:val="single" w:sz="4" w:space="0" w:color="000000"/>
                  </w:tcBorders>
                </w:tcPr>
                <w:p w:rsidR="009969FF" w:rsidRDefault="005150A2">
                  <w:pPr>
                    <w:ind w:left="108"/>
                  </w:pPr>
                  <w:r>
                    <w:t xml:space="preserve">User should be able to send the data </w:t>
                  </w:r>
                </w:p>
              </w:tc>
            </w:tr>
            <w:tr w:rsidR="009969FF">
              <w:trPr>
                <w:trHeight w:val="941"/>
              </w:trPr>
              <w:tc>
                <w:tcPr>
                  <w:tcW w:w="979" w:type="dxa"/>
                  <w:tcBorders>
                    <w:top w:val="single" w:sz="4" w:space="0" w:color="000000"/>
                    <w:left w:val="single" w:sz="4" w:space="0" w:color="000000"/>
                    <w:bottom w:val="single" w:sz="4" w:space="0" w:color="000000"/>
                    <w:right w:val="single" w:sz="4" w:space="0" w:color="000000"/>
                  </w:tcBorders>
                </w:tcPr>
                <w:p w:rsidR="009969FF" w:rsidRDefault="005150A2">
                  <w:pPr>
                    <w:ind w:left="108"/>
                  </w:pPr>
                  <w:r>
                    <w:t xml:space="preserve">FR -7 </w:t>
                  </w:r>
                </w:p>
              </w:tc>
              <w:tc>
                <w:tcPr>
                  <w:tcW w:w="2763" w:type="dxa"/>
                  <w:tcBorders>
                    <w:top w:val="single" w:sz="4" w:space="0" w:color="000000"/>
                    <w:left w:val="single" w:sz="4" w:space="0" w:color="000000"/>
                    <w:bottom w:val="single" w:sz="4" w:space="0" w:color="000000"/>
                    <w:right w:val="nil"/>
                  </w:tcBorders>
                </w:tcPr>
                <w:p w:rsidR="009969FF" w:rsidRDefault="005150A2">
                  <w:pPr>
                    <w:spacing w:after="32" w:line="240" w:lineRule="auto"/>
                    <w:ind w:left="108"/>
                  </w:pPr>
                  <w:r>
                    <w:t>User Solution</w:t>
                  </w:r>
                  <w:r>
                    <w:rPr>
                      <w:color w:val="222222"/>
                    </w:rPr>
                    <w:t xml:space="preserve"> </w:t>
                  </w:r>
                </w:p>
                <w:p w:rsidR="009969FF" w:rsidRDefault="005150A2">
                  <w:pPr>
                    <w:ind w:left="108"/>
                  </w:pPr>
                  <w:r>
                    <w:rPr>
                      <w:color w:val="222222"/>
                    </w:rPr>
                    <w:t xml:space="preserve"> </w:t>
                  </w:r>
                </w:p>
              </w:tc>
              <w:tc>
                <w:tcPr>
                  <w:tcW w:w="290" w:type="dxa"/>
                  <w:tcBorders>
                    <w:top w:val="single" w:sz="4" w:space="0" w:color="000000"/>
                    <w:left w:val="nil"/>
                    <w:bottom w:val="single" w:sz="4" w:space="0" w:color="000000"/>
                    <w:right w:val="nil"/>
                  </w:tcBorders>
                </w:tcPr>
                <w:p w:rsidR="009969FF" w:rsidRDefault="009969FF"/>
              </w:tc>
              <w:tc>
                <w:tcPr>
                  <w:tcW w:w="274" w:type="dxa"/>
                  <w:tcBorders>
                    <w:top w:val="single" w:sz="4" w:space="0" w:color="000000"/>
                    <w:left w:val="nil"/>
                    <w:bottom w:val="single" w:sz="4" w:space="0" w:color="000000"/>
                    <w:right w:val="single" w:sz="4" w:space="0" w:color="000000"/>
                  </w:tcBorders>
                </w:tcPr>
                <w:p w:rsidR="009969FF" w:rsidRDefault="009969FF"/>
              </w:tc>
              <w:tc>
                <w:tcPr>
                  <w:tcW w:w="5548" w:type="dxa"/>
                  <w:tcBorders>
                    <w:top w:val="single" w:sz="4" w:space="0" w:color="000000"/>
                    <w:left w:val="single" w:sz="4" w:space="0" w:color="000000"/>
                    <w:bottom w:val="single" w:sz="4" w:space="0" w:color="000000"/>
                    <w:right w:val="single" w:sz="4" w:space="0" w:color="000000"/>
                  </w:tcBorders>
                </w:tcPr>
                <w:p w:rsidR="009969FF" w:rsidRDefault="005150A2">
                  <w:pPr>
                    <w:ind w:left="108"/>
                  </w:pPr>
                  <w:r>
                    <w:t xml:space="preserve">Data report should be generated and delivered to user for per every 24 hours </w:t>
                  </w:r>
                </w:p>
              </w:tc>
            </w:tr>
            <w:tr w:rsidR="009969FF">
              <w:trPr>
                <w:trHeight w:val="938"/>
              </w:trPr>
              <w:tc>
                <w:tcPr>
                  <w:tcW w:w="979" w:type="dxa"/>
                  <w:tcBorders>
                    <w:top w:val="single" w:sz="4" w:space="0" w:color="000000"/>
                    <w:left w:val="single" w:sz="4" w:space="0" w:color="000000"/>
                    <w:bottom w:val="single" w:sz="4" w:space="0" w:color="000000"/>
                    <w:right w:val="single" w:sz="4" w:space="0" w:color="000000"/>
                  </w:tcBorders>
                </w:tcPr>
                <w:p w:rsidR="009969FF" w:rsidRDefault="005150A2">
                  <w:pPr>
                    <w:ind w:left="108"/>
                  </w:pPr>
                  <w:r>
                    <w:lastRenderedPageBreak/>
                    <w:t xml:space="preserve">FR -8 </w:t>
                  </w:r>
                </w:p>
              </w:tc>
              <w:tc>
                <w:tcPr>
                  <w:tcW w:w="3327" w:type="dxa"/>
                  <w:gridSpan w:val="3"/>
                  <w:tcBorders>
                    <w:top w:val="single" w:sz="4" w:space="0" w:color="000000"/>
                    <w:left w:val="single" w:sz="4" w:space="0" w:color="000000"/>
                    <w:bottom w:val="single" w:sz="4" w:space="0" w:color="000000"/>
                    <w:right w:val="single" w:sz="4" w:space="0" w:color="000000"/>
                  </w:tcBorders>
                </w:tcPr>
                <w:p w:rsidR="009969FF" w:rsidRDefault="005150A2">
                  <w:pPr>
                    <w:ind w:left="108"/>
                  </w:pPr>
                  <w:r>
                    <w:t>User Data Sync</w:t>
                  </w:r>
                  <w:r>
                    <w:rPr>
                      <w:color w:val="222222"/>
                    </w:rPr>
                    <w:t xml:space="preserve"> </w:t>
                  </w:r>
                </w:p>
              </w:tc>
              <w:tc>
                <w:tcPr>
                  <w:tcW w:w="5548" w:type="dxa"/>
                  <w:tcBorders>
                    <w:top w:val="single" w:sz="4" w:space="0" w:color="000000"/>
                    <w:left w:val="single" w:sz="4" w:space="0" w:color="000000"/>
                    <w:bottom w:val="single" w:sz="4" w:space="0" w:color="000000"/>
                    <w:right w:val="single" w:sz="4" w:space="0" w:color="000000"/>
                  </w:tcBorders>
                </w:tcPr>
                <w:p w:rsidR="009969FF" w:rsidRDefault="005150A2">
                  <w:pPr>
                    <w:ind w:left="108"/>
                  </w:pPr>
                  <w:r>
                    <w:t xml:space="preserve">API interface to increase to invoice system </w:t>
                  </w:r>
                </w:p>
              </w:tc>
            </w:tr>
          </w:tbl>
          <w:p w:rsidR="009969FF" w:rsidRDefault="005150A2">
            <w:r>
              <w:t xml:space="preserve"> </w:t>
            </w:r>
          </w:p>
        </w:tc>
      </w:tr>
      <w:tr w:rsidR="009969FF">
        <w:tc>
          <w:tcPr>
            <w:tcW w:w="10939" w:type="dxa"/>
            <w:tcBorders>
              <w:top w:val="single" w:sz="4" w:space="0" w:color="000000"/>
              <w:left w:val="single" w:sz="4" w:space="0" w:color="000000"/>
              <w:bottom w:val="single" w:sz="4" w:space="0" w:color="000000"/>
              <w:right w:val="single" w:sz="4" w:space="0" w:color="000000"/>
            </w:tcBorders>
          </w:tcPr>
          <w:p w:rsidR="009969FF" w:rsidRDefault="005150A2">
            <w:pPr>
              <w:spacing w:after="212" w:line="240" w:lineRule="auto"/>
            </w:pPr>
            <w:r>
              <w:rPr>
                <w:b/>
              </w:rPr>
              <w:lastRenderedPageBreak/>
              <w:t xml:space="preserve"> </w:t>
            </w:r>
          </w:p>
          <w:p w:rsidR="009969FF" w:rsidRDefault="005150A2">
            <w:pPr>
              <w:spacing w:after="217" w:line="240" w:lineRule="auto"/>
            </w:pPr>
            <w:r>
              <w:rPr>
                <w:b/>
              </w:rPr>
              <w:t xml:space="preserve"> </w:t>
            </w:r>
          </w:p>
          <w:p w:rsidR="009969FF" w:rsidRDefault="005150A2">
            <w:pPr>
              <w:spacing w:after="216" w:line="240" w:lineRule="auto"/>
            </w:pPr>
            <w:r>
              <w:rPr>
                <w:b/>
                <w:sz w:val="24"/>
              </w:rPr>
              <w:t xml:space="preserve">Non-functional Requirements: </w:t>
            </w:r>
          </w:p>
          <w:p w:rsidR="009969FF" w:rsidRDefault="005150A2">
            <w:r>
              <w:t xml:space="preserve">Following are the non-functional requirements of the proposed solution. </w:t>
            </w:r>
          </w:p>
          <w:tbl>
            <w:tblPr>
              <w:tblStyle w:val="TableGrid"/>
              <w:tblW w:w="9357" w:type="dxa"/>
              <w:tblInd w:w="0" w:type="dxa"/>
              <w:tblCellMar>
                <w:top w:w="0" w:type="dxa"/>
                <w:left w:w="108" w:type="dxa"/>
                <w:bottom w:w="0" w:type="dxa"/>
                <w:right w:w="115" w:type="dxa"/>
              </w:tblCellMar>
              <w:tblLook w:val="04A0" w:firstRow="1" w:lastRow="0" w:firstColumn="1" w:lastColumn="0" w:noHBand="0" w:noVBand="1"/>
            </w:tblPr>
            <w:tblGrid>
              <w:gridCol w:w="929"/>
              <w:gridCol w:w="3476"/>
              <w:gridCol w:w="4952"/>
            </w:tblGrid>
            <w:tr w:rsidR="009969FF">
              <w:trPr>
                <w:trHeight w:val="1241"/>
              </w:trPr>
              <w:tc>
                <w:tcPr>
                  <w:tcW w:w="929" w:type="dxa"/>
                  <w:tcBorders>
                    <w:top w:val="single" w:sz="4" w:space="0" w:color="000000"/>
                    <w:left w:val="single" w:sz="4" w:space="0" w:color="000000"/>
                    <w:bottom w:val="single" w:sz="4" w:space="0" w:color="000000"/>
                    <w:right w:val="single" w:sz="4" w:space="0" w:color="000000"/>
                  </w:tcBorders>
                </w:tcPr>
                <w:p w:rsidR="009969FF" w:rsidRDefault="005150A2">
                  <w:r>
                    <w:rPr>
                      <w:b/>
                      <w:sz w:val="24"/>
                    </w:rPr>
                    <w:t xml:space="preserve">FR No. </w:t>
                  </w:r>
                </w:p>
              </w:tc>
              <w:tc>
                <w:tcPr>
                  <w:tcW w:w="3476" w:type="dxa"/>
                  <w:tcBorders>
                    <w:top w:val="single" w:sz="4" w:space="0" w:color="000000"/>
                    <w:left w:val="single" w:sz="4" w:space="0" w:color="000000"/>
                    <w:bottom w:val="single" w:sz="4" w:space="0" w:color="000000"/>
                    <w:right w:val="single" w:sz="4" w:space="0" w:color="000000"/>
                  </w:tcBorders>
                </w:tcPr>
                <w:p w:rsidR="009969FF" w:rsidRDefault="005150A2">
                  <w:r>
                    <w:rPr>
                      <w:b/>
                      <w:sz w:val="24"/>
                    </w:rPr>
                    <w:t xml:space="preserve">Non-Functional Requirement  </w:t>
                  </w:r>
                </w:p>
              </w:tc>
              <w:tc>
                <w:tcPr>
                  <w:tcW w:w="4952" w:type="dxa"/>
                  <w:tcBorders>
                    <w:top w:val="single" w:sz="4" w:space="0" w:color="000000"/>
                    <w:left w:val="single" w:sz="4" w:space="0" w:color="000000"/>
                    <w:bottom w:val="single" w:sz="4" w:space="0" w:color="000000"/>
                    <w:right w:val="single" w:sz="4" w:space="0" w:color="000000"/>
                  </w:tcBorders>
                </w:tcPr>
                <w:p w:rsidR="009969FF" w:rsidRDefault="005150A2">
                  <w:r>
                    <w:rPr>
                      <w:b/>
                      <w:sz w:val="24"/>
                    </w:rPr>
                    <w:t xml:space="preserve">Description </w:t>
                  </w:r>
                </w:p>
              </w:tc>
            </w:tr>
            <w:tr w:rsidR="009969FF">
              <w:trPr>
                <w:trHeight w:val="1817"/>
              </w:trPr>
              <w:tc>
                <w:tcPr>
                  <w:tcW w:w="929" w:type="dxa"/>
                  <w:tcBorders>
                    <w:top w:val="single" w:sz="4" w:space="0" w:color="000000"/>
                    <w:left w:val="single" w:sz="4" w:space="0" w:color="000000"/>
                    <w:bottom w:val="single" w:sz="4" w:space="0" w:color="000000"/>
                    <w:right w:val="single" w:sz="4" w:space="0" w:color="000000"/>
                  </w:tcBorders>
                </w:tcPr>
                <w:p w:rsidR="009969FF" w:rsidRDefault="005150A2">
                  <w:r>
                    <w:t xml:space="preserve">NFR-1  </w:t>
                  </w:r>
                </w:p>
              </w:tc>
              <w:tc>
                <w:tcPr>
                  <w:tcW w:w="3476" w:type="dxa"/>
                  <w:tcBorders>
                    <w:top w:val="single" w:sz="4" w:space="0" w:color="000000"/>
                    <w:left w:val="single" w:sz="4" w:space="0" w:color="000000"/>
                    <w:bottom w:val="single" w:sz="4" w:space="0" w:color="000000"/>
                    <w:right w:val="single" w:sz="4" w:space="0" w:color="000000"/>
                  </w:tcBorders>
                </w:tcPr>
                <w:p w:rsidR="009969FF" w:rsidRDefault="005150A2">
                  <w:r>
                    <w:rPr>
                      <w:b/>
                    </w:rPr>
                    <w:t>Usability</w:t>
                  </w:r>
                  <w:r>
                    <w:t xml:space="preserve"> </w:t>
                  </w:r>
                </w:p>
              </w:tc>
              <w:tc>
                <w:tcPr>
                  <w:tcW w:w="4952" w:type="dxa"/>
                  <w:tcBorders>
                    <w:top w:val="single" w:sz="4" w:space="0" w:color="000000"/>
                    <w:left w:val="single" w:sz="4" w:space="0" w:color="000000"/>
                    <w:bottom w:val="single" w:sz="4" w:space="0" w:color="000000"/>
                    <w:right w:val="single" w:sz="4" w:space="0" w:color="000000"/>
                  </w:tcBorders>
                </w:tcPr>
                <w:p w:rsidR="009969FF" w:rsidRDefault="005150A2">
                  <w:pPr>
                    <w:spacing w:after="32" w:line="246" w:lineRule="auto"/>
                  </w:pPr>
                  <w:r>
                    <w:t xml:space="preserve">Usability requirements can consider language barriers and localization tasks. Usability can be assessed from the </w:t>
                  </w:r>
                  <w:r>
                    <w:t xml:space="preserve">below functions. Efficiency of use.  </w:t>
                  </w:r>
                </w:p>
                <w:p w:rsidR="009969FF" w:rsidRDefault="005150A2">
                  <w:r>
                    <w:t xml:space="preserve">Low perceived workload. Easy and simple UI. </w:t>
                  </w:r>
                </w:p>
              </w:tc>
            </w:tr>
            <w:tr w:rsidR="009969FF">
              <w:trPr>
                <w:trHeight w:val="1817"/>
              </w:trPr>
              <w:tc>
                <w:tcPr>
                  <w:tcW w:w="929" w:type="dxa"/>
                  <w:tcBorders>
                    <w:top w:val="single" w:sz="4" w:space="0" w:color="000000"/>
                    <w:left w:val="single" w:sz="4" w:space="0" w:color="000000"/>
                    <w:bottom w:val="single" w:sz="4" w:space="0" w:color="000000"/>
                    <w:right w:val="single" w:sz="4" w:space="0" w:color="000000"/>
                  </w:tcBorders>
                </w:tcPr>
                <w:p w:rsidR="009969FF" w:rsidRDefault="005150A2">
                  <w:r>
                    <w:t xml:space="preserve">NFR-2  </w:t>
                  </w:r>
                </w:p>
              </w:tc>
              <w:tc>
                <w:tcPr>
                  <w:tcW w:w="3476" w:type="dxa"/>
                  <w:tcBorders>
                    <w:top w:val="single" w:sz="4" w:space="0" w:color="000000"/>
                    <w:left w:val="single" w:sz="4" w:space="0" w:color="000000"/>
                    <w:bottom w:val="single" w:sz="4" w:space="0" w:color="000000"/>
                    <w:right w:val="single" w:sz="4" w:space="0" w:color="000000"/>
                  </w:tcBorders>
                </w:tcPr>
                <w:p w:rsidR="009969FF" w:rsidRDefault="005150A2">
                  <w:r>
                    <w:rPr>
                      <w:b/>
                    </w:rPr>
                    <w:t>Security</w:t>
                  </w:r>
                  <w:r>
                    <w:t xml:space="preserve"> </w:t>
                  </w:r>
                </w:p>
              </w:tc>
              <w:tc>
                <w:tcPr>
                  <w:tcW w:w="4952" w:type="dxa"/>
                  <w:tcBorders>
                    <w:top w:val="single" w:sz="4" w:space="0" w:color="000000"/>
                    <w:left w:val="single" w:sz="4" w:space="0" w:color="000000"/>
                    <w:bottom w:val="single" w:sz="4" w:space="0" w:color="000000"/>
                    <w:right w:val="single" w:sz="4" w:space="0" w:color="000000"/>
                  </w:tcBorders>
                </w:tcPr>
                <w:p w:rsidR="009969FF" w:rsidRDefault="005150A2">
                  <w:r>
                    <w:t xml:space="preserve">Access permissions for the particular system information may only be changed by the system’s data administrator. </w:t>
                  </w:r>
                </w:p>
              </w:tc>
            </w:tr>
            <w:tr w:rsidR="009969FF">
              <w:trPr>
                <w:trHeight w:val="1748"/>
              </w:trPr>
              <w:tc>
                <w:tcPr>
                  <w:tcW w:w="929" w:type="dxa"/>
                  <w:tcBorders>
                    <w:top w:val="single" w:sz="4" w:space="0" w:color="000000"/>
                    <w:left w:val="single" w:sz="4" w:space="0" w:color="000000"/>
                    <w:bottom w:val="single" w:sz="4" w:space="0" w:color="000000"/>
                    <w:right w:val="single" w:sz="4" w:space="0" w:color="000000"/>
                  </w:tcBorders>
                </w:tcPr>
                <w:p w:rsidR="009969FF" w:rsidRDefault="005150A2">
                  <w:r>
                    <w:t xml:space="preserve">NFR-3  </w:t>
                  </w:r>
                </w:p>
              </w:tc>
              <w:tc>
                <w:tcPr>
                  <w:tcW w:w="3476" w:type="dxa"/>
                  <w:tcBorders>
                    <w:top w:val="single" w:sz="4" w:space="0" w:color="000000"/>
                    <w:left w:val="single" w:sz="4" w:space="0" w:color="000000"/>
                    <w:bottom w:val="single" w:sz="4" w:space="0" w:color="000000"/>
                    <w:right w:val="single" w:sz="4" w:space="0" w:color="000000"/>
                  </w:tcBorders>
                </w:tcPr>
                <w:p w:rsidR="009969FF" w:rsidRDefault="005150A2">
                  <w:r>
                    <w:rPr>
                      <w:b/>
                    </w:rPr>
                    <w:t>Reliability</w:t>
                  </w:r>
                  <w:r>
                    <w:t xml:space="preserve"> </w:t>
                  </w:r>
                </w:p>
              </w:tc>
              <w:tc>
                <w:tcPr>
                  <w:tcW w:w="4952" w:type="dxa"/>
                  <w:tcBorders>
                    <w:top w:val="single" w:sz="4" w:space="0" w:color="000000"/>
                    <w:left w:val="single" w:sz="4" w:space="0" w:color="000000"/>
                    <w:bottom w:val="single" w:sz="4" w:space="0" w:color="000000"/>
                    <w:right w:val="single" w:sz="4" w:space="0" w:color="000000"/>
                  </w:tcBorders>
                </w:tcPr>
                <w:p w:rsidR="009969FF" w:rsidRDefault="005150A2">
                  <w:r>
                    <w:t xml:space="preserve">The database update process must roll back all related updates when any update fails. </w:t>
                  </w:r>
                </w:p>
              </w:tc>
            </w:tr>
            <w:tr w:rsidR="009969FF">
              <w:trPr>
                <w:trHeight w:val="1817"/>
              </w:trPr>
              <w:tc>
                <w:tcPr>
                  <w:tcW w:w="929" w:type="dxa"/>
                  <w:tcBorders>
                    <w:top w:val="single" w:sz="4" w:space="0" w:color="000000"/>
                    <w:left w:val="single" w:sz="4" w:space="0" w:color="000000"/>
                    <w:bottom w:val="single" w:sz="4" w:space="0" w:color="000000"/>
                    <w:right w:val="single" w:sz="4" w:space="0" w:color="000000"/>
                  </w:tcBorders>
                </w:tcPr>
                <w:p w:rsidR="009969FF" w:rsidRDefault="005150A2">
                  <w:r>
                    <w:t xml:space="preserve">NFR-4  </w:t>
                  </w:r>
                </w:p>
              </w:tc>
              <w:tc>
                <w:tcPr>
                  <w:tcW w:w="3476" w:type="dxa"/>
                  <w:tcBorders>
                    <w:top w:val="single" w:sz="4" w:space="0" w:color="000000"/>
                    <w:left w:val="single" w:sz="4" w:space="0" w:color="000000"/>
                    <w:bottom w:val="single" w:sz="4" w:space="0" w:color="000000"/>
                    <w:right w:val="single" w:sz="4" w:space="0" w:color="000000"/>
                  </w:tcBorders>
                </w:tcPr>
                <w:p w:rsidR="009969FF" w:rsidRDefault="005150A2">
                  <w:r>
                    <w:rPr>
                      <w:b/>
                    </w:rPr>
                    <w:t>Performance</w:t>
                  </w:r>
                  <w:r>
                    <w:t xml:space="preserve"> </w:t>
                  </w:r>
                </w:p>
              </w:tc>
              <w:tc>
                <w:tcPr>
                  <w:tcW w:w="4952" w:type="dxa"/>
                  <w:tcBorders>
                    <w:top w:val="single" w:sz="4" w:space="0" w:color="000000"/>
                    <w:left w:val="single" w:sz="4" w:space="0" w:color="000000"/>
                    <w:bottom w:val="single" w:sz="4" w:space="0" w:color="000000"/>
                    <w:right w:val="single" w:sz="4" w:space="0" w:color="000000"/>
                  </w:tcBorders>
                </w:tcPr>
                <w:p w:rsidR="009969FF" w:rsidRDefault="005150A2">
                  <w:r>
                    <w:t xml:space="preserve">The front-page load time must be no more than 2 seconds for users that access the website using </w:t>
                  </w:r>
                  <w:proofErr w:type="gramStart"/>
                  <w:r>
                    <w:t>an</w:t>
                  </w:r>
                  <w:proofErr w:type="gramEnd"/>
                  <w:r>
                    <w:t xml:space="preserve"> </w:t>
                  </w:r>
                  <w:proofErr w:type="spellStart"/>
                  <w:r>
                    <w:t>VoLTE</w:t>
                  </w:r>
                  <w:proofErr w:type="spellEnd"/>
                  <w:r>
                    <w:t xml:space="preserve"> mobile connection. </w:t>
                  </w:r>
                </w:p>
              </w:tc>
            </w:tr>
            <w:tr w:rsidR="009969FF">
              <w:trPr>
                <w:trHeight w:val="1817"/>
              </w:trPr>
              <w:tc>
                <w:tcPr>
                  <w:tcW w:w="929" w:type="dxa"/>
                  <w:tcBorders>
                    <w:top w:val="single" w:sz="4" w:space="0" w:color="000000"/>
                    <w:left w:val="single" w:sz="4" w:space="0" w:color="000000"/>
                    <w:bottom w:val="single" w:sz="4" w:space="0" w:color="000000"/>
                    <w:right w:val="single" w:sz="4" w:space="0" w:color="000000"/>
                  </w:tcBorders>
                </w:tcPr>
                <w:p w:rsidR="009969FF" w:rsidRDefault="005150A2">
                  <w:r>
                    <w:lastRenderedPageBreak/>
                    <w:t xml:space="preserve">NFR-5  </w:t>
                  </w:r>
                </w:p>
              </w:tc>
              <w:tc>
                <w:tcPr>
                  <w:tcW w:w="3476" w:type="dxa"/>
                  <w:tcBorders>
                    <w:top w:val="single" w:sz="4" w:space="0" w:color="000000"/>
                    <w:left w:val="single" w:sz="4" w:space="0" w:color="000000"/>
                    <w:bottom w:val="single" w:sz="4" w:space="0" w:color="000000"/>
                    <w:right w:val="single" w:sz="4" w:space="0" w:color="000000"/>
                  </w:tcBorders>
                </w:tcPr>
                <w:p w:rsidR="009969FF" w:rsidRDefault="005150A2">
                  <w:r>
                    <w:rPr>
                      <w:b/>
                    </w:rPr>
                    <w:t>Availability</w:t>
                  </w:r>
                  <w:r>
                    <w:t xml:space="preserve"> </w:t>
                  </w:r>
                </w:p>
              </w:tc>
              <w:tc>
                <w:tcPr>
                  <w:tcW w:w="4952" w:type="dxa"/>
                  <w:tcBorders>
                    <w:top w:val="single" w:sz="4" w:space="0" w:color="000000"/>
                    <w:left w:val="single" w:sz="4" w:space="0" w:color="000000"/>
                    <w:bottom w:val="single" w:sz="4" w:space="0" w:color="000000"/>
                    <w:right w:val="single" w:sz="4" w:space="0" w:color="000000"/>
                  </w:tcBorders>
                </w:tcPr>
                <w:p w:rsidR="009969FF" w:rsidRDefault="005150A2">
                  <w:r>
                    <w:t xml:space="preserve">New module deployment mustn’t impact front page, product pages, and check out pages availability and mustn’t take longer than one hour. The rest of the pages that may experience problems must display a notification with a timer showing when the system is </w:t>
                  </w:r>
                  <w:r>
                    <w:t xml:space="preserve">going to be up again. </w:t>
                  </w:r>
                </w:p>
              </w:tc>
            </w:tr>
            <w:tr w:rsidR="009969FF">
              <w:trPr>
                <w:trHeight w:val="1817"/>
              </w:trPr>
              <w:tc>
                <w:tcPr>
                  <w:tcW w:w="929" w:type="dxa"/>
                  <w:tcBorders>
                    <w:top w:val="single" w:sz="4" w:space="0" w:color="000000"/>
                    <w:left w:val="single" w:sz="4" w:space="0" w:color="000000"/>
                    <w:bottom w:val="single" w:sz="4" w:space="0" w:color="000000"/>
                    <w:right w:val="single" w:sz="4" w:space="0" w:color="000000"/>
                  </w:tcBorders>
                </w:tcPr>
                <w:p w:rsidR="009969FF" w:rsidRDefault="005150A2">
                  <w:r>
                    <w:t xml:space="preserve">NFR-6  </w:t>
                  </w:r>
                </w:p>
              </w:tc>
              <w:tc>
                <w:tcPr>
                  <w:tcW w:w="3476" w:type="dxa"/>
                  <w:tcBorders>
                    <w:top w:val="single" w:sz="4" w:space="0" w:color="000000"/>
                    <w:left w:val="single" w:sz="4" w:space="0" w:color="000000"/>
                    <w:bottom w:val="single" w:sz="4" w:space="0" w:color="000000"/>
                    <w:right w:val="single" w:sz="4" w:space="0" w:color="000000"/>
                  </w:tcBorders>
                </w:tcPr>
                <w:p w:rsidR="009969FF" w:rsidRDefault="005150A2">
                  <w:r>
                    <w:rPr>
                      <w:b/>
                      <w:color w:val="222222"/>
                    </w:rPr>
                    <w:t>Scalability</w:t>
                  </w:r>
                  <w:r>
                    <w:rPr>
                      <w:color w:val="222222"/>
                    </w:rPr>
                    <w:t xml:space="preserve"> </w:t>
                  </w:r>
                </w:p>
              </w:tc>
              <w:tc>
                <w:tcPr>
                  <w:tcW w:w="4952" w:type="dxa"/>
                  <w:tcBorders>
                    <w:top w:val="single" w:sz="4" w:space="0" w:color="000000"/>
                    <w:left w:val="single" w:sz="4" w:space="0" w:color="000000"/>
                    <w:bottom w:val="single" w:sz="4" w:space="0" w:color="000000"/>
                    <w:right w:val="single" w:sz="4" w:space="0" w:color="000000"/>
                  </w:tcBorders>
                </w:tcPr>
                <w:p w:rsidR="009969FF" w:rsidRDefault="005150A2">
                  <w:r>
                    <w:t xml:space="preserve">We can increase scalability by adding memory, servers, or disk space. On the other hand, we can compress data, use optimizing algorithms. The website attendance limit must be scalable enough to support 500,000 users at a time. </w:t>
                  </w:r>
                </w:p>
              </w:tc>
            </w:tr>
          </w:tbl>
          <w:p w:rsidR="009969FF" w:rsidRDefault="005150A2">
            <w:r>
              <w:t xml:space="preserve"> </w:t>
            </w:r>
          </w:p>
        </w:tc>
      </w:tr>
    </w:tbl>
    <w:p w:rsidR="005150A2" w:rsidRDefault="005150A2"/>
    <w:sectPr w:rsidR="005150A2">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9FF"/>
    <w:rsid w:val="005150A2"/>
    <w:rsid w:val="0076793D"/>
    <w:rsid w:val="00996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A4B6BC-6391-402A-8BA9-7F57AC6F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mam</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IT-Lab</cp:lastModifiedBy>
  <cp:revision>2</cp:revision>
  <dcterms:created xsi:type="dcterms:W3CDTF">2022-10-31T10:36:00Z</dcterms:created>
  <dcterms:modified xsi:type="dcterms:W3CDTF">2022-10-31T10:36:00Z</dcterms:modified>
</cp:coreProperties>
</file>