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68"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PROJECT REPORT</w:t>
      </w:r>
    </w:p>
    <w:p>
      <w:pPr>
        <w:spacing w:before="0" w:after="160" w:line="259"/>
        <w:ind w:right="68"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REAL TIME COMMUNICATION POWERDE BY AI SPECIALLY ABLED</w:t>
      </w:r>
    </w:p>
    <w:p>
      <w:pPr>
        <w:spacing w:before="0" w:after="160" w:line="259"/>
        <w:ind w:right="68"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YOGAVIJAY E (721419104056)</w:t>
      </w:r>
    </w:p>
    <w:p>
      <w:pPr>
        <w:spacing w:before="0" w:after="160" w:line="259"/>
        <w:ind w:right="68"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SAIRAM P (721419104039)</w:t>
      </w:r>
    </w:p>
    <w:p>
      <w:pPr>
        <w:spacing w:before="0" w:after="160" w:line="259"/>
        <w:ind w:right="68"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BHUVANESH  UJ (721419104009)</w:t>
      </w:r>
    </w:p>
    <w:p>
      <w:pPr>
        <w:spacing w:before="0" w:after="160" w:line="259"/>
        <w:ind w:right="68"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MUKIL VARANTHAN M (721419104028)</w:t>
      </w:r>
    </w:p>
    <w:p>
      <w:pPr>
        <w:spacing w:before="0" w:after="160" w:line="259"/>
        <w:ind w:right="68" w:left="0" w:firstLine="0"/>
        <w:jc w:val="center"/>
        <w:rPr>
          <w:rFonts w:ascii="Times New Roman" w:hAnsi="Times New Roman" w:cs="Times New Roman" w:eastAsia="Times New Roman"/>
          <w:color w:val="000000"/>
          <w:spacing w:val="0"/>
          <w:position w:val="0"/>
          <w:sz w:val="24"/>
          <w:shd w:fill="auto" w:val="clear"/>
        </w:rPr>
      </w:pPr>
    </w:p>
    <w:p>
      <w:pPr>
        <w:spacing w:before="0" w:after="160" w:line="259"/>
        <w:ind w:right="68" w:left="0" w:firstLine="0"/>
        <w:jc w:val="center"/>
        <w:rPr>
          <w:rFonts w:ascii="Times New Roman" w:hAnsi="Times New Roman" w:cs="Times New Roman" w:eastAsia="Times New Roman"/>
          <w:b/>
          <w: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i/>
          <w:color w:val="000000"/>
          <w:spacing w:val="0"/>
          <w:position w:val="0"/>
          <w:sz w:val="24"/>
          <w:shd w:fill="auto" w:val="clear"/>
        </w:rPr>
        <w:t xml:space="preserve">In partial fulfillment for the award of the degree</w:t>
      </w:r>
    </w:p>
    <w:p>
      <w:pPr>
        <w:spacing w:before="0" w:after="160" w:line="259"/>
        <w:ind w:right="68" w:left="0" w:firstLine="0"/>
        <w:jc w:val="center"/>
        <w:rPr>
          <w:rFonts w:ascii="Times New Roman" w:hAnsi="Times New Roman" w:cs="Times New Roman" w:eastAsia="Times New Roman"/>
          <w:b/>
          <w:i/>
          <w:color w:val="000000"/>
          <w:spacing w:val="0"/>
          <w:position w:val="0"/>
          <w:sz w:val="24"/>
          <w:shd w:fill="auto" w:val="clear"/>
        </w:rPr>
      </w:pPr>
      <w:r>
        <w:rPr>
          <w:rFonts w:ascii="Times New Roman" w:hAnsi="Times New Roman" w:cs="Times New Roman" w:eastAsia="Times New Roman"/>
          <w:b/>
          <w:i/>
          <w:color w:val="000000"/>
          <w:spacing w:val="0"/>
          <w:position w:val="0"/>
          <w:sz w:val="24"/>
          <w:shd w:fill="auto" w:val="clear"/>
        </w:rPr>
        <w:t xml:space="preserve">of                          </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BACHELOR OF ENGINEERING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in</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COMPUTER SCIENCE &amp; ENGINEERING </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r>
        <w:object w:dxaOrig="3575" w:dyaOrig="3317">
          <v:rect xmlns:o="urn:schemas-microsoft-com:office:office" xmlns:v="urn:schemas-microsoft-com:vml" id="rectole0000000000" style="width:178.750000pt;height:16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NEHRU INSTITUTE OF ENGINEERING AND TECHNOLOGY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DEPARTMENT OF computer science &amp; ENGINEERING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ANNA UNIVERSITY: CHENNAI 600 005, </w:t>
      </w:r>
      <w:r>
        <w:rPr>
          <w:rFonts w:ascii="Times New Roman" w:hAnsi="Times New Roman" w:cs="Times New Roman" w:eastAsia="Times New Roman"/>
          <w:color w:val="000000"/>
          <w:spacing w:val="0"/>
          <w:position w:val="0"/>
          <w:sz w:val="24"/>
          <w:shd w:fill="auto" w:val="clear"/>
        </w:rPr>
        <w:t xml:space="preserve">APRIL 2021</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1.INTRODUCTION </w:t>
      </w:r>
    </w:p>
    <w:p>
      <w:pPr>
        <w:keepNext w:val="true"/>
        <w:keepLines w:val="true"/>
        <w:spacing w:before="0" w:after="16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1.1 Project Overview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 </w:t>
      </w:r>
    </w:p>
    <w:p>
      <w:pPr>
        <w:spacing w:before="0" w:after="159" w:line="259"/>
        <w:ind w:right="0" w:left="72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6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1.2 Purpose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 </w:t>
      </w:r>
    </w:p>
    <w:p>
      <w:pPr>
        <w:spacing w:before="0" w:after="197" w:line="259"/>
        <w:ind w:right="0" w:left="72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2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2.LITERATURE SURVEY </w:t>
      </w:r>
    </w:p>
    <w:p>
      <w:pPr>
        <w:keepNext w:val="true"/>
        <w:keepLines w:val="true"/>
        <w:spacing w:before="0" w:after="16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2.1 Existing Problem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Artificial intelligence is not designed to replace humans but rather to enhance our lives by helping us do things we are unable to do on our own. Many companies are working on this type of research, including Google Deep mind, IBM Watson, Apple Siri, Microsoft Cortana, etc., which means there will likely be many new developments soon. These innovations could positively impact everyone’s life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even those without disabilities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because they make everyday tasks easier and less time-consuming.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2.2References 1) A Signer Independent Sign Language Recognition with Coarticulation Elimination from Live Videos: an Indian Scenario P.K. Athira, C.J. Sruthi, A. Lijiya (2019)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Advantage: Economical can be implemented with a mobile camera which makes it very user-friendly.</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Disadvantage: Not efficient under cluttered backgrounds and different illumination conditions. </w:t>
      </w: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 White, J.J.: Fairness of AI for people with disabilities: problem analysis and interdisciplinary collaboration. ACM SIGACCESS Access. Comput. 125, 1 (2020)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Much has been written about the potential of artificial intelligence (AI) to support, and even transform, the lives of disabled people. It is true that many advances have been made, ranging from robotic arms and other prosthetic limbs supported by AI, decision support tools to aid clinicians and the disabled themselves, and route planning software for those with visual impairment. Many individuals are benefitting from the use of such tools, improving our accessibility and changing lives. But what are the true limits of such tools? What are the ethics of allowing AI tools to suggest different courses of action, or aid in decision-making? And does AI often too much promise for individuals? I have recently undergone a life changing accident which has left me severely disabled, and together with my daughter who is blind, we shall explore the day-to-day realities of how AI can support, and frustrate, disabled people. From this, we will draw some conclusions as to how AI software and technology might best be developed in the future. </w:t>
      </w: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6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 A Deep Learning based Indian Sign Language Recognition System Sruthi C. J and Lijiya A (2019)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Advantage: Training accuracy of 99.93% and with testing and validation accuracy of 98.64%.               Disadvantage: Facial expression and context analysis are the other part not included. </w:t>
      </w: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 Bigham, J. P., Jayant, C., Miller, A., White, B., &amp;Yeh, T. (2010, June). VizWiz::Locate It-enabling blind people to locate objects in their environment. In 2010 IEEE Computer Society Conference on Computer Vision and Pattern Recognition-Workshops (pp. 65-72). IEEE.</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sixth sense is a multi-platform app for aiding the people in need that is people who are handicapped in the form of lack of speech (dumb), lack of hearing (deaf), lack of sight (blind), lack of judicial power to differentiate between objects (visual agnosia) and people suffering from autism (characterized by great difficulty in communicating and forming relationships with other people and in using language and abstract concepts). Our current implementation of the product is on two platforms, namely, mobile and a web app. The mobile app even works for object detection cases in offline mode. What we want to achieve using this is to make a better world for the people suffering from disabilities as well as an educational end for people with cognitive disabilities using our app. The current implementation deals with object recognition and text to speech and a speech to text converter .The speech to text converter and text to speech converter utilized the Web Speech API (Application Program Interface) for the website and text to speech and speech to text library for the mobile platform. The object recognition wouldn't fetch enough use out of a website. Hence, it has been implemented on the mobile app utilizing the Firebase ML tool kit and different pre-trained models, which are both available offline as well as online. </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2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2.3 Problem Statement Definition </w:t>
      </w:r>
    </w:p>
    <w:p>
      <w:pPr>
        <w:spacing w:before="0" w:after="161"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Problem Statement (PS):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People with disabilities are not able tocommunicate with the people and society.Though technologies are evolving but there isno significant growth for these people. So, anAI system is developed to communicate withpeople in real time. </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 am: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(Specially abled person)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Specially abled person, who findsdifficulties in communicating with the peopleand couldn’t able to convey what they feel.And so, the talented ones not able to expresswhat they feel. </w:t>
      </w: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20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I’m trying to: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(Communicate with people)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Communicate with normal persons to conveythe information which I intend to. </w:t>
      </w:r>
    </w:p>
    <w:p>
      <w:pPr>
        <w:spacing w:before="0" w:after="161"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But: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(People find it difficult to understand)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 can't able to communicate easily with thepeople and they find it difficult to understand. </w:t>
      </w:r>
    </w:p>
    <w:p>
      <w:pPr>
        <w:spacing w:before="0" w:after="200"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Because: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(they don’t understand hand signs)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Only few knows the hand sign language notmost of the people knows. So, it is a problemthat every impaired person has. </w:t>
      </w:r>
    </w:p>
    <w:p>
      <w:pPr>
        <w:spacing w:before="0" w:after="161"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Which makes me feel?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(Anxiety, Lose confidence)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Frustrated, Lose confidence, Anxiety.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23" w:line="259"/>
        <w:ind w:right="0" w:left="0" w:firstLine="0"/>
        <w:jc w:val="left"/>
        <w:rPr>
          <w:rFonts w:ascii="Times New Roman" w:hAnsi="Times New Roman" w:cs="Times New Roman" w:eastAsia="Times New Roman"/>
          <w:b/>
          <w:color w:val="000000"/>
          <w:spacing w:val="0"/>
          <w:position w:val="0"/>
          <w:sz w:val="24"/>
          <w:shd w:fill="auto" w:val="clear"/>
        </w:rPr>
      </w:pPr>
    </w:p>
    <w:p>
      <w:pPr>
        <w:keepNext w:val="true"/>
        <w:keepLines w:val="true"/>
        <w:spacing w:before="0" w:after="123"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 IDEATION &amp; PROPOSED SOLUTION </w:t>
      </w:r>
    </w:p>
    <w:p>
      <w:pPr>
        <w:keepNext w:val="true"/>
        <w:keepLines w:val="true"/>
        <w:spacing w:before="0" w:after="16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3.1 Empathy Map Canvas </w:t>
      </w: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08" w:line="259"/>
        <w:ind w:right="1361" w:left="-1" w:firstLine="0"/>
        <w:jc w:val="right"/>
        <w:rPr>
          <w:rFonts w:ascii="Times New Roman" w:hAnsi="Times New Roman" w:cs="Times New Roman" w:eastAsia="Times New Roman"/>
          <w:color w:val="000000"/>
          <w:spacing w:val="0"/>
          <w:position w:val="0"/>
          <w:sz w:val="24"/>
          <w:shd w:fill="auto" w:val="clear"/>
        </w:rPr>
      </w:pPr>
      <w:r>
        <w:object w:dxaOrig="8664" w:dyaOrig="7012">
          <v:rect xmlns:o="urn:schemas-microsoft-com:office:office" xmlns:v="urn:schemas-microsoft-com:vml" id="rectole0000000001" style="width:433.200000pt;height:350.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61"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3.2 Ideation &amp; Brainstorming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1" w:firstLine="0"/>
        <w:jc w:val="right"/>
        <w:rPr>
          <w:rFonts w:ascii="Times New Roman" w:hAnsi="Times New Roman" w:cs="Times New Roman" w:eastAsia="Times New Roman"/>
          <w:color w:val="000000"/>
          <w:spacing w:val="0"/>
          <w:position w:val="0"/>
          <w:sz w:val="24"/>
          <w:shd w:fill="auto" w:val="clear"/>
        </w:rPr>
      </w:pPr>
      <w:r>
        <w:object w:dxaOrig="9974" w:dyaOrig="3217">
          <v:rect xmlns:o="urn:schemas-microsoft-com:office:office" xmlns:v="urn:schemas-microsoft-com:vml" id="rectole0000000002" style="width:498.700000pt;height:160.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51"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3.3 Proposed Solution </w:t>
      </w:r>
    </w:p>
    <w:tbl>
      <w:tblPr>
        <w:tblInd w:w="127" w:type="dxa"/>
      </w:tblPr>
      <w:tblGrid>
        <w:gridCol w:w="992"/>
        <w:gridCol w:w="3262"/>
        <w:gridCol w:w="5672"/>
      </w:tblGrid>
      <w:tr>
        <w:trPr>
          <w:trHeight w:val="516" w:hRule="auto"/>
          <w:jc w:val="left"/>
        </w:trPr>
        <w:tc>
          <w:tcPr>
            <w:tcW w:w="99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S.No. </w:t>
            </w:r>
          </w:p>
        </w:tc>
        <w:tc>
          <w:tcPr>
            <w:tcW w:w="326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Parameter </w:t>
            </w:r>
          </w:p>
        </w:tc>
        <w:tc>
          <w:tcPr>
            <w:tcW w:w="567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Description </w:t>
            </w:r>
          </w:p>
        </w:tc>
      </w:tr>
      <w:tr>
        <w:trPr>
          <w:trHeight w:val="1721" w:hRule="auto"/>
          <w:jc w:val="left"/>
        </w:trPr>
        <w:tc>
          <w:tcPr>
            <w:tcW w:w="99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 </w:t>
            </w:r>
          </w:p>
        </w:tc>
        <w:tc>
          <w:tcPr>
            <w:tcW w:w="326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Statement </w:t>
            </w:r>
          </w:p>
          <w:p>
            <w:pPr>
              <w:spacing w:before="0" w:after="0" w:line="240"/>
              <w:ind w:right="1588"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(Problem to be solved) </w:t>
            </w:r>
          </w:p>
        </w:tc>
        <w:tc>
          <w:tcPr>
            <w:tcW w:w="567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31" w:line="240"/>
              <w:ind w:right="1002"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 application for deaf and dumb people to convey their information using signs which get converted to human-understandable language and </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speech in Artificial Intelligence </w:t>
            </w:r>
          </w:p>
        </w:tc>
      </w:tr>
      <w:tr>
        <w:trPr>
          <w:trHeight w:val="1376" w:hRule="auto"/>
          <w:jc w:val="left"/>
        </w:trPr>
        <w:tc>
          <w:tcPr>
            <w:tcW w:w="99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 </w:t>
            </w:r>
          </w:p>
        </w:tc>
        <w:tc>
          <w:tcPr>
            <w:tcW w:w="326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Idea / Solution description </w:t>
            </w:r>
          </w:p>
        </w:tc>
        <w:tc>
          <w:tcPr>
            <w:tcW w:w="567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895"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By using Voice Conversion System with Hand Gesture Recognition and translation </w:t>
            </w:r>
          </w:p>
          <w:p>
            <w:pPr>
              <w:spacing w:before="0" w:after="0" w:line="240"/>
              <w:ind w:right="2555"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will be very useful to have a proper conversation </w:t>
            </w:r>
          </w:p>
        </w:tc>
      </w:tr>
      <w:tr>
        <w:trPr>
          <w:trHeight w:val="1375" w:hRule="auto"/>
          <w:jc w:val="left"/>
        </w:trPr>
        <w:tc>
          <w:tcPr>
            <w:tcW w:w="99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 </w:t>
            </w:r>
          </w:p>
        </w:tc>
        <w:tc>
          <w:tcPr>
            <w:tcW w:w="326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Novelty / Uniqueness </w:t>
            </w:r>
          </w:p>
        </w:tc>
        <w:tc>
          <w:tcPr>
            <w:tcW w:w="567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29" w:line="240"/>
              <w:ind w:right="794"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are using a convolution neural network to create a model that is trained on different hand gestures and </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an app is built for the use this mode </w:t>
            </w:r>
          </w:p>
        </w:tc>
      </w:tr>
      <w:tr>
        <w:trPr>
          <w:trHeight w:val="1059" w:hRule="auto"/>
          <w:jc w:val="left"/>
        </w:trPr>
        <w:tc>
          <w:tcPr>
            <w:tcW w:w="99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 </w:t>
            </w:r>
          </w:p>
        </w:tc>
        <w:tc>
          <w:tcPr>
            <w:tcW w:w="326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Social Impact / Customer Satisfaction </w:t>
            </w:r>
          </w:p>
        </w:tc>
        <w:tc>
          <w:tcPr>
            <w:tcW w:w="567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1536"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Communicating with others and being connected in the society and remove accessibility barriers </w:t>
            </w:r>
          </w:p>
        </w:tc>
      </w:tr>
      <w:tr>
        <w:trPr>
          <w:trHeight w:val="1375" w:hRule="auto"/>
          <w:jc w:val="left"/>
        </w:trPr>
        <w:tc>
          <w:tcPr>
            <w:tcW w:w="99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 </w:t>
            </w:r>
          </w:p>
        </w:tc>
        <w:tc>
          <w:tcPr>
            <w:tcW w:w="326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Business Model (Revenue Model) </w:t>
            </w:r>
          </w:p>
        </w:tc>
        <w:tc>
          <w:tcPr>
            <w:tcW w:w="567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48" w:line="240"/>
              <w:ind w:right="432"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By Using: Better communication with the disabled and Financial </w:t>
            </w:r>
          </w:p>
          <w:p>
            <w:pPr>
              <w:spacing w:before="0" w:after="8"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By Without Using: Can’t </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Communicate and leads to loneliness </w:t>
            </w:r>
          </w:p>
        </w:tc>
      </w:tr>
      <w:tr>
        <w:trPr>
          <w:trHeight w:val="1085" w:hRule="auto"/>
          <w:jc w:val="left"/>
        </w:trPr>
        <w:tc>
          <w:tcPr>
            <w:tcW w:w="99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 </w:t>
            </w:r>
          </w:p>
        </w:tc>
        <w:tc>
          <w:tcPr>
            <w:tcW w:w="326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Scalability of the Solution </w:t>
            </w:r>
          </w:p>
        </w:tc>
        <w:tc>
          <w:tcPr>
            <w:tcW w:w="5672" w:type="dxa"/>
            <w:tcBorders>
              <w:top w:val="single" w:color="000000" w:sz="4"/>
              <w:left w:val="single" w:color="000000" w:sz="4"/>
              <w:bottom w:val="single" w:color="000000" w:sz="4"/>
              <w:right w:val="single" w:color="000000" w:sz="4"/>
            </w:tcBorders>
            <w:shd w:color="000000" w:fill="ffffff" w:val="clear"/>
            <w:tcMar>
              <w:left w:w="204" w:type="dxa"/>
              <w:right w:w="204" w:type="dxa"/>
            </w:tcMar>
            <w:vAlign w:val="top"/>
          </w:tcPr>
          <w:p>
            <w:pPr>
              <w:spacing w:before="0" w:after="0" w:line="240"/>
              <w:ind w:right="139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Enhance people with disabilities to step into a world where their are facing difficulties in communication </w:t>
            </w:r>
          </w:p>
        </w:tc>
      </w:tr>
    </w:tbl>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6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3.4 Problem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 Solution Fit</w:t>
      </w:r>
    </w:p>
    <w:p>
      <w:pPr>
        <w:spacing w:before="0" w:after="168" w:line="250"/>
        <w:ind w:right="59" w:left="111"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Problem-Solution Fits simply means that you have found a problem with your customer and that the solution you have realized for it actually solves the customer’s problem. It helps entrepreneurs, marketers and corporate innovators identify behavioural patterns and recognize what would work and why </w:t>
      </w:r>
    </w:p>
    <w:p>
      <w:pPr>
        <w:spacing w:before="0" w:after="0"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Purpose: </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99"/>
        </w:numPr>
        <w:spacing w:before="0" w:after="25" w:line="250"/>
        <w:ind w:right="2277" w:left="464" w:hanging="363"/>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Solve complex problems in a way that fits the state of your customers. </w:t>
      </w:r>
    </w:p>
    <w:p>
      <w:pPr>
        <w:numPr>
          <w:ilvl w:val="0"/>
          <w:numId w:val="99"/>
        </w:numPr>
        <w:spacing w:before="0" w:after="32" w:line="250"/>
        <w:ind w:right="2277" w:left="464" w:hanging="363"/>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Succeed faster and increase your solution adoption by tapping into existing mediums and channels of behaviour. </w:t>
      </w:r>
    </w:p>
    <w:p>
      <w:pPr>
        <w:numPr>
          <w:ilvl w:val="0"/>
          <w:numId w:val="99"/>
        </w:numPr>
        <w:spacing w:before="0" w:after="31" w:line="250"/>
        <w:ind w:right="2277" w:left="464" w:hanging="363"/>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Sharpen your communication and marketing strategy with the right triggers and messaging. </w:t>
      </w:r>
    </w:p>
    <w:p>
      <w:pPr>
        <w:numPr>
          <w:ilvl w:val="0"/>
          <w:numId w:val="99"/>
        </w:numPr>
        <w:spacing w:before="0" w:after="15" w:line="250"/>
        <w:ind w:right="2277" w:left="464" w:hanging="363"/>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Increase touch-points with your company by finding the right problem- behaviour fit and building trust by solving frequent annoyances, or urgent or costly problems. </w:t>
      </w:r>
    </w:p>
    <w:p>
      <w:pPr>
        <w:numPr>
          <w:ilvl w:val="0"/>
          <w:numId w:val="99"/>
        </w:numPr>
        <w:spacing w:before="0" w:after="9" w:line="250"/>
        <w:ind w:right="2277" w:left="464" w:hanging="363"/>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Understand the existing situation in order to improve it for your target group. </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49" w:line="259"/>
        <w:ind w:right="0" w:left="679" w:firstLine="0"/>
        <w:jc w:val="left"/>
        <w:rPr>
          <w:rFonts w:ascii="Times New Roman" w:hAnsi="Times New Roman" w:cs="Times New Roman" w:eastAsia="Times New Roman"/>
          <w:color w:val="000000"/>
          <w:spacing w:val="0"/>
          <w:position w:val="0"/>
          <w:sz w:val="24"/>
          <w:shd w:fill="auto" w:val="clear"/>
        </w:rPr>
      </w:pPr>
      <w:r>
        <w:object w:dxaOrig="8994" w:dyaOrig="6312">
          <v:rect xmlns:o="urn:schemas-microsoft-com:office:office" xmlns:v="urn:schemas-microsoft-com:vml" id="rectole0000000003" style="width:449.700000pt;height:31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259"/>
        <w:ind w:right="0" w:left="-5" w:hanging="10"/>
        <w:jc w:val="left"/>
        <w:rPr>
          <w:rFonts w:ascii="Times New Roman" w:hAnsi="Times New Roman" w:cs="Times New Roman" w:eastAsia="Times New Roman"/>
          <w:b/>
          <w:color w:val="000000"/>
          <w:spacing w:val="0"/>
          <w:position w:val="0"/>
          <w:sz w:val="24"/>
          <w:shd w:fill="auto" w:val="clear"/>
        </w:rPr>
      </w:pPr>
    </w:p>
    <w:p>
      <w:pPr>
        <w:keepNext w:val="true"/>
        <w:keepLines w:val="true"/>
        <w:spacing w:before="0" w:after="0" w:line="259"/>
        <w:ind w:right="0" w:left="-5" w:hanging="10"/>
        <w:jc w:val="left"/>
        <w:rPr>
          <w:rFonts w:ascii="Times New Roman" w:hAnsi="Times New Roman" w:cs="Times New Roman" w:eastAsia="Times New Roman"/>
          <w:b/>
          <w:color w:val="000000"/>
          <w:spacing w:val="0"/>
          <w:position w:val="0"/>
          <w:sz w:val="24"/>
          <w:shd w:fill="auto" w:val="clear"/>
        </w:rPr>
      </w:pPr>
    </w:p>
    <w:p>
      <w:pPr>
        <w:keepNext w:val="true"/>
        <w:keepLines w:val="true"/>
        <w:spacing w:before="0" w:after="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 .REQUIREMENT ANALYSIS</w:t>
      </w:r>
    </w:p>
    <w:p>
      <w:pPr>
        <w:spacing w:before="0" w:after="0" w:line="259"/>
        <w:ind w:right="8" w:left="0" w:firstLine="0"/>
        <w:jc w:val="center"/>
        <w:rPr>
          <w:rFonts w:ascii="Times New Roman" w:hAnsi="Times New Roman" w:cs="Times New Roman" w:eastAsia="Times New Roman"/>
          <w:color w:val="000000"/>
          <w:spacing w:val="0"/>
          <w:position w:val="0"/>
          <w:sz w:val="24"/>
          <w:shd w:fill="auto" w:val="clear"/>
        </w:rPr>
      </w:pPr>
    </w:p>
    <w:p>
      <w:pPr>
        <w:keepNext w:val="true"/>
        <w:keepLines w:val="true"/>
        <w:spacing w:before="0" w:after="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4.1 Functional Requirement </w:t>
      </w:r>
    </w:p>
    <w:p>
      <w:pPr>
        <w:spacing w:before="0" w:after="163"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9" w:line="250"/>
        <w:ind w:right="59" w:left="111"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Following are the functional requirements of the proposed solution. </w:t>
      </w: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tbl>
      <w:tblPr>
        <w:tblInd w:w="115" w:type="dxa"/>
      </w:tblPr>
      <w:tblGrid>
        <w:gridCol w:w="848"/>
        <w:gridCol w:w="3401"/>
        <w:gridCol w:w="5104"/>
      </w:tblGrid>
      <w:tr>
        <w:trPr>
          <w:trHeight w:val="977" w:hRule="auto"/>
          <w:jc w:val="left"/>
        </w:trPr>
        <w:tc>
          <w:tcPr>
            <w:tcW w:w="848"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FR No. </w:t>
            </w:r>
          </w:p>
        </w:tc>
        <w:tc>
          <w:tcPr>
            <w:tcW w:w="3401"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Functional </w:t>
            </w:r>
          </w:p>
          <w:p>
            <w:pPr>
              <w:spacing w:before="0" w:after="0" w:line="240"/>
              <w:ind w:right="844"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Requirement (Epic) </w:t>
            </w:r>
          </w:p>
        </w:tc>
        <w:tc>
          <w:tcPr>
            <w:tcW w:w="5104"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Sub Requirement (Story / Sub-Task) </w:t>
            </w:r>
          </w:p>
        </w:tc>
      </w:tr>
      <w:tr>
        <w:trPr>
          <w:trHeight w:val="1102" w:hRule="auto"/>
          <w:jc w:val="left"/>
        </w:trPr>
        <w:tc>
          <w:tcPr>
            <w:tcW w:w="848"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FR-1 </w:t>
            </w:r>
          </w:p>
        </w:tc>
        <w:tc>
          <w:tcPr>
            <w:tcW w:w="3401"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User Registration </w:t>
            </w:r>
          </w:p>
        </w:tc>
        <w:tc>
          <w:tcPr>
            <w:tcW w:w="5104"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929" w:left="2"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Registration through Form Registration through Gmail </w:t>
            </w:r>
          </w:p>
        </w:tc>
      </w:tr>
      <w:tr>
        <w:trPr>
          <w:trHeight w:val="1150" w:hRule="auto"/>
          <w:jc w:val="left"/>
        </w:trPr>
        <w:tc>
          <w:tcPr>
            <w:tcW w:w="848"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FR-2 </w:t>
            </w:r>
          </w:p>
        </w:tc>
        <w:tc>
          <w:tcPr>
            <w:tcW w:w="3401"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User Confirmation </w:t>
            </w:r>
          </w:p>
        </w:tc>
        <w:tc>
          <w:tcPr>
            <w:tcW w:w="5104"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1196"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Confirmation via Email Confirmation via OTP </w:t>
            </w:r>
          </w:p>
        </w:tc>
      </w:tr>
      <w:tr>
        <w:trPr>
          <w:trHeight w:val="1618" w:hRule="auto"/>
          <w:jc w:val="left"/>
        </w:trPr>
        <w:tc>
          <w:tcPr>
            <w:tcW w:w="848"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FR-3 </w:t>
            </w:r>
          </w:p>
        </w:tc>
        <w:tc>
          <w:tcPr>
            <w:tcW w:w="3401"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System </w:t>
            </w:r>
          </w:p>
        </w:tc>
        <w:tc>
          <w:tcPr>
            <w:tcW w:w="5104"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193"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Desktop with high resolution camera. Provides Access to capture Image through the Camera. Provides Access to Upload the Captured image through Gallery. </w:t>
            </w:r>
          </w:p>
        </w:tc>
      </w:tr>
      <w:tr>
        <w:trPr>
          <w:trHeight w:val="1102" w:hRule="auto"/>
          <w:jc w:val="left"/>
        </w:trPr>
        <w:tc>
          <w:tcPr>
            <w:tcW w:w="848"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FR-4 </w:t>
            </w:r>
          </w:p>
        </w:tc>
        <w:tc>
          <w:tcPr>
            <w:tcW w:w="3401"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Text conversion </w:t>
            </w:r>
          </w:p>
        </w:tc>
        <w:tc>
          <w:tcPr>
            <w:tcW w:w="5104"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Converts the Sign language into a text using Convolutional Neural Network (CNN) Model. </w:t>
            </w:r>
          </w:p>
        </w:tc>
      </w:tr>
      <w:tr>
        <w:trPr>
          <w:trHeight w:val="1620" w:hRule="auto"/>
          <w:jc w:val="left"/>
        </w:trPr>
        <w:tc>
          <w:tcPr>
            <w:tcW w:w="848"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FR-5 </w:t>
            </w:r>
          </w:p>
        </w:tc>
        <w:tc>
          <w:tcPr>
            <w:tcW w:w="3401"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Sentence Translation </w:t>
            </w:r>
          </w:p>
        </w:tc>
        <w:tc>
          <w:tcPr>
            <w:tcW w:w="5104"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318"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Recognizes the separate Signs of One-By One and it Could provide a Translation in the situation where Signed Extract System (SEE) is provided. </w:t>
            </w:r>
          </w:p>
        </w:tc>
      </w:tr>
      <w:tr>
        <w:trPr>
          <w:trHeight w:val="1150" w:hRule="auto"/>
          <w:jc w:val="left"/>
        </w:trPr>
        <w:tc>
          <w:tcPr>
            <w:tcW w:w="848"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FR-6 </w:t>
            </w:r>
          </w:p>
        </w:tc>
        <w:tc>
          <w:tcPr>
            <w:tcW w:w="3401"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Review </w:t>
            </w:r>
          </w:p>
        </w:tc>
        <w:tc>
          <w:tcPr>
            <w:tcW w:w="5104" w:type="dxa"/>
            <w:tcBorders>
              <w:top w:val="single" w:color="000000" w:sz="4"/>
              <w:left w:val="single" w:color="000000" w:sz="4"/>
              <w:bottom w:val="single" w:color="000000" w:sz="4"/>
              <w:right w:val="single" w:color="000000" w:sz="4"/>
            </w:tcBorders>
            <w:shd w:color="000000" w:fill="ffffff" w:val="clear"/>
            <w:tcMar>
              <w:left w:w="178" w:type="dxa"/>
              <w:right w:w="178"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Users Can Give their Feedback on the Review page about the Application. </w:t>
            </w:r>
          </w:p>
        </w:tc>
      </w:tr>
    </w:tbl>
    <w:p>
      <w:pPr>
        <w:spacing w:before="0" w:after="163"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92"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4.2 Non-Functional Requirement </w:t>
      </w:r>
    </w:p>
    <w:p>
      <w:pPr>
        <w:spacing w:before="0" w:after="9" w:line="250"/>
        <w:ind w:right="59" w:left="111"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Following are the non-functional requirements of the proposed solution. </w:t>
      </w: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tbl>
      <w:tblPr>
        <w:tblInd w:w="115" w:type="dxa"/>
      </w:tblPr>
      <w:tblGrid>
        <w:gridCol w:w="989"/>
        <w:gridCol w:w="3118"/>
        <w:gridCol w:w="5248"/>
      </w:tblGrid>
      <w:tr>
        <w:trPr>
          <w:trHeight w:val="746" w:hRule="auto"/>
          <w:jc w:val="left"/>
        </w:trPr>
        <w:tc>
          <w:tcPr>
            <w:tcW w:w="989"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NFR No. </w:t>
            </w:r>
          </w:p>
        </w:tc>
        <w:tc>
          <w:tcPr>
            <w:tcW w:w="311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72"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Non-Functional </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Requirement </w:t>
            </w:r>
          </w:p>
        </w:tc>
        <w:tc>
          <w:tcPr>
            <w:tcW w:w="524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Description </w:t>
            </w:r>
          </w:p>
        </w:tc>
      </w:tr>
      <w:tr>
        <w:trPr>
          <w:trHeight w:val="1297" w:hRule="auto"/>
          <w:jc w:val="left"/>
        </w:trPr>
        <w:tc>
          <w:tcPr>
            <w:tcW w:w="989"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NFR- 1 </w:t>
            </w:r>
          </w:p>
        </w:tc>
        <w:tc>
          <w:tcPr>
            <w:tcW w:w="311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Usability </w:t>
            </w:r>
          </w:p>
        </w:tc>
        <w:tc>
          <w:tcPr>
            <w:tcW w:w="524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To convey a message to normal people, as well as convert speech into understandable sign language for the deaf and dumb people. </w:t>
            </w:r>
          </w:p>
        </w:tc>
      </w:tr>
      <w:tr>
        <w:trPr>
          <w:trHeight w:val="871" w:hRule="auto"/>
          <w:jc w:val="left"/>
        </w:trPr>
        <w:tc>
          <w:tcPr>
            <w:tcW w:w="989"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NFR- 2 </w:t>
            </w:r>
          </w:p>
        </w:tc>
        <w:tc>
          <w:tcPr>
            <w:tcW w:w="311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Security </w:t>
            </w:r>
          </w:p>
        </w:tc>
        <w:tc>
          <w:tcPr>
            <w:tcW w:w="524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Converted information using signs into speech is accessed only by the user. </w:t>
            </w:r>
          </w:p>
        </w:tc>
      </w:tr>
      <w:tr>
        <w:trPr>
          <w:trHeight w:val="907" w:hRule="auto"/>
          <w:jc w:val="left"/>
        </w:trPr>
        <w:tc>
          <w:tcPr>
            <w:tcW w:w="989"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NFR- 3 </w:t>
            </w:r>
          </w:p>
        </w:tc>
        <w:tc>
          <w:tcPr>
            <w:tcW w:w="311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Reliability </w:t>
            </w:r>
          </w:p>
        </w:tc>
        <w:tc>
          <w:tcPr>
            <w:tcW w:w="524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508"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Sign Method is Relevant to use for Differently abled persons. </w:t>
            </w:r>
          </w:p>
        </w:tc>
      </w:tr>
      <w:tr>
        <w:trPr>
          <w:trHeight w:val="1236" w:hRule="auto"/>
          <w:jc w:val="left"/>
        </w:trPr>
        <w:tc>
          <w:tcPr>
            <w:tcW w:w="989"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NFR- 4 </w:t>
            </w:r>
          </w:p>
        </w:tc>
        <w:tc>
          <w:tcPr>
            <w:tcW w:w="311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Performance </w:t>
            </w:r>
          </w:p>
        </w:tc>
        <w:tc>
          <w:tcPr>
            <w:tcW w:w="524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The time for converting signs into speech should be faster for the real time communication. </w:t>
            </w:r>
          </w:p>
        </w:tc>
      </w:tr>
      <w:tr>
        <w:trPr>
          <w:trHeight w:val="833" w:hRule="auto"/>
          <w:jc w:val="left"/>
        </w:trPr>
        <w:tc>
          <w:tcPr>
            <w:tcW w:w="989"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NFR- 5 </w:t>
            </w:r>
          </w:p>
        </w:tc>
        <w:tc>
          <w:tcPr>
            <w:tcW w:w="311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Availability </w:t>
            </w:r>
          </w:p>
        </w:tc>
        <w:tc>
          <w:tcPr>
            <w:tcW w:w="524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177"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Provides automatic recovery as much as possible. </w:t>
            </w:r>
          </w:p>
        </w:tc>
      </w:tr>
      <w:tr>
        <w:trPr>
          <w:trHeight w:val="1620" w:hRule="auto"/>
          <w:jc w:val="left"/>
        </w:trPr>
        <w:tc>
          <w:tcPr>
            <w:tcW w:w="989"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NFR- 6 </w:t>
            </w:r>
          </w:p>
        </w:tc>
        <w:tc>
          <w:tcPr>
            <w:tcW w:w="311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Scalability </w:t>
            </w:r>
          </w:p>
        </w:tc>
        <w:tc>
          <w:tcPr>
            <w:tcW w:w="5248" w:type="dxa"/>
            <w:tcBorders>
              <w:top w:val="single" w:color="000000" w:sz="4"/>
              <w:left w:val="single" w:color="000000" w:sz="4"/>
              <w:bottom w:val="single" w:color="000000" w:sz="4"/>
              <w:right w:val="single" w:color="000000" w:sz="4"/>
            </w:tcBorders>
            <w:shd w:color="000000" w:fill="ffffff" w:val="clear"/>
            <w:tcMar>
              <w:left w:w="147" w:type="dxa"/>
              <w:right w:w="147" w:type="dxa"/>
            </w:tcMar>
            <w:vAlign w:val="top"/>
          </w:tcPr>
          <w:p>
            <w:pPr>
              <w:spacing w:before="0" w:after="31" w:line="240"/>
              <w:ind w:right="113"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app enables deaf and dumb people to convey their information using signs which get converted to human- </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Understandable language and speech is given as output. </w:t>
            </w:r>
          </w:p>
        </w:tc>
      </w:tr>
    </w:tbl>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23"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5. PROJECT DESIGN </w:t>
      </w:r>
    </w:p>
    <w:p>
      <w:pPr>
        <w:keepNext w:val="true"/>
        <w:keepLines w:val="true"/>
        <w:spacing w:before="0" w:after="16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5.1 Data Flow Diagrams </w:t>
      </w:r>
    </w:p>
    <w:p>
      <w:pPr>
        <w:tabs>
          <w:tab w:val="left" w:pos="567" w:leader="none"/>
        </w:tabs>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data flow diagrams (DFD) is a traditional visual representation of the information flows with in a system. A clear DFD can depict the right amount of the system requirement graphically. It shows data enter and leaves the system. What changes the information</w:t>
      </w:r>
    </w:p>
    <w:p>
      <w:pPr>
        <w:spacing w:before="0" w:after="110" w:line="259"/>
        <w:ind w:right="1364" w:left="-1" w:firstLine="0"/>
        <w:jc w:val="right"/>
        <w:rPr>
          <w:rFonts w:ascii="Times New Roman" w:hAnsi="Times New Roman" w:cs="Times New Roman" w:eastAsia="Times New Roman"/>
          <w:color w:val="000000"/>
          <w:spacing w:val="0"/>
          <w:position w:val="0"/>
          <w:sz w:val="24"/>
          <w:shd w:fill="auto" w:val="clear"/>
        </w:rPr>
      </w:pPr>
      <w:r>
        <w:object w:dxaOrig="8664" w:dyaOrig="3860">
          <v:rect xmlns:o="urn:schemas-microsoft-com:office:office" xmlns:v="urn:schemas-microsoft-com:vml" id="rectole0000000004" style="width:433.200000pt;height:19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96"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94"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5.2 Solution &amp; Technical Architecture: </w:t>
      </w:r>
    </w:p>
    <w:p>
      <w:pPr>
        <w:spacing w:before="0" w:after="6"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Technical Architecture (TA) is a technical blueprint with regard to the arrangement, interaction, and interdependence of all elements so that system-relevant requirements are met. </w:t>
      </w:r>
    </w:p>
    <w:p>
      <w:pPr>
        <w:spacing w:before="0" w:after="243" w:line="259"/>
        <w:ind w:right="0" w:left="679" w:firstLine="0"/>
        <w:jc w:val="left"/>
        <w:rPr>
          <w:rFonts w:ascii="Times New Roman" w:hAnsi="Times New Roman" w:cs="Times New Roman" w:eastAsia="Times New Roman"/>
          <w:color w:val="000000"/>
          <w:spacing w:val="0"/>
          <w:position w:val="0"/>
          <w:sz w:val="24"/>
          <w:shd w:fill="auto" w:val="clear"/>
        </w:rPr>
      </w:pPr>
      <w:r>
        <w:object w:dxaOrig="9168" w:dyaOrig="4686">
          <v:rect xmlns:o="urn:schemas-microsoft-com:office:office" xmlns:v="urn:schemas-microsoft-com:vml" id="rectole0000000005" style="width:458.400000pt;height:234.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9"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Table: Components &amp; Technologies: </w:t>
      </w: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tbl>
      <w:tblPr>
        <w:tblInd w:w="122" w:type="dxa"/>
      </w:tblPr>
      <w:tblGrid>
        <w:gridCol w:w="766"/>
        <w:gridCol w:w="2960"/>
        <w:gridCol w:w="3860"/>
        <w:gridCol w:w="2487"/>
      </w:tblGrid>
      <w:tr>
        <w:trPr>
          <w:trHeight w:val="295"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S.No</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Component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Description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Technology </w:t>
            </w:r>
          </w:p>
        </w:tc>
      </w:tr>
      <w:tr>
        <w:trPr>
          <w:trHeight w:val="610"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1. </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User Interface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Chat bot user interface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HTML, CSS, Python. </w:t>
            </w:r>
          </w:p>
        </w:tc>
      </w:tr>
      <w:tr>
        <w:trPr>
          <w:trHeight w:val="638"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2. </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Application Logic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152"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Logic for a process in the application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Python </w:t>
            </w:r>
          </w:p>
        </w:tc>
      </w:tr>
      <w:tr>
        <w:trPr>
          <w:trHeight w:val="888"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3. </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Application Logic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152"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Logic for a process in the application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299"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IBM Watson STT service &amp; TTS service </w:t>
            </w:r>
          </w:p>
        </w:tc>
      </w:tr>
      <w:tr>
        <w:trPr>
          <w:trHeight w:val="610"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4. </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Cloud Database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Database Service on Cloud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IBM cloudant</w:t>
            </w:r>
          </w:p>
        </w:tc>
      </w:tr>
      <w:tr>
        <w:trPr>
          <w:trHeight w:val="638"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5. </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File Storage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File storage requirements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Local File system </w:t>
            </w:r>
          </w:p>
        </w:tc>
      </w:tr>
      <w:tr>
        <w:trPr>
          <w:trHeight w:val="838"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6. </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Machine Learning Model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211"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Neural Networks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CNN model, ANN model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Object Recognition Model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CNN model </w:t>
            </w:r>
          </w:p>
        </w:tc>
      </w:tr>
      <w:tr>
        <w:trPr>
          <w:trHeight w:val="610"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7. </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Infrastructure (Server / Cloud)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Application Deployment on Local System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Local, Cloud Foundry, Kubernetes </w:t>
            </w:r>
          </w:p>
        </w:tc>
      </w:tr>
      <w:tr>
        <w:trPr>
          <w:trHeight w:val="1731" w:hRule="auto"/>
          <w:jc w:val="left"/>
        </w:trPr>
        <w:tc>
          <w:tcPr>
            <w:tcW w:w="766"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8. </w:t>
            </w:r>
          </w:p>
        </w:tc>
        <w:tc>
          <w:tcPr>
            <w:tcW w:w="29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External Interfaces </w:t>
            </w:r>
          </w:p>
        </w:tc>
        <w:tc>
          <w:tcPr>
            <w:tcW w:w="3860"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178"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Any interface that is transmitting information from the product to a third-party may contain information </w:t>
            </w:r>
          </w:p>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that is useful for an attack </w:t>
            </w:r>
          </w:p>
        </w:tc>
        <w:tc>
          <w:tcPr>
            <w:tcW w:w="2487" w:type="dxa"/>
            <w:tcBorders>
              <w:top w:val="single" w:color="000000" w:sz="4"/>
              <w:left w:val="single" w:color="000000" w:sz="4"/>
              <w:bottom w:val="single" w:color="000000" w:sz="4"/>
              <w:right w:val="single" w:color="000000" w:sz="4"/>
            </w:tcBorders>
            <w:shd w:color="000000" w:fill="ffffff" w:val="clear"/>
            <w:tcMar>
              <w:left w:w="74" w:type="dxa"/>
              <w:right w:w="74"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Operating System - Windows, Mac, Linux; CPU &amp; GPU (for training), WebCam</w:t>
            </w: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Scanners, </w:t>
            </w:r>
          </w:p>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Speakers and PC </w:t>
            </w:r>
          </w:p>
        </w:tc>
      </w:tr>
    </w:tbl>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5.3 User stories: </w:t>
      </w:r>
    </w:p>
    <w:p>
      <w:pPr>
        <w:spacing w:before="0" w:after="156"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tbl>
      <w:tblPr>
        <w:tblInd w:w="118" w:type="dxa"/>
      </w:tblPr>
      <w:tblGrid>
        <w:gridCol w:w="1329"/>
        <w:gridCol w:w="1861"/>
        <w:gridCol w:w="1198"/>
        <w:gridCol w:w="1949"/>
        <w:gridCol w:w="1772"/>
        <w:gridCol w:w="1193"/>
        <w:gridCol w:w="1198"/>
      </w:tblGrid>
      <w:tr>
        <w:trPr>
          <w:trHeight w:val="974" w:hRule="auto"/>
          <w:jc w:val="left"/>
        </w:trPr>
        <w:tc>
          <w:tcPr>
            <w:tcW w:w="1329"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User Type </w:t>
            </w:r>
          </w:p>
        </w:tc>
        <w:tc>
          <w:tcPr>
            <w:tcW w:w="1861"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top"/>
          </w:tcPr>
          <w:p>
            <w:pPr>
              <w:spacing w:before="0" w:after="24" w:line="240"/>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Functional </w:t>
            </w:r>
          </w:p>
          <w:p>
            <w:pPr>
              <w:spacing w:before="0" w:after="0" w:line="240"/>
              <w:ind w:right="0" w:left="5"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Requirement (Epic) </w:t>
            </w:r>
          </w:p>
        </w:tc>
        <w:tc>
          <w:tcPr>
            <w:tcW w:w="1198"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top"/>
          </w:tcPr>
          <w:p>
            <w:pPr>
              <w:spacing w:before="0" w:after="24"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User </w:t>
            </w:r>
          </w:p>
          <w:p>
            <w:pPr>
              <w:spacing w:before="0" w:after="24"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Story </w:t>
            </w:r>
          </w:p>
          <w:p>
            <w:pPr>
              <w:spacing w:before="0" w:after="0" w:line="240"/>
              <w:ind w:right="0" w:left="2" w:firstLine="0"/>
              <w:jc w:val="both"/>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Number </w:t>
            </w:r>
          </w:p>
        </w:tc>
        <w:tc>
          <w:tcPr>
            <w:tcW w:w="1949"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User Story/ Task </w:t>
            </w:r>
          </w:p>
        </w:tc>
        <w:tc>
          <w:tcPr>
            <w:tcW w:w="1772"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Acceptance </w:t>
            </w:r>
          </w:p>
          <w:p>
            <w:pPr>
              <w:spacing w:before="0" w:after="0" w:line="240"/>
              <w:ind w:right="0" w:left="5"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Criteria </w:t>
            </w:r>
          </w:p>
        </w:tc>
        <w:tc>
          <w:tcPr>
            <w:tcW w:w="1193"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Priority </w:t>
            </w:r>
          </w:p>
        </w:tc>
        <w:tc>
          <w:tcPr>
            <w:tcW w:w="1198"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5" w:firstLine="0"/>
              <w:jc w:val="both"/>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Release </w:t>
            </w:r>
          </w:p>
        </w:tc>
      </w:tr>
      <w:tr>
        <w:trPr>
          <w:trHeight w:val="317" w:hRule="auto"/>
          <w:jc w:val="left"/>
        </w:trPr>
        <w:tc>
          <w:tcPr>
            <w:tcW w:w="1329"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Customer </w:t>
            </w:r>
          </w:p>
        </w:tc>
        <w:tc>
          <w:tcPr>
            <w:tcW w:w="1861"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Registration </w:t>
            </w:r>
          </w:p>
        </w:tc>
        <w:tc>
          <w:tcPr>
            <w:tcW w:w="1198"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USN-1 </w:t>
            </w:r>
          </w:p>
        </w:tc>
        <w:tc>
          <w:tcPr>
            <w:tcW w:w="1949"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As a user, who </w:t>
            </w:r>
          </w:p>
        </w:tc>
        <w:tc>
          <w:tcPr>
            <w:tcW w:w="1772"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 can access </w:t>
            </w:r>
          </w:p>
        </w:tc>
        <w:tc>
          <w:tcPr>
            <w:tcW w:w="1193"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 </w:t>
            </w:r>
          </w:p>
        </w:tc>
        <w:tc>
          <w:tcPr>
            <w:tcW w:w="1198"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Sprint-1 </w:t>
            </w:r>
          </w:p>
        </w:tc>
      </w:tr>
      <w:tr>
        <w:trPr>
          <w:trHeight w:val="282"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(Low </w:t>
            </w: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has trouble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my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282"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Vision) </w:t>
            </w: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reading due to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account/dash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1954" w:hRule="auto"/>
          <w:jc w:val="left"/>
        </w:trPr>
        <w:tc>
          <w:tcPr>
            <w:tcW w:w="1329"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861"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198"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949"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75"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Low vision, I want to be able to market the text larger on the screen so that I can read it. </w:t>
            </w:r>
          </w:p>
        </w:tc>
        <w:tc>
          <w:tcPr>
            <w:tcW w:w="1772"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board </w:t>
            </w: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193"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spacing w:val="0"/>
                <w:position w:val="0"/>
                <w:shd w:fill="auto" w:val="clear"/>
              </w:rPr>
            </w:pPr>
          </w:p>
        </w:tc>
        <w:tc>
          <w:tcPr>
            <w:tcW w:w="1198"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r>
      <w:tr>
        <w:trPr>
          <w:trHeight w:val="313" w:hRule="auto"/>
          <w:jc w:val="left"/>
        </w:trPr>
        <w:tc>
          <w:tcPr>
            <w:tcW w:w="1329"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Customer </w:t>
            </w:r>
          </w:p>
        </w:tc>
        <w:tc>
          <w:tcPr>
            <w:tcW w:w="1861"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198"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USN-2 </w:t>
            </w:r>
          </w:p>
        </w:tc>
        <w:tc>
          <w:tcPr>
            <w:tcW w:w="1949"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As a user, who </w:t>
            </w:r>
          </w:p>
        </w:tc>
        <w:tc>
          <w:tcPr>
            <w:tcW w:w="1772"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 can receive </w:t>
            </w:r>
          </w:p>
        </w:tc>
        <w:tc>
          <w:tcPr>
            <w:tcW w:w="1193"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 </w:t>
            </w:r>
          </w:p>
        </w:tc>
        <w:tc>
          <w:tcPr>
            <w:tcW w:w="1198"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Sprint-1 </w:t>
            </w:r>
          </w:p>
        </w:tc>
      </w:tr>
      <w:tr>
        <w:trPr>
          <w:trHeight w:val="286"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(Color</w:t>
            </w: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is color blind, I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confirmation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287"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blindness) </w:t>
            </w: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want to have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email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286"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access to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and click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2266" w:hRule="auto"/>
          <w:jc w:val="left"/>
        </w:trPr>
        <w:tc>
          <w:tcPr>
            <w:tcW w:w="1329"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861"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949"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228"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Information conveyed in color so that I do not miss anything and I understand the content. </w:t>
            </w:r>
          </w:p>
        </w:tc>
        <w:tc>
          <w:tcPr>
            <w:tcW w:w="1772"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confirm </w:t>
            </w: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193"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spacing w:val="0"/>
                <w:position w:val="0"/>
                <w:shd w:fill="auto" w:val="clear"/>
              </w:rPr>
            </w:pPr>
          </w:p>
        </w:tc>
        <w:tc>
          <w:tcPr>
            <w:tcW w:w="1198"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r>
      <w:tr>
        <w:trPr>
          <w:trHeight w:val="313" w:hRule="auto"/>
          <w:jc w:val="left"/>
        </w:trPr>
        <w:tc>
          <w:tcPr>
            <w:tcW w:w="1329"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Customer </w:t>
            </w:r>
          </w:p>
        </w:tc>
        <w:tc>
          <w:tcPr>
            <w:tcW w:w="1861"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198"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USN-3 </w:t>
            </w:r>
          </w:p>
        </w:tc>
        <w:tc>
          <w:tcPr>
            <w:tcW w:w="1949"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As a user, who </w:t>
            </w:r>
          </w:p>
        </w:tc>
        <w:tc>
          <w:tcPr>
            <w:tcW w:w="1772"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 can register </w:t>
            </w:r>
          </w:p>
        </w:tc>
        <w:tc>
          <w:tcPr>
            <w:tcW w:w="1193"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 </w:t>
            </w:r>
          </w:p>
        </w:tc>
        <w:tc>
          <w:tcPr>
            <w:tcW w:w="1198" w:type="dxa"/>
            <w:tcBorders>
              <w:top w:val="single" w:color="000000" w:sz="4"/>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Sprint-2 </w:t>
            </w:r>
          </w:p>
        </w:tc>
      </w:tr>
      <w:tr>
        <w:trPr>
          <w:trHeight w:val="286"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(Impaired </w:t>
            </w: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is hearing -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and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287"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User) </w:t>
            </w: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paired, i want a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access the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287"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transcript of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dashboard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286"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the spoken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with </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286" w:hRule="auto"/>
          <w:jc w:val="left"/>
        </w:trPr>
        <w:tc>
          <w:tcPr>
            <w:tcW w:w="132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861"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c>
          <w:tcPr>
            <w:tcW w:w="1949"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audio so that I </w:t>
            </w:r>
          </w:p>
        </w:tc>
        <w:tc>
          <w:tcPr>
            <w:tcW w:w="1772"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face book</w:t>
            </w:r>
          </w:p>
        </w:tc>
        <w:tc>
          <w:tcPr>
            <w:tcW w:w="1193"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0"/>
              <w:right w:val="single" w:color="000000" w:sz="4"/>
            </w:tcBorders>
            <w:shd w:color="000000" w:fill="ffffff" w:val="clear"/>
            <w:tcMar>
              <w:left w:w="109" w:type="dxa"/>
              <w:right w:w="109" w:type="dxa"/>
            </w:tcMar>
            <w:vAlign w:val="top"/>
          </w:tcPr>
          <w:p>
            <w:pPr>
              <w:spacing w:before="0" w:after="0" w:line="240"/>
              <w:ind w:right="0" w:left="2" w:firstLine="0"/>
              <w:jc w:val="left"/>
              <w:rPr>
                <w:rFonts w:ascii="Calibri" w:hAnsi="Calibri" w:cs="Calibri" w:eastAsia="Calibri"/>
                <w:color w:val="auto"/>
                <w:spacing w:val="0"/>
                <w:position w:val="0"/>
                <w:sz w:val="22"/>
                <w:shd w:fill="auto" w:val="clear"/>
              </w:rPr>
            </w:pPr>
          </w:p>
        </w:tc>
      </w:tr>
      <w:tr>
        <w:trPr>
          <w:trHeight w:val="1410" w:hRule="auto"/>
          <w:jc w:val="left"/>
        </w:trPr>
        <w:tc>
          <w:tcPr>
            <w:tcW w:w="1329"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861"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98"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949"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233"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can have access to all information provided in audio clips </w:t>
            </w:r>
          </w:p>
        </w:tc>
        <w:tc>
          <w:tcPr>
            <w:tcW w:w="1772"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login </w:t>
            </w: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c>
          <w:tcPr>
            <w:tcW w:w="1193"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spacing w:val="0"/>
                <w:position w:val="0"/>
                <w:shd w:fill="auto" w:val="clear"/>
              </w:rPr>
            </w:pPr>
          </w:p>
        </w:tc>
        <w:tc>
          <w:tcPr>
            <w:tcW w:w="1198" w:type="dxa"/>
            <w:tcBorders>
              <w:top w:val="single" w:color="000000" w:sz="0"/>
              <w:left w:val="single" w:color="000000" w:sz="4"/>
              <w:bottom w:val="single" w:color="000000" w:sz="4"/>
              <w:right w:val="single" w:color="000000" w:sz="4"/>
            </w:tcBorders>
            <w:shd w:color="000000" w:fill="ffffff" w:val="clear"/>
            <w:tcMar>
              <w:left w:w="109" w:type="dxa"/>
              <w:right w:w="109"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2" w:firstLine="0"/>
              <w:jc w:val="left"/>
              <w:rPr>
                <w:spacing w:val="0"/>
                <w:position w:val="0"/>
                <w:shd w:fill="auto" w:val="clear"/>
              </w:rPr>
            </w:pPr>
          </w:p>
        </w:tc>
      </w:tr>
    </w:tbl>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6.PROJECT PLANNING &amp; SCHEDULING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6.1 Sprint Planning &amp; Estimation </w:t>
      </w:r>
    </w:p>
    <w:tbl>
      <w:tblPr>
        <w:tblInd w:w="5" w:type="dxa"/>
      </w:tblPr>
      <w:tblGrid>
        <w:gridCol w:w="2234"/>
        <w:gridCol w:w="2233"/>
        <w:gridCol w:w="1342"/>
        <w:gridCol w:w="3125"/>
      </w:tblGrid>
      <w:tr>
        <w:trPr>
          <w:trHeight w:val="701" w:hRule="auto"/>
          <w:jc w:val="left"/>
        </w:trPr>
        <w:tc>
          <w:tcPr>
            <w:tcW w:w="2234"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Milestone</w:t>
            </w:r>
          </w:p>
        </w:tc>
        <w:tc>
          <w:tcPr>
            <w:tcW w:w="2233"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Function (Epic)</w:t>
            </w:r>
          </w:p>
        </w:tc>
        <w:tc>
          <w:tcPr>
            <w:tcW w:w="1342"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Milestone</w:t>
            </w: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Story</w:t>
            </w:r>
          </w:p>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Number</w:t>
            </w:r>
          </w:p>
        </w:tc>
        <w:tc>
          <w:tcPr>
            <w:tcW w:w="3125"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Story / Task</w:t>
            </w:r>
          </w:p>
        </w:tc>
      </w:tr>
      <w:tr>
        <w:trPr>
          <w:trHeight w:val="1190" w:hRule="auto"/>
          <w:jc w:val="left"/>
        </w:trPr>
        <w:tc>
          <w:tcPr>
            <w:tcW w:w="2234"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Milestone 1</w:t>
            </w:r>
          </w:p>
        </w:tc>
        <w:tc>
          <w:tcPr>
            <w:tcW w:w="2233"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 Collection</w:t>
            </w:r>
          </w:p>
        </w:tc>
        <w:tc>
          <w:tcPr>
            <w:tcW w:w="1342"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M1</w:t>
            </w:r>
          </w:p>
        </w:tc>
        <w:tc>
          <w:tcPr>
            <w:tcW w:w="3125"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We’re collecting dataset for building our project and creating to folders, one for training and another one for testing</w:t>
            </w:r>
          </w:p>
        </w:tc>
      </w:tr>
      <w:tr>
        <w:trPr>
          <w:trHeight w:val="1018" w:hRule="auto"/>
          <w:jc w:val="left"/>
        </w:trPr>
        <w:tc>
          <w:tcPr>
            <w:tcW w:w="2234"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Milestone 2</w:t>
            </w:r>
          </w:p>
        </w:tc>
        <w:tc>
          <w:tcPr>
            <w:tcW w:w="2233"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Image Processing</w:t>
            </w:r>
          </w:p>
        </w:tc>
        <w:tc>
          <w:tcPr>
            <w:tcW w:w="1342"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M2</w:t>
            </w:r>
          </w:p>
        </w:tc>
        <w:tc>
          <w:tcPr>
            <w:tcW w:w="3125"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13"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Importing image data generator libraries and applying image data generator functionally to train the test set.</w:t>
            </w:r>
          </w:p>
        </w:tc>
      </w:tr>
      <w:tr>
        <w:trPr>
          <w:trHeight w:val="1848" w:hRule="auto"/>
          <w:jc w:val="left"/>
        </w:trPr>
        <w:tc>
          <w:tcPr>
            <w:tcW w:w="2234"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Milestone 3</w:t>
            </w:r>
          </w:p>
        </w:tc>
        <w:tc>
          <w:tcPr>
            <w:tcW w:w="2233"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Building Model</w:t>
            </w:r>
          </w:p>
        </w:tc>
        <w:tc>
          <w:tcPr>
            <w:tcW w:w="1342"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M3</w:t>
            </w:r>
          </w:p>
        </w:tc>
        <w:tc>
          <w:tcPr>
            <w:tcW w:w="3125"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2"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Importing the model building libraries, Insulation the model, </w:t>
            </w: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Adding Convolution layers, </w:t>
            </w:r>
          </w:p>
          <w:p>
            <w:pPr>
              <w:spacing w:before="0" w:after="0" w:line="240"/>
              <w:ind w:right="0" w:left="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Adding the Polling layers, </w:t>
            </w:r>
          </w:p>
          <w:p>
            <w:pPr>
              <w:spacing w:before="0" w:after="0" w:line="240"/>
              <w:ind w:right="1"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Adding the Flatten layers, Adding Dense layer, Compiling the model Fit and Save the model.</w:t>
            </w:r>
          </w:p>
        </w:tc>
      </w:tr>
      <w:tr>
        <w:trPr>
          <w:trHeight w:val="1190" w:hRule="auto"/>
          <w:jc w:val="left"/>
        </w:trPr>
        <w:tc>
          <w:tcPr>
            <w:tcW w:w="2234"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Milestone 4</w:t>
            </w:r>
          </w:p>
        </w:tc>
        <w:tc>
          <w:tcPr>
            <w:tcW w:w="2233"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Testing Model</w:t>
            </w:r>
          </w:p>
        </w:tc>
        <w:tc>
          <w:tcPr>
            <w:tcW w:w="1342"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M4</w:t>
            </w:r>
          </w:p>
        </w:tc>
        <w:tc>
          <w:tcPr>
            <w:tcW w:w="3125"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Import the packages first. Then we save the model and Load the test image. Pre-progress it and predict it.</w:t>
            </w:r>
          </w:p>
        </w:tc>
      </w:tr>
      <w:tr>
        <w:trPr>
          <w:trHeight w:val="1191" w:hRule="auto"/>
          <w:jc w:val="left"/>
        </w:trPr>
        <w:tc>
          <w:tcPr>
            <w:tcW w:w="2234"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Milestone 5</w:t>
            </w:r>
          </w:p>
        </w:tc>
        <w:tc>
          <w:tcPr>
            <w:tcW w:w="2233"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Application layer</w:t>
            </w:r>
          </w:p>
        </w:tc>
        <w:tc>
          <w:tcPr>
            <w:tcW w:w="1342"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M5</w:t>
            </w:r>
          </w:p>
        </w:tc>
        <w:tc>
          <w:tcPr>
            <w:tcW w:w="3125"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Build the flask application and the HTML pages.</w:t>
            </w:r>
          </w:p>
        </w:tc>
      </w:tr>
      <w:tr>
        <w:trPr>
          <w:trHeight w:val="1190" w:hRule="auto"/>
          <w:jc w:val="left"/>
        </w:trPr>
        <w:tc>
          <w:tcPr>
            <w:tcW w:w="2234"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Milestone 6</w:t>
            </w:r>
          </w:p>
        </w:tc>
        <w:tc>
          <w:tcPr>
            <w:tcW w:w="2233"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Train ConversationEngine</w:t>
            </w:r>
          </w:p>
        </w:tc>
        <w:tc>
          <w:tcPr>
            <w:tcW w:w="1342"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M6</w:t>
            </w:r>
          </w:p>
        </w:tc>
        <w:tc>
          <w:tcPr>
            <w:tcW w:w="3125"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Register for IBM cloud and train image classification mode</w:t>
            </w:r>
          </w:p>
        </w:tc>
      </w:tr>
      <w:tr>
        <w:trPr>
          <w:trHeight w:val="1190" w:hRule="auto"/>
          <w:jc w:val="left"/>
        </w:trPr>
        <w:tc>
          <w:tcPr>
            <w:tcW w:w="2234"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Milestone 7</w:t>
            </w:r>
          </w:p>
        </w:tc>
        <w:tc>
          <w:tcPr>
            <w:tcW w:w="2233"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Final Result</w:t>
            </w:r>
          </w:p>
        </w:tc>
        <w:tc>
          <w:tcPr>
            <w:tcW w:w="1342"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M7</w:t>
            </w:r>
          </w:p>
        </w:tc>
        <w:tc>
          <w:tcPr>
            <w:tcW w:w="3125" w:type="dxa"/>
            <w:tcBorders>
              <w:top w:val="single" w:color="000000" w:sz="4"/>
              <w:left w:val="single" w:color="000000" w:sz="4"/>
              <w:bottom w:val="single" w:color="000000" w:sz="4"/>
              <w:right w:val="single" w:color="000000" w:sz="4"/>
            </w:tcBorders>
            <w:shd w:color="000000" w:fill="ffffff" w:val="clear"/>
            <w:tcMar>
              <w:left w:w="90" w:type="dxa"/>
              <w:right w:w="9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To ensure all the activities and resulting the final output.</w:t>
            </w:r>
          </w:p>
        </w:tc>
      </w:tr>
    </w:tbl>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6.2 Sprint Delivery Schedule </w:t>
      </w:r>
    </w:p>
    <w:p>
      <w:pPr>
        <w:keepNext w:val="true"/>
        <w:keepLines w:val="true"/>
        <w:spacing w:before="0" w:after="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Product Backlog, Sprint Schedule, and Estimation </w:t>
      </w: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tbl>
      <w:tblPr/>
      <w:tblGrid>
        <w:gridCol w:w="762"/>
        <w:gridCol w:w="1406"/>
        <w:gridCol w:w="750"/>
        <w:gridCol w:w="1881"/>
        <w:gridCol w:w="607"/>
        <w:gridCol w:w="737"/>
        <w:gridCol w:w="3816"/>
      </w:tblGrid>
      <w:tr>
        <w:trPr>
          <w:trHeight w:val="1114" w:hRule="auto"/>
          <w:jc w:val="left"/>
        </w:trPr>
        <w:tc>
          <w:tcPr>
            <w:tcW w:w="762"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Sprint</w:t>
            </w:r>
          </w:p>
        </w:tc>
        <w:tc>
          <w:tcPr>
            <w:tcW w:w="140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7" w:line="240"/>
              <w:ind w:right="0" w:left="0" w:firstLine="106"/>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Functional Requirement</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nt (Epic)</w:t>
            </w:r>
          </w:p>
        </w:tc>
        <w:tc>
          <w:tcPr>
            <w:tcW w:w="750"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1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User </w:t>
            </w:r>
          </w:p>
          <w:p>
            <w:pPr>
              <w:spacing w:before="0" w:after="0" w:line="240"/>
              <w:ind w:right="69" w:left="0" w:firstLine="0"/>
              <w:jc w:val="righ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Story </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Numb</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er</w:t>
            </w:r>
          </w:p>
        </w:tc>
        <w:tc>
          <w:tcPr>
            <w:tcW w:w="1881"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37" w:left="0" w:firstLine="0"/>
              <w:jc w:val="both"/>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User Story / Task</w:t>
            </w:r>
          </w:p>
        </w:tc>
        <w:tc>
          <w:tcPr>
            <w:tcW w:w="60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47"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Stor y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Poin</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ts</w:t>
            </w:r>
          </w:p>
        </w:tc>
        <w:tc>
          <w:tcPr>
            <w:tcW w:w="73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Priori ty</w:t>
            </w:r>
          </w:p>
        </w:tc>
        <w:tc>
          <w:tcPr>
            <w:tcW w:w="381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1154" w:left="0" w:firstLine="113"/>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Team Members</w:t>
            </w:r>
          </w:p>
        </w:tc>
      </w:tr>
      <w:tr>
        <w:trPr>
          <w:trHeight w:val="2770" w:hRule="auto"/>
          <w:jc w:val="left"/>
        </w:trPr>
        <w:tc>
          <w:tcPr>
            <w:tcW w:w="762"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t-1</w:t>
            </w:r>
          </w:p>
        </w:tc>
        <w:tc>
          <w:tcPr>
            <w:tcW w:w="140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Data </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Collection</w:t>
            </w:r>
          </w:p>
        </w:tc>
        <w:tc>
          <w:tcPr>
            <w:tcW w:w="750"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USN-1</w:t>
            </w:r>
          </w:p>
        </w:tc>
        <w:tc>
          <w:tcPr>
            <w:tcW w:w="1881"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78"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Dataset is collected on the basis of various handsigns and curated according to the problemstatement.</w:t>
            </w:r>
          </w:p>
        </w:tc>
        <w:tc>
          <w:tcPr>
            <w:tcW w:w="60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 </w:t>
            </w:r>
          </w:p>
        </w:tc>
        <w:tc>
          <w:tcPr>
            <w:tcW w:w="73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w:t>
            </w:r>
          </w:p>
        </w:tc>
        <w:tc>
          <w:tcPr>
            <w:tcW w:w="381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Nachiyar , </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Rakshini,Santhiya,Naveethabanu,Kaviya</w:t>
            </w:r>
          </w:p>
        </w:tc>
      </w:tr>
      <w:tr>
        <w:trPr>
          <w:trHeight w:val="3598" w:hRule="auto"/>
          <w:jc w:val="left"/>
        </w:trPr>
        <w:tc>
          <w:tcPr>
            <w:tcW w:w="762"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t-1</w:t>
            </w:r>
          </w:p>
        </w:tc>
        <w:tc>
          <w:tcPr>
            <w:tcW w:w="140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 Pre-processed </w:t>
            </w:r>
          </w:p>
        </w:tc>
        <w:tc>
          <w:tcPr>
            <w:tcW w:w="750"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USN-2</w:t>
            </w:r>
          </w:p>
        </w:tc>
        <w:tc>
          <w:tcPr>
            <w:tcW w:w="1881"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dataset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is </w:t>
            </w:r>
          </w:p>
          <w:p>
            <w:pPr>
              <w:spacing w:before="0" w:after="0" w:line="240"/>
              <w:ind w:right="65"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pre-process d in order to check noisy data and other inconsistencies before executing it tothe algorithm</w:t>
            </w:r>
          </w:p>
        </w:tc>
        <w:tc>
          <w:tcPr>
            <w:tcW w:w="60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 </w:t>
            </w:r>
          </w:p>
        </w:tc>
        <w:tc>
          <w:tcPr>
            <w:tcW w:w="73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Media m</w:t>
            </w:r>
          </w:p>
        </w:tc>
        <w:tc>
          <w:tcPr>
            <w:tcW w:w="381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Nachiyar,Rakshini,Santhiya, </w:t>
            </w:r>
          </w:p>
        </w:tc>
      </w:tr>
      <w:tr>
        <w:trPr>
          <w:trHeight w:val="4702" w:hRule="auto"/>
          <w:jc w:val="left"/>
        </w:trPr>
        <w:tc>
          <w:tcPr>
            <w:tcW w:w="762"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t-2</w:t>
            </w:r>
          </w:p>
        </w:tc>
        <w:tc>
          <w:tcPr>
            <w:tcW w:w="140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Model Building</w:t>
            </w:r>
          </w:p>
        </w:tc>
        <w:tc>
          <w:tcPr>
            <w:tcW w:w="750"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USN-3</w:t>
            </w:r>
          </w:p>
        </w:tc>
        <w:tc>
          <w:tcPr>
            <w:tcW w:w="1881"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2"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 is built according to the image </w:t>
            </w:r>
          </w:p>
          <w:p>
            <w:pPr>
              <w:spacing w:before="0" w:after="0" w:line="252"/>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features insuch a way </w:t>
            </w:r>
          </w:p>
          <w:p>
            <w:pPr>
              <w:spacing w:before="0" w:after="1"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that the model </w:t>
            </w:r>
          </w:p>
          <w:p>
            <w:pPr>
              <w:spacing w:before="0" w:after="0" w:line="240"/>
              <w:ind w:right="118"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identifies the features ofthe sign image and learns in order to give correctoutput.</w:t>
            </w:r>
          </w:p>
        </w:tc>
        <w:tc>
          <w:tcPr>
            <w:tcW w:w="60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 </w:t>
            </w:r>
          </w:p>
        </w:tc>
        <w:tc>
          <w:tcPr>
            <w:tcW w:w="73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w:t>
            </w:r>
          </w:p>
        </w:tc>
        <w:tc>
          <w:tcPr>
            <w:tcW w:w="381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Nachiyar,Rakshini,Santhiya, Naveethabanu,Kaviya</w:t>
            </w:r>
          </w:p>
        </w:tc>
      </w:tr>
      <w:tr>
        <w:trPr>
          <w:trHeight w:val="3598" w:hRule="auto"/>
          <w:jc w:val="left"/>
        </w:trPr>
        <w:tc>
          <w:tcPr>
            <w:tcW w:w="762"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t-3</w:t>
            </w:r>
          </w:p>
        </w:tc>
        <w:tc>
          <w:tcPr>
            <w:tcW w:w="140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Model Training</w:t>
            </w:r>
          </w:p>
        </w:tc>
        <w:tc>
          <w:tcPr>
            <w:tcW w:w="750"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USN-4</w:t>
            </w:r>
          </w:p>
        </w:tc>
        <w:tc>
          <w:tcPr>
            <w:tcW w:w="1881"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84"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 is fed into the model and the model is trainedin order to find the optimal weights that give help inpredicting the correct output.</w:t>
            </w:r>
          </w:p>
        </w:tc>
        <w:tc>
          <w:tcPr>
            <w:tcW w:w="60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 </w:t>
            </w:r>
          </w:p>
        </w:tc>
        <w:tc>
          <w:tcPr>
            <w:tcW w:w="73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Mediu m</w:t>
            </w:r>
          </w:p>
        </w:tc>
        <w:tc>
          <w:tcPr>
            <w:tcW w:w="381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Santhiya,Naveethabanu,Kaviya</w:t>
            </w:r>
          </w:p>
        </w:tc>
      </w:tr>
      <w:tr>
        <w:trPr>
          <w:trHeight w:val="3875" w:hRule="auto"/>
          <w:jc w:val="left"/>
        </w:trPr>
        <w:tc>
          <w:tcPr>
            <w:tcW w:w="762"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t-3</w:t>
            </w:r>
          </w:p>
        </w:tc>
        <w:tc>
          <w:tcPr>
            <w:tcW w:w="140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Training andTesting</w:t>
            </w:r>
          </w:p>
        </w:tc>
        <w:tc>
          <w:tcPr>
            <w:tcW w:w="750"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USN-5</w:t>
            </w:r>
          </w:p>
        </w:tc>
        <w:tc>
          <w:tcPr>
            <w:tcW w:w="1881"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9"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 is tested in such a way that the collectiondata or images are trained frame by frameaccording to the user requirement</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w:t>
            </w:r>
          </w:p>
        </w:tc>
        <w:tc>
          <w:tcPr>
            <w:tcW w:w="60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 </w:t>
            </w:r>
          </w:p>
        </w:tc>
        <w:tc>
          <w:tcPr>
            <w:tcW w:w="73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w:t>
            </w:r>
          </w:p>
        </w:tc>
        <w:tc>
          <w:tcPr>
            <w:tcW w:w="381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Nachiyar,Rakshnini</w:t>
            </w:r>
          </w:p>
        </w:tc>
      </w:tr>
      <w:tr>
        <w:trPr>
          <w:trHeight w:val="1942" w:hRule="auto"/>
          <w:jc w:val="left"/>
        </w:trPr>
        <w:tc>
          <w:tcPr>
            <w:tcW w:w="762"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t-4</w:t>
            </w:r>
          </w:p>
        </w:tc>
        <w:tc>
          <w:tcPr>
            <w:tcW w:w="140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Implementat</w:t>
            </w:r>
          </w:p>
          <w:p>
            <w:pPr>
              <w:spacing w:before="0" w:after="0" w:line="240"/>
              <w:ind w:right="241"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ion ofthe application</w:t>
            </w:r>
          </w:p>
        </w:tc>
        <w:tc>
          <w:tcPr>
            <w:tcW w:w="750"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USN-6</w:t>
            </w:r>
          </w:p>
        </w:tc>
        <w:tc>
          <w:tcPr>
            <w:tcW w:w="1881"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Converting the input sign languageimages into English alphabets</w:t>
            </w:r>
          </w:p>
        </w:tc>
        <w:tc>
          <w:tcPr>
            <w:tcW w:w="60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 </w:t>
            </w:r>
          </w:p>
        </w:tc>
        <w:tc>
          <w:tcPr>
            <w:tcW w:w="737"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Mediu m</w:t>
            </w:r>
          </w:p>
        </w:tc>
        <w:tc>
          <w:tcPr>
            <w:tcW w:w="3816" w:type="dxa"/>
            <w:tcBorders>
              <w:top w:val="single" w:color="000000" w:sz="4"/>
              <w:left w:val="single" w:color="000000" w:sz="4"/>
              <w:bottom w:val="single" w:color="000000" w:sz="4"/>
              <w:right w:val="single" w:color="000000" w:sz="4"/>
            </w:tcBorders>
            <w:shd w:color="000000" w:fill="ffffff" w:val="clear"/>
            <w:tcMar>
              <w:left w:w="77" w:type="dxa"/>
              <w:right w:w="77"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Nachiyar, Rakshini,Santhiya,Naveethabanu,Kaviya</w:t>
            </w:r>
          </w:p>
        </w:tc>
      </w:tr>
    </w:tbl>
    <w:p>
      <w:pPr>
        <w:spacing w:before="0" w:after="163"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2"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Project Tracker, Velocity &amp;Burndown Chart: </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tbl>
      <w:tblPr/>
      <w:tblGrid>
        <w:gridCol w:w="1483"/>
        <w:gridCol w:w="1280"/>
        <w:gridCol w:w="907"/>
        <w:gridCol w:w="1532"/>
        <w:gridCol w:w="1730"/>
        <w:gridCol w:w="1534"/>
        <w:gridCol w:w="2000"/>
      </w:tblGrid>
      <w:tr>
        <w:trPr>
          <w:trHeight w:val="1414" w:hRule="auto"/>
          <w:jc w:val="left"/>
        </w:trPr>
        <w:tc>
          <w:tcPr>
            <w:tcW w:w="1483"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1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Sprint </w:t>
            </w:r>
          </w:p>
        </w:tc>
        <w:tc>
          <w:tcPr>
            <w:tcW w:w="128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4"/>
              <w:ind w:right="498" w:left="7"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Total Stor y </w:t>
            </w:r>
          </w:p>
          <w:p>
            <w:pPr>
              <w:spacing w:before="0" w:after="0" w:line="240"/>
              <w:ind w:right="0" w:left="7"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Poin</w:t>
            </w:r>
          </w:p>
          <w:p>
            <w:pPr>
              <w:spacing w:before="0" w:after="0" w:line="240"/>
              <w:ind w:right="0" w:left="7"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ts</w:t>
            </w:r>
          </w:p>
        </w:tc>
        <w:tc>
          <w:tcPr>
            <w:tcW w:w="907"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Durati on </w:t>
            </w:r>
          </w:p>
        </w:tc>
        <w:tc>
          <w:tcPr>
            <w:tcW w:w="1532"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Sprint Start Date </w:t>
            </w:r>
          </w:p>
        </w:tc>
        <w:tc>
          <w:tcPr>
            <w:tcW w:w="173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Sprint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End </w:t>
            </w:r>
          </w:p>
          <w:p>
            <w:pPr>
              <w:spacing w:before="0" w:after="0" w:line="244"/>
              <w:ind w:right="116"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Date (Planne</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d) </w:t>
            </w:r>
          </w:p>
        </w:tc>
        <w:tc>
          <w:tcPr>
            <w:tcW w:w="1534"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Story </w:t>
            </w:r>
          </w:p>
          <w:p>
            <w:pPr>
              <w:spacing w:before="0" w:after="0" w:line="240"/>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Points </w:t>
            </w:r>
          </w:p>
          <w:p>
            <w:pPr>
              <w:spacing w:before="0" w:after="0" w:line="240"/>
              <w:ind w:right="127"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Complete d (as on Planned </w:t>
            </w:r>
          </w:p>
          <w:p>
            <w:pPr>
              <w:spacing w:before="0" w:after="0" w:line="240"/>
              <w:ind w:right="0" w:left="5"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End Date) </w:t>
            </w:r>
          </w:p>
        </w:tc>
        <w:tc>
          <w:tcPr>
            <w:tcW w:w="200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Sprint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Release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Date </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(Actual) </w:t>
            </w:r>
          </w:p>
        </w:tc>
      </w:tr>
      <w:tr>
        <w:trPr>
          <w:trHeight w:val="437" w:hRule="auto"/>
          <w:jc w:val="left"/>
        </w:trPr>
        <w:tc>
          <w:tcPr>
            <w:tcW w:w="1483"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1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Sprint-1 </w:t>
            </w:r>
          </w:p>
        </w:tc>
        <w:tc>
          <w:tcPr>
            <w:tcW w:w="128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 </w:t>
            </w:r>
          </w:p>
        </w:tc>
        <w:tc>
          <w:tcPr>
            <w:tcW w:w="907"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 Days </w:t>
            </w:r>
          </w:p>
        </w:tc>
        <w:tc>
          <w:tcPr>
            <w:tcW w:w="1532"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24 Oct 2022 </w:t>
            </w:r>
          </w:p>
        </w:tc>
        <w:tc>
          <w:tcPr>
            <w:tcW w:w="173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29 Oct 2022 </w:t>
            </w:r>
          </w:p>
        </w:tc>
        <w:tc>
          <w:tcPr>
            <w:tcW w:w="1534"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 </w:t>
            </w:r>
          </w:p>
        </w:tc>
        <w:tc>
          <w:tcPr>
            <w:tcW w:w="200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29 Oct 2022 </w:t>
            </w:r>
          </w:p>
        </w:tc>
      </w:tr>
      <w:tr>
        <w:trPr>
          <w:trHeight w:val="442" w:hRule="auto"/>
          <w:jc w:val="left"/>
        </w:trPr>
        <w:tc>
          <w:tcPr>
            <w:tcW w:w="1483"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1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Sprint-2 </w:t>
            </w:r>
          </w:p>
        </w:tc>
        <w:tc>
          <w:tcPr>
            <w:tcW w:w="128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 </w:t>
            </w:r>
          </w:p>
        </w:tc>
        <w:tc>
          <w:tcPr>
            <w:tcW w:w="907"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 Days </w:t>
            </w:r>
          </w:p>
        </w:tc>
        <w:tc>
          <w:tcPr>
            <w:tcW w:w="1532"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31 Oct 2022 </w:t>
            </w:r>
          </w:p>
        </w:tc>
        <w:tc>
          <w:tcPr>
            <w:tcW w:w="173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05 Nov 2022 </w:t>
            </w:r>
          </w:p>
        </w:tc>
        <w:tc>
          <w:tcPr>
            <w:tcW w:w="1534"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1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 </w:t>
            </w:r>
          </w:p>
        </w:tc>
        <w:tc>
          <w:tcPr>
            <w:tcW w:w="200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05 Nov 2022 </w:t>
            </w:r>
          </w:p>
        </w:tc>
      </w:tr>
      <w:tr>
        <w:trPr>
          <w:trHeight w:val="442" w:hRule="auto"/>
          <w:jc w:val="left"/>
        </w:trPr>
        <w:tc>
          <w:tcPr>
            <w:tcW w:w="1483"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1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Sprint-3 </w:t>
            </w:r>
          </w:p>
        </w:tc>
        <w:tc>
          <w:tcPr>
            <w:tcW w:w="128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 </w:t>
            </w:r>
          </w:p>
        </w:tc>
        <w:tc>
          <w:tcPr>
            <w:tcW w:w="907"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 Days </w:t>
            </w:r>
          </w:p>
        </w:tc>
        <w:tc>
          <w:tcPr>
            <w:tcW w:w="1532"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07 Nov 2022 </w:t>
            </w:r>
          </w:p>
        </w:tc>
        <w:tc>
          <w:tcPr>
            <w:tcW w:w="173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 Nov 2022 </w:t>
            </w:r>
          </w:p>
        </w:tc>
        <w:tc>
          <w:tcPr>
            <w:tcW w:w="1534"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1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 </w:t>
            </w:r>
          </w:p>
        </w:tc>
        <w:tc>
          <w:tcPr>
            <w:tcW w:w="200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 Nov 2022 </w:t>
            </w:r>
          </w:p>
        </w:tc>
      </w:tr>
      <w:tr>
        <w:trPr>
          <w:trHeight w:val="439" w:hRule="auto"/>
          <w:jc w:val="left"/>
        </w:trPr>
        <w:tc>
          <w:tcPr>
            <w:tcW w:w="1483"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1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Sprint-4 </w:t>
            </w:r>
          </w:p>
        </w:tc>
        <w:tc>
          <w:tcPr>
            <w:tcW w:w="128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 </w:t>
            </w:r>
          </w:p>
        </w:tc>
        <w:tc>
          <w:tcPr>
            <w:tcW w:w="907"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7"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 Days </w:t>
            </w:r>
          </w:p>
        </w:tc>
        <w:tc>
          <w:tcPr>
            <w:tcW w:w="1532"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14 Nov 2022 </w:t>
            </w:r>
          </w:p>
        </w:tc>
        <w:tc>
          <w:tcPr>
            <w:tcW w:w="173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19 Nov 2022 </w:t>
            </w:r>
          </w:p>
        </w:tc>
        <w:tc>
          <w:tcPr>
            <w:tcW w:w="1534"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1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 </w:t>
            </w:r>
          </w:p>
        </w:tc>
        <w:tc>
          <w:tcPr>
            <w:tcW w:w="200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0" w:after="0" w:line="240"/>
              <w:ind w:right="0" w:left="5"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19 Nov 2022 </w:t>
            </w:r>
          </w:p>
        </w:tc>
      </w:tr>
    </w:tbl>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172B4D"/>
          <w:spacing w:val="0"/>
          <w:position w:val="0"/>
          <w:sz w:val="24"/>
          <w:shd w:fill="auto" w:val="clear"/>
        </w:rPr>
        <w:t xml:space="preserve">Velocity:</w:t>
      </w:r>
    </w:p>
    <w:p>
      <w:pPr>
        <w:spacing w:before="0" w:after="0" w:line="248"/>
        <w:ind w:right="283" w:left="216"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172B4D"/>
          <w:spacing w:val="0"/>
          <w:position w:val="0"/>
          <w:sz w:val="24"/>
          <w:shd w:fill="auto" w:val="clear"/>
        </w:rPr>
        <w:t xml:space="preserve">Imagine we have a 10-day sprint duration, and the velocity of the team is 20 (points per sprint). Let’s calculate the team’s average velocity (AV) per iteration unit (story points per day)</w:t>
      </w:r>
    </w:p>
    <w:p>
      <w:pPr>
        <w:spacing w:before="0" w:after="48" w:line="259"/>
        <w:ind w:right="0" w:left="1063" w:firstLine="0"/>
        <w:jc w:val="left"/>
        <w:rPr>
          <w:rFonts w:ascii="Times New Roman" w:hAnsi="Times New Roman" w:cs="Times New Roman" w:eastAsia="Times New Roman"/>
          <w:color w:val="000000"/>
          <w:spacing w:val="0"/>
          <w:position w:val="0"/>
          <w:sz w:val="24"/>
          <w:shd w:fill="auto" w:val="clear"/>
        </w:rPr>
      </w:pPr>
      <w:r>
        <w:object w:dxaOrig="4834" w:dyaOrig="697">
          <v:rect xmlns:o="urn:schemas-microsoft-com:office:office" xmlns:v="urn:schemas-microsoft-com:vml" id="rectole0000000006" style="width:241.700000pt;height:34.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2"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6"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172B4D"/>
          <w:spacing w:val="0"/>
          <w:position w:val="0"/>
          <w:sz w:val="24"/>
          <w:shd w:fill="auto" w:val="clear"/>
        </w:rPr>
        <w:t xml:space="preserve">Burndown Chart:</w:t>
      </w:r>
    </w:p>
    <w:p>
      <w:pPr>
        <w:spacing w:before="0" w:after="0" w:line="259"/>
        <w:ind w:right="0" w:left="461" w:firstLine="0"/>
        <w:jc w:val="left"/>
        <w:rPr>
          <w:rFonts w:ascii="Times New Roman" w:hAnsi="Times New Roman" w:cs="Times New Roman" w:eastAsia="Times New Roman"/>
          <w:color w:val="000000"/>
          <w:spacing w:val="0"/>
          <w:position w:val="0"/>
          <w:sz w:val="24"/>
          <w:shd w:fill="auto" w:val="clear"/>
        </w:rPr>
      </w:pPr>
    </w:p>
    <w:p>
      <w:pPr>
        <w:spacing w:before="0" w:after="0" w:line="248"/>
        <w:ind w:right="283" w:left="216"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172B4D"/>
          <w:spacing w:val="0"/>
          <w:position w:val="0"/>
          <w:sz w:val="24"/>
          <w:shd w:fill="auto" w:val="clear"/>
        </w:rPr>
        <w:t xml:space="preserve">A burn down chart is a graphical representation of work left to do versus time. </w:t>
      </w:r>
    </w:p>
    <w:p>
      <w:pPr>
        <w:spacing w:before="0" w:after="0" w:line="248"/>
        <w:ind w:right="1173" w:left="216"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172B4D"/>
          <w:spacing w:val="0"/>
          <w:position w:val="0"/>
          <w:sz w:val="24"/>
          <w:shd w:fill="auto" w:val="clear"/>
        </w:rPr>
        <w:t xml:space="preserve">It is often used in agile </w:t>
      </w:r>
      <w:hyperlink xmlns:r="http://schemas.openxmlformats.org/officeDocument/2006/relationships" r:id="docRId14">
        <w:r>
          <w:rPr>
            <w:rFonts w:ascii="Times New Roman" w:hAnsi="Times New Roman" w:cs="Times New Roman" w:eastAsia="Times New Roman"/>
            <w:color w:val="172B4D"/>
            <w:spacing w:val="0"/>
            <w:position w:val="0"/>
            <w:sz w:val="24"/>
            <w:u w:val="single"/>
            <w:shd w:fill="auto" w:val="clear"/>
          </w:rPr>
          <w:t xml:space="preserve">software development m</w:t>
        </w:r>
      </w:hyperlink>
      <w:r>
        <w:rPr>
          <w:rFonts w:ascii="Times New Roman" w:hAnsi="Times New Roman" w:cs="Times New Roman" w:eastAsia="Times New Roman"/>
          <w:color w:val="172B4D"/>
          <w:spacing w:val="0"/>
          <w:position w:val="0"/>
          <w:sz w:val="24"/>
          <w:shd w:fill="auto" w:val="clear"/>
        </w:rPr>
        <w:t xml:space="preserve">ethodologies such as</w:t>
      </w:r>
      <w:r>
        <w:rPr>
          <w:rFonts w:ascii="Times New Roman" w:hAnsi="Times New Roman" w:cs="Times New Roman" w:eastAsia="Times New Roman"/>
          <w:color w:val="000000"/>
          <w:spacing w:val="0"/>
          <w:position w:val="0"/>
          <w:sz w:val="24"/>
          <w:shd w:fill="auto" w:val="clear"/>
        </w:rPr>
        <w:t xml:space="preserve"> Scrum</w:t>
      </w:r>
      <w:hyperlink xmlns:r="http://schemas.openxmlformats.org/officeDocument/2006/relationships" r:id="docRId15">
        <w:r>
          <w:rPr>
            <w:rFonts w:ascii="Times New Roman" w:hAnsi="Times New Roman" w:cs="Times New Roman" w:eastAsia="Times New Roman"/>
            <w:color w:val="172B4D"/>
            <w:spacing w:val="0"/>
            <w:position w:val="0"/>
            <w:sz w:val="24"/>
            <w:u w:val="single"/>
            <w:shd w:fill="auto" w:val="clear"/>
          </w:rPr>
          <w:t xml:space="preserve">.</w:t>
        </w:r>
      </w:hyperlink>
      <w:r>
        <w:rPr>
          <w:rFonts w:ascii="Times New Roman" w:hAnsi="Times New Roman" w:cs="Times New Roman" w:eastAsia="Times New Roman"/>
          <w:color w:val="172B4D"/>
          <w:spacing w:val="0"/>
          <w:position w:val="0"/>
          <w:sz w:val="24"/>
          <w:shd w:fill="auto" w:val="clear"/>
        </w:rPr>
        <w:t xml:space="preserve"> However, burn down charts can be applied to any project containing measurable progress over time. </w:t>
      </w:r>
    </w:p>
    <w:p>
      <w:pPr>
        <w:spacing w:before="0" w:after="0" w:line="259"/>
        <w:ind w:right="0" w:left="6"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23"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7. CODING &amp; SOLUTIONING</w:t>
      </w:r>
    </w:p>
    <w:p>
      <w:pPr>
        <w:keepNext w:val="true"/>
        <w:keepLines w:val="true"/>
        <w:spacing w:before="0" w:after="16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7.1 Feature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project is the flask application for converting hand signs to speech. Home page has a record button. By pressing the button, the hand signs will be read from the camera. In the backend, the classifier converts the hand sign to the respective character. The converted character is displayed on the screen. On pressing Esc button, the audio of the shown hand sign will be played.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file asl_classifier.h5 contains the model for converting hand signs to text. The model is loaded using the keras library, keras.models.load_model. lables_dict maps the model's output to the alphabets.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Python provides various libraries for image and video processing. One of them is OpenCV. OpenCV is a vast library that helps in providing various functions for image and video operations. With OpenCV, we can capture a video from the camera. It lets you create a video capture object which is helpful to capture videos through a webcam and then you may perform desired operations on that video. </w:t>
      </w:r>
    </w:p>
    <w:p>
      <w:pPr>
        <w:spacing w:before="0" w:after="160"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Steps to capture a video: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Use cv2.VideoCapture() to get a video capture object for the camera.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Set up an infinite while loop and use the read() method to read the frames using the above created object. Use cv2.imshow() method to show the frames in the video.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Breaks the loop when the user clicks a specific key.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are several APIs available to convert text to speech in Python. One of such APIs is the Google Text to Speech API commonly known as the gTTS API. gTTS is a very easy to use tool which converts the text entered, into audio which can be saved as a mp3 file. The gTTS API supports several languages including English, Hindi, Tamil, French, German and many more. gtts is used in the project to convert the text to speech. </w:t>
      </w: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2"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58"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8. TESTING </w:t>
      </w:r>
    </w:p>
    <w:p>
      <w:pPr>
        <w:keepNext w:val="true"/>
        <w:keepLines w:val="true"/>
        <w:spacing w:before="0" w:after="12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8.1 Test Cases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 cases are the hand signs for each alphabet </w:t>
      </w:r>
    </w:p>
    <w:p>
      <w:pPr>
        <w:spacing w:before="0" w:after="152"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10" w:line="259"/>
        <w:ind w:right="89" w:left="0" w:firstLine="0"/>
        <w:jc w:val="right"/>
        <w:rPr>
          <w:rFonts w:ascii="Times New Roman" w:hAnsi="Times New Roman" w:cs="Times New Roman" w:eastAsia="Times New Roman"/>
          <w:color w:val="000000"/>
          <w:spacing w:val="0"/>
          <w:position w:val="0"/>
          <w:sz w:val="24"/>
          <w:shd w:fill="auto" w:val="clear"/>
        </w:rPr>
      </w:pPr>
      <w:r>
        <w:object w:dxaOrig="8582" w:dyaOrig="6704">
          <v:rect xmlns:o="urn:schemas-microsoft-com:office:office" xmlns:v="urn:schemas-microsoft-com:vml" id="rectole0000000007" style="width:429.100000pt;height:335.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6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8.2 User Acceptance Testing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User Acceptance Testing (UAT)</w:t>
      </w:r>
      <w:r>
        <w:rPr>
          <w:rFonts w:ascii="Times New Roman" w:hAnsi="Times New Roman" w:cs="Times New Roman" w:eastAsia="Times New Roman"/>
          <w:color w:val="000000"/>
          <w:spacing w:val="0"/>
          <w:position w:val="0"/>
          <w:sz w:val="24"/>
          <w:shd w:fill="auto" w:val="clear"/>
        </w:rPr>
        <w:t xml:space="preserve">is a type of testing performed by the end user or the client to verify/accept the software system before moving the software application to the production environment. UAT is done in the final phase of testing after functional, integration and system testing is done.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6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Purpose of UAT </w:t>
      </w:r>
    </w:p>
    <w:p>
      <w:pPr>
        <w:spacing w:before="0" w:after="110" w:line="259"/>
        <w:ind w:right="0" w:left="0" w:firstLine="0"/>
        <w:jc w:val="left"/>
        <w:rPr>
          <w:rFonts w:ascii="Times New Roman" w:hAnsi="Times New Roman" w:cs="Times New Roman" w:eastAsia="Times New Roman"/>
          <w:color w:val="000000"/>
          <w:spacing w:val="0"/>
          <w:position w:val="0"/>
          <w:sz w:val="24"/>
          <w:shd w:fill="auto" w:val="clear"/>
        </w:rPr>
      </w:pPr>
      <w:r>
        <w:object w:dxaOrig="3486" w:dyaOrig="2371">
          <v:rect xmlns:o="urn:schemas-microsoft-com:office:office" xmlns:v="urn:schemas-microsoft-com:vml" id="rectole0000000008" style="width:174.300000pt;height:118.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main </w:t>
      </w:r>
      <w:r>
        <w:rPr>
          <w:rFonts w:ascii="Times New Roman" w:hAnsi="Times New Roman" w:cs="Times New Roman" w:eastAsia="Times New Roman"/>
          <w:b/>
          <w:color w:val="000000"/>
          <w:spacing w:val="0"/>
          <w:position w:val="0"/>
          <w:sz w:val="24"/>
          <w:shd w:fill="auto" w:val="clear"/>
        </w:rPr>
        <w:t xml:space="preserve">Purpose of UAT</w:t>
      </w:r>
      <w:r>
        <w:rPr>
          <w:rFonts w:ascii="Times New Roman" w:hAnsi="Times New Roman" w:cs="Times New Roman" w:eastAsia="Times New Roman"/>
          <w:color w:val="000000"/>
          <w:spacing w:val="0"/>
          <w:position w:val="0"/>
          <w:sz w:val="24"/>
          <w:shd w:fill="auto" w:val="clear"/>
        </w:rPr>
        <w:t xml:space="preserve">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 </w:t>
      </w:r>
      <w:r>
        <w:rPr>
          <w:rFonts w:ascii="Times New Roman" w:hAnsi="Times New Roman" w:cs="Times New Roman" w:eastAsia="Times New Roman"/>
          <w:b/>
          <w:color w:val="000000"/>
          <w:spacing w:val="0"/>
          <w:position w:val="0"/>
          <w:sz w:val="24"/>
          <w:shd w:fill="auto" w:val="clear"/>
        </w:rPr>
        <w:t xml:space="preserve">Need of User Acceptance Testing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Need of User Acceptance Testing</w:t>
      </w:r>
      <w:r>
        <w:rPr>
          <w:rFonts w:ascii="Times New Roman" w:hAnsi="Times New Roman" w:cs="Times New Roman" w:eastAsia="Times New Roman"/>
          <w:color w:val="000000"/>
          <w:spacing w:val="0"/>
          <w:position w:val="0"/>
          <w:sz w:val="24"/>
          <w:shd w:fill="auto" w:val="clear"/>
        </w:rPr>
        <w:t xml:space="preserve">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 </w:t>
      </w:r>
    </w:p>
    <w:p>
      <w:pPr>
        <w:spacing w:before="0" w:after="148"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10" w:line="259"/>
        <w:ind w:right="2969" w:left="0" w:firstLine="0"/>
        <w:jc w:val="center"/>
        <w:rPr>
          <w:rFonts w:ascii="Times New Roman" w:hAnsi="Times New Roman" w:cs="Times New Roman" w:eastAsia="Times New Roman"/>
          <w:color w:val="000000"/>
          <w:spacing w:val="0"/>
          <w:position w:val="0"/>
          <w:sz w:val="24"/>
          <w:shd w:fill="auto" w:val="clear"/>
        </w:rPr>
      </w:pPr>
      <w:r>
        <w:object w:dxaOrig="5816" w:dyaOrig="4072">
          <v:rect xmlns:o="urn:schemas-microsoft-com:office:office" xmlns:v="urn:schemas-microsoft-com:vml" id="rectole0000000009" style="width:290.800000pt;height:203.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160" w:line="259"/>
        <w:ind w:right="73"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Developers code software based on requirements document which is their “own” understanding of the requirements and </w:t>
      </w:r>
      <w:r>
        <w:rPr>
          <w:rFonts w:ascii="Times New Roman" w:hAnsi="Times New Roman" w:cs="Times New Roman" w:eastAsia="Times New Roman"/>
          <w:b/>
          <w:color w:val="000000"/>
          <w:spacing w:val="0"/>
          <w:position w:val="0"/>
          <w:sz w:val="24"/>
          <w:shd w:fill="auto" w:val="clear"/>
        </w:rPr>
        <w:t xml:space="preserve">may not actually be what the client needs from the software</w:t>
      </w:r>
      <w:r>
        <w:rPr>
          <w:rFonts w:ascii="Times New Roman" w:hAnsi="Times New Roman" w:cs="Times New Roman" w:eastAsia="Times New Roman"/>
          <w:color w:val="000000"/>
          <w:spacing w:val="0"/>
          <w:position w:val="0"/>
          <w:sz w:val="24"/>
          <w:shd w:fill="auto" w:val="clear"/>
        </w:rPr>
        <w:t xml:space="preserve">. </w: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Requirements changes during the course of the project may not be communicated effectively to the developers. </w:t>
      </w:r>
    </w:p>
    <w:p>
      <w:pPr>
        <w:spacing w:before="0" w:after="0" w:line="259"/>
        <w:ind w:right="18" w:left="0" w:firstLine="0"/>
        <w:jc w:val="center"/>
        <w:rPr>
          <w:rFonts w:ascii="Times New Roman" w:hAnsi="Times New Roman" w:cs="Times New Roman" w:eastAsia="Times New Roman"/>
          <w:color w:val="000000"/>
          <w:spacing w:val="0"/>
          <w:position w:val="0"/>
          <w:sz w:val="24"/>
          <w:shd w:fill="auto" w:val="clear"/>
        </w:rPr>
      </w:pPr>
    </w:p>
    <w:p>
      <w:pPr>
        <w:keepNext w:val="true"/>
        <w:keepLines w:val="true"/>
        <w:spacing w:before="0" w:after="12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9. RESULTS </w:t>
      </w:r>
    </w:p>
    <w:p>
      <w:pPr>
        <w:keepNext w:val="true"/>
        <w:keepLines w:val="true"/>
        <w:spacing w:before="0" w:after="160"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9.1 Performance Metrics </w:t>
      </w:r>
    </w:p>
    <w:p>
      <w:pPr>
        <w:spacing w:before="0" w:after="154"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accuracy of the model is 0.96 by training the with the epoch of 10. </w:t>
      </w:r>
    </w:p>
    <w:p>
      <w:pPr>
        <w:spacing w:before="0" w:after="110" w:line="259"/>
        <w:ind w:right="0" w:left="0" w:firstLine="0"/>
        <w:jc w:val="right"/>
        <w:rPr>
          <w:rFonts w:ascii="Times New Roman" w:hAnsi="Times New Roman" w:cs="Times New Roman" w:eastAsia="Times New Roman"/>
          <w:color w:val="000000"/>
          <w:spacing w:val="0"/>
          <w:position w:val="0"/>
          <w:sz w:val="24"/>
          <w:shd w:fill="auto" w:val="clear"/>
        </w:rPr>
      </w:pPr>
      <w:r>
        <w:object w:dxaOrig="8664" w:dyaOrig="4453">
          <v:rect xmlns:o="urn:schemas-microsoft-com:office:office" xmlns:v="urn:schemas-microsoft-com:vml" id="rectole0000000010" style="width:433.200000pt;height:222.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8" w:line="250"/>
        <w:ind w:right="59"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are making use of a convolution neural network to create a model that is trained on different hand gestures. An app is built which uses this model. This app </w:t>
      </w:r>
      <w:r>
        <w:rPr>
          <w:rFonts w:ascii="Times New Roman" w:hAnsi="Times New Roman" w:cs="Times New Roman" w:eastAsia="Times New Roman"/>
          <w:b/>
          <w:color w:val="000000"/>
          <w:spacing w:val="0"/>
          <w:position w:val="0"/>
          <w:sz w:val="24"/>
          <w:shd w:fill="auto" w:val="clear"/>
        </w:rPr>
        <w:t xml:space="preserve">enables deaf and dumb people to convey their information using signs which get converted to humanunderstandable language and speech is given as output</w:t>
      </w:r>
      <w:r>
        <w:rPr>
          <w:rFonts w:ascii="Times New Roman" w:hAnsi="Times New Roman" w:cs="Times New Roman" w:eastAsia="Times New Roman"/>
          <w:color w:val="000000"/>
          <w:spacing w:val="0"/>
          <w:position w:val="0"/>
          <w:sz w:val="24"/>
          <w:shd w:fill="auto" w:val="clear"/>
        </w:rPr>
        <w:t xml:space="preserve">. </w:t>
      </w: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58"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10. ADVANTAGES &amp; DISADVANTAGES </w:t>
      </w:r>
    </w:p>
    <w:p>
      <w:pPr>
        <w:keepNext w:val="true"/>
        <w:keepLines w:val="true"/>
        <w:spacing w:before="0" w:after="121"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10.1 Advantages </w:t>
      </w:r>
    </w:p>
    <w:p>
      <w:pPr>
        <w:spacing w:before="0" w:after="186"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helps to listen to class notes, text books and electronic text.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facilitates education.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avoids eyestrain from too much reading.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helps in learning languages which you do not know.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helps in preparation of speeches by hearing your work read aloud.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helps in listening e-books or e-material during journey.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amuses children by letting your PC read stories to them when you are busy.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helps seniors or those having vision problems.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can be adapted easily to say whatever users want them to say.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can help in reading large paragraphs and offers range of different accents and voices.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95"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10.2 Disadvantages </w:t>
      </w:r>
    </w:p>
    <w:p>
      <w:pPr>
        <w:spacing w:before="0" w:after="186" w:line="264"/>
        <w:ind w:right="64" w:left="-5" w:hanging="10"/>
        <w:jc w:val="both"/>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The system is very time consuming as it requires huge databases and hard-coding of combination to form these words. As a result speech synthesis consumes more processing power. </w:t>
      </w:r>
    </w:p>
    <w:p>
      <w:pPr>
        <w:spacing w:before="0" w:after="189" w:line="264"/>
        <w:ind w:right="64" w:left="-5" w:hanging="10"/>
        <w:jc w:val="both"/>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The resulting speech is less than natural and emotionless. This is because it is impossible to get audio recordings of all possible words spoken in all the possible combinations of emotions, prosody, stress etc.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Pronunciation analysis from written text is a major concern.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It is difficult to build a perfect system.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Segoe UI Symbol" w:hAnsi="Segoe UI Symbol" w:cs="Segoe UI Symbol" w:eastAsia="Segoe UI Symbol"/>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Filtering background noise is a task which can even be difficult for humans to accomplish.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23"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11. CONCLUSION </w:t>
      </w:r>
    </w:p>
    <w:p>
      <w:pPr>
        <w:spacing w:before="0" w:after="156" w:line="260"/>
        <w:ind w:right="67"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AI holds the key to unlocking a magnificent future where, driven by data and computers that understand our world, we will all make more informed decisions</w:t>
      </w:r>
      <w:r>
        <w:rPr>
          <w:rFonts w:ascii="Times New Roman" w:hAnsi="Times New Roman" w:cs="Times New Roman" w:eastAsia="Times New Roman"/>
          <w:color w:val="000000"/>
          <w:spacing w:val="0"/>
          <w:position w:val="0"/>
          <w:sz w:val="24"/>
          <w:shd w:fill="auto" w:val="clear"/>
        </w:rPr>
        <w:t xml:space="preserve">. These computers of the future will understand not just how to turn on the switches but why the switches need to be turned on. </w:t>
      </w:r>
    </w:p>
    <w:p>
      <w:pPr>
        <w:spacing w:before="0" w:after="157" w:line="264"/>
        <w:ind w:right="64"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project aims at converting sign gestures into speech that can be understood by normal people. The entire model pipeline is developed by CNN architecture for the classification of 26 alphabets and one extra alphabet for null character. The model has achieved an efficiency of 96.08% . </w:t>
      </w:r>
    </w:p>
    <w:p>
      <w:pPr>
        <w:spacing w:before="0" w:after="197"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23" w:line="259"/>
        <w:ind w:right="0" w:left="-5"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12. FUTURE SCOPE </w:t>
      </w:r>
    </w:p>
    <w:p>
      <w:pPr>
        <w:spacing w:before="0" w:after="157" w:line="264"/>
        <w:ind w:right="64"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 enhancement could bring better accurate values. It takes nearly 3 seconds for the model to predict the hand signs. A better model could be used to predict the hand signs in few milliseconds. </w:t>
      </w:r>
    </w:p>
    <w:p>
      <w:pPr>
        <w:spacing w:before="0" w:after="160"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are making use of a </w:t>
      </w:r>
      <w:r>
        <w:rPr>
          <w:rFonts w:ascii="Times New Roman" w:hAnsi="Times New Roman" w:cs="Times New Roman" w:eastAsia="Times New Roman"/>
          <w:b/>
          <w:color w:val="000000"/>
          <w:spacing w:val="0"/>
          <w:position w:val="0"/>
          <w:sz w:val="24"/>
          <w:shd w:fill="auto" w:val="clear"/>
        </w:rPr>
        <w:t xml:space="preserve">convolution neural network to create a model that is trained on different hand gestures</w:t>
      </w:r>
      <w:r>
        <w:rPr>
          <w:rFonts w:ascii="Times New Roman" w:hAnsi="Times New Roman" w:cs="Times New Roman" w:eastAsia="Times New Roman"/>
          <w:color w:val="000000"/>
          <w:spacing w:val="0"/>
          <w:position w:val="0"/>
          <w:sz w:val="24"/>
          <w:shd w:fill="auto" w:val="clear"/>
        </w:rPr>
        <w:t xml:space="preserve">. </w:t>
      </w:r>
    </w:p>
    <w:p>
      <w:pPr>
        <w:spacing w:before="0" w:after="20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70"/>
        <w:ind w:right="6625"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13. APPENDIX Source Code: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!pip install keras</w:t>
      </w:r>
    </w:p>
    <w:p>
      <w:pPr>
        <w:spacing w:before="0" w:after="0" w:line="399"/>
        <w:ind w:right="6389"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!pip install tensorflow !pip install opencv-python import cv2 </w:t>
      </w:r>
    </w:p>
    <w:p>
      <w:pPr>
        <w:spacing w:before="0" w:after="1" w:line="398"/>
        <w:ind w:right="2164"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keras.models import load_model from tensorflow.keras.utils import load_img, img_to_array # from keras.preprocessing.image import load_img, img_to_array import numpy as np import tensorflow as tf import keras</w:t>
      </w:r>
    </w:p>
    <w:p>
      <w:pPr>
        <w:spacing w:before="0" w:after="0" w:line="399"/>
        <w:ind w:right="219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 = keras.models.load_model("asl_classifier.h5") labels_dict = {0:'0',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1:'A',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2:'B',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3:'C',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4:'D',  </w:t>
      </w:r>
    </w:p>
    <w:p>
      <w:pPr>
        <w:spacing w:before="0" w:after="1" w:line="398"/>
        <w:ind w:right="7126" w:left="10" w:hanging="1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5:'E',                  6:'F', </w:t>
      </w:r>
    </w:p>
    <w:p>
      <w:pPr>
        <w:spacing w:before="0" w:after="0" w:line="399"/>
        <w:ind w:right="6818"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7:'G',                  8:'H',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9:'I',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10:'J',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11:'K',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12:'L',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13:'M', </w:t>
      </w:r>
    </w:p>
    <w:p>
      <w:pPr>
        <w:spacing w:before="0" w:after="0" w:line="399"/>
        <w:ind w:right="655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14:'N',                  15:'O',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16:'P',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17:"Q", </w:t>
      </w:r>
    </w:p>
    <w:p>
      <w:pPr>
        <w:spacing w:before="0" w:after="1" w:line="398"/>
        <w:ind w:right="6904" w:left="10" w:hanging="1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18:'R',                  19:'S',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20:'T',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21:'U',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22:'V',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23:'W',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24:'X',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25:'Y',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26:'Z'} </w:t>
      </w:r>
    </w:p>
    <w:p>
      <w:pPr>
        <w:spacing w:before="0" w:after="1" w:line="398"/>
        <w:ind w:right="6969"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color_dict=(0,255,0) x=0 y=0 w=64 h=64 </w:t>
      </w:r>
    </w:p>
    <w:p>
      <w:pPr>
        <w:spacing w:before="0" w:after="1" w:line="39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Fully Real-Time: </w:t>
      </w:r>
      <w:r>
        <w:rPr>
          <w:rFonts w:ascii="Times New Roman" w:hAnsi="Times New Roman" w:cs="Times New Roman" w:eastAsia="Times New Roman"/>
          <w:color w:val="000000"/>
          <w:spacing w:val="0"/>
          <w:position w:val="0"/>
          <w:sz w:val="24"/>
          <w:shd w:fill="auto" w:val="clear"/>
        </w:rPr>
        <w:t xml:space="preserve">img_size=128 minValue = 70 source=cv2.VideoCapture(0) count = 0 string = " " prev = " " prev_val = 0 while(True): </w:t>
      </w:r>
    </w:p>
    <w:p>
      <w:pPr>
        <w:spacing w:before="0" w:after="0" w:line="399"/>
        <w:ind w:right="1161"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ret,img=source.read()     gray=cv2.cvtColor(img,cv2.COLOR_BGR2GRAY) </w:t>
      </w:r>
    </w:p>
    <w:p>
      <w:pPr>
        <w:spacing w:before="0" w:after="0" w:line="398"/>
        <w:ind w:right="19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#cv2.rectangle(img,(x,y),(x+w,y+h),color_dict,2)     cv2.rectangle(img,(24,24),(250 , 250),color_dict,2)     crop_img=gray[24:250,24:250]     count = count + 1     if(count % 100 == 0):         prev_val = count cv2.putText(img,str(prev_val//100),(300,150),cv2.FONT_HERSHEY_SIMPLEX,1.5,(</w:t>
      </w:r>
    </w:p>
    <w:p>
      <w:pPr>
        <w:spacing w:before="0" w:after="0" w:line="399"/>
        <w:ind w:right="4635"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255,255,255),2)  blur = cv2.GaussianBlur(crop_img,(5,5),2) </w:t>
      </w:r>
    </w:p>
    <w:p>
      <w:pPr>
        <w:spacing w:before="0" w:after="0"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th3=cv2.adaptiveThreshold(blur,255,cv2.ADAPTIVE_THRESH_GAUSSIAN_C,cv2.T HRESH_BINARY_INV,11,2)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ret,res=cv2.threshold(th3,minValue,255,cv2.THRESH_BINARY_INV+cv2.THRESH_ OTSU) </w:t>
      </w:r>
    </w:p>
    <w:p>
      <w:pPr>
        <w:spacing w:before="0" w:after="1" w:line="398"/>
        <w:ind w:right="2178"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resized=cv2.resize(res,(img_size,img_size)) normalized=resized/255.0 reshaped=np.reshape(normalized,(1,img_size,img_size,1)) result = model.predict(reshaped)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#print(result) </w:t>
      </w:r>
    </w:p>
    <w:p>
      <w:pPr>
        <w:spacing w:before="0" w:after="148" w:line="398"/>
        <w:ind w:right="5267"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label=np.argmax(result,axis=1)[0]     if(count == 300):         count = 99         prev= labels_dict[label]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if(label == 0):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string = string + " "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#if(len(string)==1 or string[len(string)] != " "): </w:t>
      </w:r>
    </w:p>
    <w:p>
      <w:pPr>
        <w:spacing w:before="0" w:after="0" w:line="399"/>
        <w:ind w:right="7656"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else: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string = string + prev</w:t>
      </w:r>
    </w:p>
    <w:p>
      <w:pPr>
        <w:spacing w:before="0" w:after="0"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cv2.putText(img,prev,(24,14),cv2.FONT_HERSHEY_SIMPLEX,0.8,(255,255,255),2)  cv2.putText(img,string,(275,50),cv2.FONT_HERSHEY_SIMPLEX,0.8,(200,200,200),</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w:t>
      </w:r>
    </w:p>
    <w:p>
      <w:pPr>
        <w:spacing w:before="0" w:after="1" w:line="398"/>
        <w:ind w:right="4197"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cv2.imshow("Gray",res)         cv2.imshow('LIVE',img)     key=cv2.waitKey(1)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99"/>
        <w:ind w:right="560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if(key==27):#press Esc. to exit         break print(string)         </w:t>
      </w:r>
    </w:p>
    <w:p>
      <w:pPr>
        <w:spacing w:before="0" w:after="2" w:line="397"/>
        <w:ind w:right="4666"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cv2.destroyAllWindows() source.release()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cv2.destroyAllWindows()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!pip install gTTS</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!pip3 install --upgrade setuptools</w:t>
      </w:r>
    </w:p>
    <w:p>
      <w:pPr>
        <w:spacing w:before="0" w:after="0" w:line="399"/>
        <w:ind w:right="4504"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!pip3 install playsound pip install playsound from gtts import gTTS  import playsound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This module is imported so that we can   </w:t>
      </w:r>
    </w:p>
    <w:p>
      <w:pPr>
        <w:spacing w:before="0" w:after="0" w:line="399"/>
        <w:ind w:right="5478"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play the converted audio  import os</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text that you want to convert to audio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2" w:line="397"/>
        <w:ind w:right="3624"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Language in which you want to convert  language = 'en'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Passing the text and language to the engine,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here we have marked slow=False. Which tells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module that the converted audio should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have a high speed  </w:t>
      </w: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myobj = gTTS(text=string, lang=language, slow=False)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48" w:line="268"/>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Saving the converted audio in a mp3 file named  </w:t>
      </w:r>
    </w:p>
    <w:p>
      <w:pPr>
        <w:spacing w:before="0" w:after="0" w:line="399"/>
        <w:ind w:right="4724"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welcome   myobj.save("welcome.mp3")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 w:line="398"/>
        <w:ind w:right="4484"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Playing the converted file  playsound.playsound("welcome.mp3") from playsound import playsoundplaysound('welcome.mp3') </w:t>
      </w:r>
    </w:p>
    <w:p>
      <w:pPr>
        <w:spacing w:before="0" w:after="158"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GitHub Link : </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9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Mode="External" Target="https://www.visual-paradigm.com/scrum/what-is-agile-software-development/" Id="docRId14" Type="http://schemas.openxmlformats.org/officeDocument/2006/relationships/hyperlink" /><Relationship Target="media/image10.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www.visual-paradigm.com/scrum/scrum-in-3-minutes/" Id="docRId15" Type="http://schemas.openxmlformats.org/officeDocument/2006/relationships/hyperlink" /><Relationship Target="embeddings/oleObject10.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7.bin" Id="docRId16" Type="http://schemas.openxmlformats.org/officeDocument/2006/relationships/oleObject" /><Relationship Target="media/image9.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9.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8.wmf" Id="docRId19" Type="http://schemas.openxmlformats.org/officeDocument/2006/relationships/image" /><Relationship Target="media/image2.wmf" Id="docRId5" Type="http://schemas.openxmlformats.org/officeDocument/2006/relationships/image" /></Relationships>
</file>