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890" w:firstLineChars="100"/>
        <w:jc w:val="left"/>
        <w:rPr>
          <w:rFonts w:hint="default" w:ascii="Times-Roman" w:hAnsi="Times-Roman" w:eastAsia="Times-Roman" w:cs="Times-Roman"/>
          <w:color w:val="000000"/>
          <w:kern w:val="0"/>
          <w:sz w:val="89"/>
          <w:szCs w:val="89"/>
          <w:lang w:val="en-US" w:eastAsia="zh-CN" w:bidi="ar"/>
        </w:rPr>
      </w:pPr>
      <w:r>
        <w:rPr>
          <w:rFonts w:ascii="Times-Roman" w:hAnsi="Times-Roman" w:eastAsia="Times-Roman" w:cs="Times-Roman"/>
          <w:color w:val="000000"/>
          <w:kern w:val="0"/>
          <w:sz w:val="89"/>
          <w:szCs w:val="89"/>
          <w:lang w:val="en-US" w:eastAsia="zh-CN" w:bidi="ar"/>
        </w:rPr>
        <w:t>Proposed</w:t>
      </w:r>
      <w:r>
        <w:rPr>
          <w:rFonts w:hint="default" w:ascii="Times-Roman" w:hAnsi="Times-Roman" w:eastAsia="Times-Roman" w:cs="Times-Roman"/>
          <w:color w:val="000000"/>
          <w:kern w:val="0"/>
          <w:sz w:val="89"/>
          <w:szCs w:val="89"/>
          <w:lang w:val="en-US" w:eastAsia="zh-CN" w:bidi="ar"/>
        </w:rPr>
        <w:t xml:space="preserve"> Solution</w:t>
      </w:r>
    </w:p>
    <w:p>
      <w:pPr>
        <w:keepNext w:val="0"/>
        <w:keepLines w:val="0"/>
        <w:widowControl/>
        <w:suppressLineNumbers w:val="0"/>
        <w:ind w:firstLine="890" w:firstLineChars="100"/>
        <w:jc w:val="left"/>
        <w:rPr>
          <w:rFonts w:hint="default" w:ascii="Times-Roman" w:hAnsi="Times-Roman" w:eastAsia="Times-Roman" w:cs="Times-Roman"/>
          <w:color w:val="000000"/>
          <w:kern w:val="0"/>
          <w:sz w:val="89"/>
          <w:szCs w:val="89"/>
          <w:lang w:val="en-US" w:eastAsia="zh-CN" w:bidi="ar"/>
        </w:rPr>
      </w:pPr>
    </w:p>
    <w:p>
      <w:pPr>
        <w:rPr>
          <w:rFonts w:hint="default"/>
          <w:sz w:val="32"/>
          <w:szCs w:val="32"/>
          <w:lang w:val="en-US"/>
        </w:rPr>
      </w:pPr>
      <w:r>
        <w:rPr>
          <w:rFonts w:hint="default"/>
          <w:sz w:val="32"/>
          <w:szCs w:val="32"/>
          <w:lang w:val="en-US"/>
        </w:rPr>
        <w:t>We propose to develop software that keeps track of inventory in the "hack of house", or kitchen, and updates it according to daily sales. Each food item is linked to respective resources (or ingredients) and as each product is sold the ingredients utilized in making that product are also utilized. These changes in inventory are kept track of through utilizing a database.</w:t>
      </w:r>
    </w:p>
    <w:p>
      <w:pPr>
        <w:rPr>
          <w:rFonts w:hint="default"/>
          <w:sz w:val="32"/>
          <w:szCs w:val="32"/>
          <w:lang w:val="en-US"/>
        </w:rPr>
      </w:pPr>
    </w:p>
    <w:p>
      <w:pPr>
        <w:rPr>
          <w:rFonts w:hint="default"/>
          <w:sz w:val="32"/>
          <w:szCs w:val="32"/>
          <w:lang w:val="en-US"/>
        </w:rPr>
      </w:pPr>
      <w:r>
        <w:rPr>
          <w:rFonts w:hint="default"/>
          <w:sz w:val="32"/>
          <w:szCs w:val="32"/>
          <w:lang w:val="en-US"/>
        </w:rPr>
        <w:t>We propose in keep track of each and every ingredients by dynamically linking it to the product and as a result create a dependent relationship to that product. At a specific time period (typically the end of the week); if the inventory is below the threshold level, order forms to the specific vendors are generated in order to restock the required items for the next week. The project also makes smart predictions on required inventory for the following week b</w:t>
      </w:r>
      <w:bookmarkStart w:id="0" w:name="_GoBack"/>
      <w:bookmarkEnd w:id="0"/>
      <w:r>
        <w:rPr>
          <w:rFonts w:hint="default"/>
          <w:sz w:val="32"/>
          <w:szCs w:val="32"/>
          <w:lang w:val="en-US"/>
        </w:rPr>
        <w:t>ased upon the predicted climate and possible occasions or events that may influence near future sales. At the end of the week, the software takes into account all threshold levels, predictions, and other factors to generate an order form, which after being verified by the manager is sent out to the vendors.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13781"/>
    <w:rsid w:val="1CA13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2022-10-07T10:29:00Z</dcterms:created>
  <dc:creator>hp</dc:creator>
  <cp:lastModifiedBy>hp</cp:lastModifiedBy>
  <dcterms:modified xsi:type="dcterms:W3CDTF">2022-10-07T10:33:25Z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DACC01D450024AE980402D82F2888D16</vt:lpwstr>
  </property>
</Properties>
</file>