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FB3" w:rsidRDefault="00DF36C1">
      <w:pPr>
        <w:spacing w:after="0" w:line="257" w:lineRule="auto"/>
        <w:ind w:left="2669" w:right="1232"/>
        <w:jc w:val="center"/>
      </w:pPr>
      <w:r>
        <w:rPr>
          <w:b/>
          <w:sz w:val="28"/>
        </w:rPr>
        <w:t xml:space="preserve">Project Design Phase-I Proposed </w:t>
      </w:r>
      <w:bookmarkStart w:id="0" w:name="_GoBack"/>
      <w:bookmarkEnd w:id="0"/>
      <w:r>
        <w:rPr>
          <w:b/>
          <w:sz w:val="28"/>
        </w:rPr>
        <w:t xml:space="preserve">Solution  </w:t>
      </w:r>
    </w:p>
    <w:p w:rsidR="00892FB3" w:rsidRDefault="00DF36C1">
      <w:pPr>
        <w:spacing w:after="0"/>
        <w:ind w:left="1424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92FB3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</w:pPr>
            <w:r>
              <w:rPr>
                <w:sz w:val="24"/>
              </w:rPr>
              <w:t xml:space="preserve">27 September 2022 </w:t>
            </w:r>
          </w:p>
        </w:tc>
      </w:tr>
      <w:tr w:rsidR="00892FB3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</w:pPr>
            <w:r>
              <w:rPr>
                <w:sz w:val="24"/>
              </w:rPr>
              <w:t>PNT2022TMID47172</w:t>
            </w:r>
          </w:p>
        </w:tc>
      </w:tr>
      <w:tr w:rsidR="00892FB3">
        <w:trPr>
          <w:trHeight w:val="59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</w:pPr>
            <w:r>
              <w:rPr>
                <w:sz w:val="24"/>
              </w:rPr>
              <w:t xml:space="preserve">Digital Naturalist - AI Enabled Tool For Biodiversity Researchers </w:t>
            </w:r>
          </w:p>
        </w:tc>
      </w:tr>
      <w:tr w:rsidR="00892FB3">
        <w:trPr>
          <w:trHeight w:val="30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</w:pPr>
            <w:r>
              <w:rPr>
                <w:sz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</w:pPr>
            <w:r>
              <w:rPr>
                <w:sz w:val="24"/>
              </w:rPr>
              <w:t xml:space="preserve">2 Marks </w:t>
            </w:r>
          </w:p>
        </w:tc>
      </w:tr>
    </w:tbl>
    <w:p w:rsidR="00892FB3" w:rsidRDefault="00DF36C1">
      <w:pPr>
        <w:spacing w:after="197"/>
      </w:pPr>
      <w:r>
        <w:rPr>
          <w:b/>
          <w:sz w:val="24"/>
        </w:rPr>
        <w:t xml:space="preserve"> </w:t>
      </w:r>
    </w:p>
    <w:p w:rsidR="00892FB3" w:rsidRDefault="00DF36C1">
      <w:pPr>
        <w:spacing w:after="122"/>
      </w:pPr>
      <w:r>
        <w:rPr>
          <w:b/>
          <w:sz w:val="28"/>
        </w:rPr>
        <w:t xml:space="preserve">Proposed Solution Template: </w:t>
      </w:r>
    </w:p>
    <w:p w:rsidR="00892FB3" w:rsidRDefault="00DF36C1">
      <w:pPr>
        <w:spacing w:after="0"/>
      </w:pPr>
      <w:r>
        <w:rPr>
          <w:sz w:val="24"/>
        </w:rPr>
        <w:t xml:space="preserve">Project team shall fill the following information in proposed solution template. </w:t>
      </w:r>
    </w:p>
    <w:tbl>
      <w:tblPr>
        <w:tblStyle w:val="TableGrid"/>
        <w:tblW w:w="9069" w:type="dxa"/>
        <w:tblInd w:w="5" w:type="dxa"/>
        <w:tblCellMar>
          <w:top w:w="45" w:type="dxa"/>
          <w:left w:w="106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892FB3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  <w:ind w:left="2"/>
            </w:pPr>
            <w:r>
              <w:rPr>
                <w:b/>
                <w:sz w:val="28"/>
              </w:rPr>
              <w:t xml:space="preserve">S No.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</w:pPr>
            <w:r>
              <w:rPr>
                <w:b/>
                <w:sz w:val="28"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  <w:ind w:left="3"/>
            </w:pPr>
            <w:r>
              <w:rPr>
                <w:b/>
                <w:sz w:val="28"/>
              </w:rPr>
              <w:t xml:space="preserve">Description </w:t>
            </w:r>
          </w:p>
        </w:tc>
      </w:tr>
      <w:tr w:rsidR="00892FB3">
        <w:trPr>
          <w:trHeight w:val="89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  <w:ind w:left="286"/>
            </w:pPr>
            <w:r>
              <w:rPr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</w:pPr>
            <w:r>
              <w:rPr>
                <w:color w:val="222222"/>
                <w:sz w:val="24"/>
              </w:rPr>
              <w:t>Problem Statement (Problem to be solved)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  <w:ind w:left="3" w:right="52"/>
              <w:jc w:val="both"/>
            </w:pPr>
            <w:r>
              <w:rPr>
                <w:sz w:val="24"/>
              </w:rPr>
              <w:t xml:space="preserve">To identify a species in a forest or in any other place, we need to carry a heavy book or seek a professional. </w:t>
            </w:r>
          </w:p>
        </w:tc>
      </w:tr>
      <w:tr w:rsidR="00892FB3">
        <w:trPr>
          <w:trHeight w:val="88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  <w:ind w:left="286"/>
            </w:pPr>
            <w:r>
              <w:rPr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</w:pPr>
            <w:r>
              <w:rPr>
                <w:color w:val="222222"/>
                <w:sz w:val="24"/>
              </w:rPr>
              <w:t>Idea / Solution description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  <w:ind w:left="3" w:right="55"/>
              <w:jc w:val="both"/>
            </w:pPr>
            <w:r>
              <w:rPr>
                <w:sz w:val="24"/>
              </w:rPr>
              <w:t xml:space="preserve">A Web Application that is trained with CNN using deep learning model on different species can replace such big books. </w:t>
            </w:r>
          </w:p>
        </w:tc>
      </w:tr>
      <w:tr w:rsidR="00892FB3">
        <w:trPr>
          <w:trHeight w:val="7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  <w:ind w:left="286"/>
            </w:pPr>
            <w:r>
              <w:rPr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</w:pPr>
            <w:r>
              <w:rPr>
                <w:color w:val="222222"/>
                <w:sz w:val="24"/>
              </w:rPr>
              <w:t xml:space="preserve">Novelty / Uniqueness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  <w:ind w:left="3"/>
              <w:jc w:val="both"/>
            </w:pPr>
            <w:r>
              <w:rPr>
                <w:sz w:val="24"/>
              </w:rPr>
              <w:t xml:space="preserve">The model can identify different species of plants, birds and animals. </w:t>
            </w:r>
          </w:p>
        </w:tc>
      </w:tr>
      <w:tr w:rsidR="00892FB3">
        <w:trPr>
          <w:trHeight w:val="89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  <w:ind w:left="286"/>
            </w:pPr>
            <w:r>
              <w:rPr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</w:pPr>
            <w:r>
              <w:rPr>
                <w:color w:val="222222"/>
                <w:sz w:val="24"/>
              </w:rPr>
              <w:t>Social Impact / Customer Satisfaction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  <w:ind w:left="3" w:right="55"/>
              <w:jc w:val="both"/>
            </w:pPr>
            <w:r>
              <w:rPr>
                <w:sz w:val="24"/>
              </w:rPr>
              <w:t xml:space="preserve">Customer can identify the type of species faster and easier without searching in books page by page. </w:t>
            </w:r>
          </w:p>
        </w:tc>
      </w:tr>
      <w:tr w:rsidR="00892FB3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  <w:ind w:left="286"/>
            </w:pPr>
            <w:r>
              <w:rPr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</w:pPr>
            <w:r>
              <w:rPr>
                <w:color w:val="222222"/>
                <w:sz w:val="24"/>
              </w:rPr>
              <w:t>Business Model (Revenue Model)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  <w:ind w:left="3"/>
            </w:pPr>
            <w:r>
              <w:rPr>
                <w:sz w:val="24"/>
              </w:rPr>
              <w:t xml:space="preserve">The model can differentiate the species at a </w:t>
            </w:r>
            <w:r>
              <w:rPr>
                <w:sz w:val="24"/>
              </w:rPr>
              <w:t xml:space="preserve">faster rate with better accuracy.  </w:t>
            </w:r>
          </w:p>
        </w:tc>
      </w:tr>
      <w:tr w:rsidR="00892FB3">
        <w:trPr>
          <w:trHeight w:val="89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  <w:ind w:left="286"/>
            </w:pPr>
            <w:r>
              <w:rPr>
                <w:sz w:val="24"/>
              </w:rPr>
              <w:t>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</w:pPr>
            <w:r>
              <w:rPr>
                <w:color w:val="222222"/>
                <w:sz w:val="24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FB3" w:rsidRDefault="00DF36C1">
            <w:pPr>
              <w:spacing w:after="0"/>
              <w:ind w:left="3" w:right="56"/>
              <w:jc w:val="both"/>
            </w:pPr>
            <w:r>
              <w:rPr>
                <w:sz w:val="24"/>
              </w:rPr>
              <w:t xml:space="preserve">The web application apart from researchers can also be used by students and common </w:t>
            </w:r>
            <w:proofErr w:type="gramStart"/>
            <w:r>
              <w:rPr>
                <w:sz w:val="24"/>
              </w:rPr>
              <w:t>people .</w:t>
            </w:r>
            <w:proofErr w:type="gramEnd"/>
            <w:r>
              <w:rPr>
                <w:sz w:val="24"/>
              </w:rPr>
              <w:t xml:space="preserve"> </w:t>
            </w:r>
          </w:p>
        </w:tc>
      </w:tr>
    </w:tbl>
    <w:p w:rsidR="00892FB3" w:rsidRDefault="00DF36C1">
      <w:pPr>
        <w:spacing w:after="0"/>
      </w:pPr>
      <w:r>
        <w:t xml:space="preserve"> </w:t>
      </w:r>
    </w:p>
    <w:sectPr w:rsidR="00892FB3">
      <w:pgSz w:w="11906" w:h="16838"/>
      <w:pgMar w:top="1440" w:right="28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B3"/>
    <w:rsid w:val="00892FB3"/>
    <w:rsid w:val="00D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AB18"/>
  <w15:docId w15:val="{C20F7629-5DA7-40EE-B7FC-545E956B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User</cp:lastModifiedBy>
  <cp:revision>2</cp:revision>
  <dcterms:created xsi:type="dcterms:W3CDTF">2022-11-19T09:34:00Z</dcterms:created>
  <dcterms:modified xsi:type="dcterms:W3CDTF">2022-11-19T09:34:00Z</dcterms:modified>
</cp:coreProperties>
</file>