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3" w:lineRule="auto" w:line="264"/>
        <w:ind w:left="4260" w:right="4389" w:firstLine="384"/>
        <w:rPr/>
      </w:pPr>
      <w:r>
        <w:rPr>
          <w:sz w:val="36"/>
          <w:szCs w:val="36"/>
        </w:rPr>
        <w:t xml:space="preserve">                                </w:t>
      </w:r>
      <w:r>
        <w:rPr>
          <w:sz w:val="29"/>
          <w:szCs w:val="29"/>
        </w:rPr>
        <w:t xml:space="preserve"> </w:t>
      </w:r>
    </w:p>
    <w:p>
      <w:pPr>
        <w:pStyle w:val="style66"/>
        <w:spacing w:before="43" w:lineRule="auto" w:line="264"/>
        <w:ind w:right="4389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Assignment </w:t>
      </w:r>
    </w:p>
    <w:p>
      <w:pPr>
        <w:pStyle w:val="style66"/>
        <w:spacing w:before="43" w:lineRule="auto" w:line="264"/>
        <w:ind w:right="4389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Docker and </w:t>
      </w:r>
      <w:r>
        <w:rPr>
          <w:sz w:val="32"/>
          <w:szCs w:val="32"/>
        </w:rPr>
        <w:t>kubernetes</w:t>
      </w:r>
      <w:r>
        <w:rPr>
          <w:sz w:val="32"/>
          <w:szCs w:val="32"/>
        </w:rPr>
        <w:t xml:space="preserve">                                 </w:t>
      </w:r>
    </w:p>
    <w:p>
      <w:pPr>
        <w:pStyle w:val="style66"/>
        <w:spacing w:before="4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W w:w="9356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6"/>
        <w:gridCol w:w="3840"/>
      </w:tblGrid>
      <w:tr>
        <w:trPr>
          <w:trHeight w:val="252" w:hRule="atLeast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/>
            </w:pPr>
            <w:r>
              <w:t>Assignment</w:t>
            </w:r>
            <w:r>
              <w:rPr>
                <w:spacing w:val="9"/>
              </w:rPr>
              <w:t xml:space="preserve"> </w:t>
            </w:r>
            <w: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ind w:left="0"/>
              <w:rPr/>
            </w:pPr>
            <w:r>
              <w:t>15 November 2022</w:t>
            </w:r>
          </w:p>
        </w:tc>
      </w:tr>
      <w:tr>
        <w:tblPrEx/>
        <w:trPr>
          <w:trHeight w:val="272" w:hRule="atLeast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/>
            </w:pPr>
            <w:r>
              <w:t>Student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ind w:left="0"/>
              <w:rPr/>
            </w:pPr>
            <w:r>
              <w:rPr>
                <w:lang w:val="en-US"/>
              </w:rPr>
              <w:t>R.janani</w:t>
            </w:r>
          </w:p>
        </w:tc>
      </w:tr>
      <w:tr>
        <w:tblPrEx/>
        <w:trPr>
          <w:trHeight w:val="251" w:hRule="atLeast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/>
            </w:pPr>
            <w:r>
              <w:rPr>
                <w:spacing w:val="-1"/>
              </w:rPr>
              <w:t>Student</w:t>
            </w:r>
            <w:r>
              <w:rPr>
                <w:spacing w:val="-11"/>
              </w:rPr>
              <w:t xml:space="preserve"> </w:t>
            </w:r>
            <w:r>
              <w:t>Roll</w:t>
            </w:r>
            <w:r>
              <w:rPr>
                <w:spacing w:val="-11"/>
              </w:rPr>
              <w:t xml:space="preserve"> </w:t>
            </w:r>
            <w: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/>
            </w:pPr>
            <w:r>
              <w:t>9208191040</w:t>
            </w:r>
            <w:r>
              <w:rPr>
                <w:lang w:val="en-US"/>
              </w:rPr>
              <w:t>016</w:t>
            </w:r>
          </w:p>
        </w:tc>
      </w:tr>
      <w:tr>
        <w:tblPrEx/>
        <w:trPr>
          <w:trHeight w:val="254" w:hRule="atLeast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34"/>
              <w:rPr/>
            </w:pPr>
            <w:r>
              <w:rPr>
                <w:spacing w:val="-1"/>
              </w:rPr>
              <w:t>Maximum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Marks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34"/>
              <w:rPr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>
      <w:pPr>
        <w:pStyle w:val="style66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style0"/>
        <w:rPr/>
      </w:pPr>
    </w:p>
    <w:p>
      <w:pPr>
        <w:pStyle w:val="style66"/>
        <w:spacing w:before="59"/>
        <w:ind w:left="335"/>
        <w:rPr>
          <w:sz w:val="32"/>
          <w:szCs w:val="32"/>
        </w:rPr>
      </w:pPr>
      <w:r>
        <w:rPr>
          <w:sz w:val="32"/>
          <w:szCs w:val="32"/>
        </w:rPr>
        <w:t>Question-1:</w:t>
      </w:r>
    </w:p>
    <w:p>
      <w:pPr>
        <w:pStyle w:val="style66"/>
        <w:spacing w:before="178"/>
        <w:ind w:left="378"/>
        <w:rPr>
          <w:sz w:val="32"/>
          <w:szCs w:val="32"/>
        </w:rPr>
      </w:pPr>
      <w:r>
        <w:rPr>
          <w:sz w:val="32"/>
          <w:szCs w:val="32"/>
        </w:rPr>
        <w:t>1)Pull</w:t>
      </w:r>
      <w:r>
        <w:rPr>
          <w:spacing w:val="8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image</w:t>
      </w:r>
      <w:r>
        <w:rPr>
          <w:spacing w:val="9"/>
          <w:sz w:val="32"/>
          <w:szCs w:val="32"/>
        </w:rPr>
        <w:t xml:space="preserve"> </w:t>
      </w:r>
      <w:r>
        <w:rPr>
          <w:sz w:val="32"/>
          <w:szCs w:val="32"/>
        </w:rPr>
        <w:t>from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docker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hub</w:t>
      </w:r>
      <w:r>
        <w:rPr>
          <w:spacing w:val="14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run</w:t>
      </w:r>
      <w:r>
        <w:rPr>
          <w:spacing w:val="13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docker</w:t>
      </w:r>
      <w:r>
        <w:rPr>
          <w:spacing w:val="12"/>
          <w:sz w:val="32"/>
          <w:szCs w:val="32"/>
        </w:rPr>
        <w:t xml:space="preserve"> </w:t>
      </w:r>
      <w:r>
        <w:rPr>
          <w:sz w:val="32"/>
          <w:szCs w:val="32"/>
        </w:rPr>
        <w:t>playground.</w:t>
      </w:r>
    </w:p>
    <w:p>
      <w:pPr>
        <w:pStyle w:val="style66"/>
        <w:spacing w:before="178"/>
        <w:rPr>
          <w:sz w:val="32"/>
          <w:szCs w:val="32"/>
        </w:rPr>
      </w:pPr>
      <w:r>
        <w:rPr>
          <w:sz w:val="32"/>
          <w:szCs w:val="32"/>
        </w:rPr>
        <w:t>Docker Playground:</w:t>
      </w:r>
    </w:p>
    <w:p>
      <w:pPr>
        <w:pStyle w:val="style66"/>
        <w:spacing w:before="178"/>
        <w:ind w:left="378"/>
        <w:rPr/>
      </w:pPr>
    </w:p>
    <w:p>
      <w:pPr>
        <w:pStyle w:val="style66"/>
        <w:spacing w:before="178"/>
        <w:ind w:left="378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807075" cy="3410585"/>
            <wp:effectExtent l="0" t="0" r="3175" b="0"/>
            <wp:docPr id="1026" name="Picture 22" descr="DockerPlaygroundOutput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" cstate="print"/>
                    <a:srcRect l="0" t="0" r="9371" b="5303"/>
                    <a:stretch/>
                  </pic:blipFill>
                  <pic:spPr>
                    <a:xfrm rot="0">
                      <a:off x="0" y="0"/>
                      <a:ext cx="5807075" cy="3410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style66"/>
        <w:spacing w:before="9"/>
        <w:rPr>
          <w:sz w:val="32"/>
          <w:szCs w:val="32"/>
        </w:rPr>
      </w:pPr>
    </w:p>
    <w:p>
      <w:pPr>
        <w:pStyle w:val="style0"/>
        <w:spacing w:before="120"/>
        <w:ind w:left="200"/>
        <w:rPr>
          <w:b/>
          <w:sz w:val="32"/>
          <w:szCs w:val="32"/>
        </w:rPr>
      </w:pPr>
      <w:r>
        <w:rPr>
          <w:b/>
          <w:sz w:val="32"/>
          <w:szCs w:val="32"/>
        </w:rPr>
        <w:t>Question 2:</w:t>
      </w:r>
    </w:p>
    <w:p>
      <w:pPr>
        <w:pStyle w:val="style66"/>
        <w:spacing w:before="92"/>
        <w:ind w:left="200"/>
        <w:rPr>
          <w:b w:val="false"/>
          <w:sz w:val="32"/>
          <w:szCs w:val="32"/>
        </w:rPr>
      </w:pPr>
      <w:r>
        <w:rPr>
          <w:color w:val="22292d"/>
          <w:sz w:val="32"/>
          <w:szCs w:val="32"/>
        </w:rPr>
        <w:t>Create</w:t>
      </w:r>
      <w:r>
        <w:rPr>
          <w:color w:val="22292d"/>
          <w:spacing w:val="-3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</w:t>
      </w:r>
      <w:r>
        <w:rPr>
          <w:color w:val="22292d"/>
          <w:spacing w:val="-4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docker</w:t>
      </w:r>
      <w:r>
        <w:rPr>
          <w:color w:val="22292d"/>
          <w:spacing w:val="-3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file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for</w:t>
      </w:r>
      <w:r>
        <w:rPr>
          <w:color w:val="22292d"/>
          <w:spacing w:val="-3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the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jobportal</w:t>
      </w:r>
      <w:r>
        <w:rPr>
          <w:color w:val="22292d"/>
          <w:spacing w:val="-1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application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and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deploy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it</w:t>
      </w:r>
      <w:r>
        <w:rPr>
          <w:color w:val="22292d"/>
          <w:spacing w:val="-1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in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Docker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desktop</w:t>
      </w:r>
      <w:r>
        <w:rPr>
          <w:color w:val="22292d"/>
          <w:spacing w:val="-67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application.</w:t>
      </w:r>
    </w:p>
    <w:p>
      <w:pPr>
        <w:pStyle w:val="style66"/>
        <w:spacing w:before="9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731510" cy="3053080"/>
            <wp:effectExtent l="0" t="0" r="2540" b="0"/>
            <wp:docPr id="1027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5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731510" cy="3035935"/>
            <wp:effectExtent l="0" t="0" r="2540" b="0"/>
            <wp:docPr id="1028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35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452110" cy="2012950"/>
            <wp:effectExtent l="0" t="0" r="0" b="6350"/>
            <wp:docPr id="1029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/>
                    <pic:cNvPicPr/>
                  </pic:nvPicPr>
                  <pic:blipFill>
                    <a:blip r:embed="rId5" cstate="print"/>
                    <a:srcRect l="21240" t="20964" r="15040" b="18786"/>
                    <a:stretch/>
                  </pic:blipFill>
                  <pic:spPr>
                    <a:xfrm rot="0">
                      <a:off x="0" y="0"/>
                      <a:ext cx="5452110" cy="2012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spacing w:before="90"/>
        <w:ind w:left="200"/>
        <w:rPr>
          <w:b/>
          <w:sz w:val="32"/>
          <w:szCs w:val="32"/>
        </w:rPr>
      </w:pPr>
      <w:r>
        <w:rPr>
          <w:b/>
          <w:sz w:val="32"/>
          <w:szCs w:val="32"/>
        </w:rPr>
        <w:t>Question 3:</w:t>
      </w: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>
        <w:trPr>
          <w:tblCellSpacing w:w="0" w:type="dxa"/>
        </w:trPr>
        <w:tc>
          <w:tcPr>
            <w:tcW w:w="1440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0"/>
        <w:spacing w:before="90"/>
        <w:ind w:left="200"/>
        <w:rPr>
          <w:b/>
          <w:sz w:val="24"/>
          <w:szCs w:val="24"/>
        </w:rPr>
      </w:pP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>
        <w:trPr>
          <w:tblCellSpacing w:w="0" w:type="dxa"/>
        </w:trPr>
        <w:tc>
          <w:tcPr>
            <w:tcW w:w="1440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66"/>
        <w:spacing w:before="88"/>
        <w:ind w:left="200"/>
        <w:rPr>
          <w:b w:val="false"/>
          <w:sz w:val="32"/>
          <w:szCs w:val="32"/>
        </w:rPr>
      </w:pPr>
      <w:r>
        <w:rPr>
          <w:color w:val="22292d"/>
          <w:sz w:val="32"/>
          <w:szCs w:val="32"/>
        </w:rPr>
        <w:t>Create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IBM</w:t>
      </w:r>
      <w:r>
        <w:rPr>
          <w:color w:val="22292d"/>
          <w:spacing w:val="-7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container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registry</w:t>
      </w:r>
      <w:r>
        <w:rPr>
          <w:color w:val="22292d"/>
          <w:spacing w:val="-4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and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deploy</w:t>
      </w:r>
      <w:r>
        <w:rPr>
          <w:color w:val="22292d"/>
          <w:spacing w:val="-7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helloworld</w:t>
      </w:r>
      <w:r>
        <w:rPr>
          <w:color w:val="22292d"/>
          <w:spacing w:val="-11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app</w:t>
      </w:r>
      <w:r>
        <w:rPr>
          <w:color w:val="22292d"/>
          <w:spacing w:val="-7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or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jobportalapp</w:t>
      </w:r>
      <w:r>
        <w:rPr>
          <w:color w:val="22292d"/>
          <w:sz w:val="32"/>
          <w:szCs w:val="32"/>
        </w:rPr>
        <w:t>.</w:t>
      </w:r>
    </w:p>
    <w:p>
      <w:pPr>
        <w:pStyle w:val="style66"/>
        <w:spacing w:before="88"/>
        <w:rPr>
          <w:b w:val="false"/>
          <w:sz w:val="32"/>
          <w:szCs w:val="3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8885"/>
      </w:tblGrid>
      <w:tr>
        <w:trPr>
          <w:gridAfter w:val="1"/>
          <w:tblCellSpacing w:w="0" w:type="dxa"/>
        </w:trPr>
        <w:tc>
          <w:tcPr>
            <w:tcW w:w="1215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  <w:p>
            <w:pPr>
              <w:pStyle w:val="style0"/>
              <w:widowControl/>
              <w:autoSpaceDE/>
              <w:autoSpaceDN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8973185" cy="5854700"/>
                  <wp:effectExtent l="0" t="0" r="0" b="0"/>
                  <wp:docPr id="1030" name="Picture 25" descr="IBMContainerRegistryOutput_2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5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973185" cy="58547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before="90"/>
        <w:ind w:left="200"/>
        <w:rPr>
          <w:b/>
          <w:sz w:val="32"/>
          <w:szCs w:val="32"/>
        </w:rPr>
      </w:pP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>
        <w:trPr>
          <w:tblCellSpacing w:w="0" w:type="dxa"/>
        </w:trPr>
        <w:tc>
          <w:tcPr>
            <w:tcW w:w="1440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66"/>
        <w:spacing w:before="88"/>
        <w:ind w:left="200"/>
        <w:rPr>
          <w:b w:val="false"/>
          <w:sz w:val="28"/>
          <w:szCs w:val="28"/>
        </w:rPr>
      </w:pPr>
    </w:p>
    <w:p>
      <w:pPr>
        <w:pStyle w:val="style66"/>
        <w:spacing w:before="88"/>
        <w:ind w:left="200"/>
        <w:rPr>
          <w:b w:val="false"/>
          <w:sz w:val="28"/>
          <w:szCs w:val="28"/>
        </w:rPr>
      </w:pPr>
    </w:p>
    <w:p>
      <w:pPr>
        <w:pStyle w:val="style66"/>
        <w:spacing w:before="88"/>
        <w:ind w:left="200"/>
        <w:rPr/>
      </w:pPr>
    </w:p>
    <w:p>
      <w:pPr>
        <w:pStyle w:val="style66"/>
        <w:spacing w:before="88"/>
        <w:ind w:left="200"/>
        <w:rPr/>
      </w:pPr>
    </w:p>
    <w:p>
      <w:pPr>
        <w:pStyle w:val="style66"/>
        <w:spacing w:before="88"/>
        <w:ind w:left="200"/>
        <w:rPr>
          <w:b w:val="false"/>
          <w:sz w:val="28"/>
          <w:szCs w:val="28"/>
        </w:rPr>
      </w:pPr>
      <w:r>
        <w:rPr>
          <w:noProof/>
        </w:rPr>
        <w:drawing>
          <wp:inline distL="0" distT="0" distB="0" distR="0">
            <wp:extent cx="6413500" cy="2696210"/>
            <wp:effectExtent l="0" t="0" r="6350" b="8890"/>
            <wp:docPr id="1031" name="Picture 23" descr="IBMContainerRegistryOutput_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13500" cy="26962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88"/>
        <w:rPr/>
      </w:pPr>
    </w:p>
    <w:p>
      <w:pPr>
        <w:pStyle w:val="style66"/>
        <w:spacing w:before="88"/>
        <w:rPr/>
      </w:pPr>
    </w:p>
    <w:p>
      <w:pPr>
        <w:pStyle w:val="style66"/>
        <w:spacing w:before="88"/>
        <w:rPr>
          <w:b w:val="false"/>
          <w:sz w:val="32"/>
          <w:szCs w:val="3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>
        <w:trPr>
          <w:tblCellSpacing w:w="0" w:type="dxa"/>
        </w:trPr>
        <w:tc>
          <w:tcPr>
            <w:tcW w:w="1440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66"/>
        <w:spacing w:before="11"/>
        <w:rPr>
          <w:sz w:val="35"/>
          <w:szCs w:val="35"/>
        </w:rPr>
        <w:sectPr>
          <w:pgSz w:w="12240" w:h="15840" w:orient="portrait"/>
          <w:pgMar w:top="1400" w:right="900" w:bottom="280" w:left="1240" w:header="720" w:footer="720" w:gutter="0"/>
          <w:cols w:space="720"/>
        </w:sectPr>
      </w:pPr>
    </w:p>
    <w:p>
      <w:pPr>
        <w:pStyle w:val="style66"/>
        <w:rPr>
          <w:sz w:val="28"/>
          <w:szCs w:val="28"/>
        </w:rPr>
      </w:pPr>
      <w:r>
        <w:rPr>
          <w:sz w:val="28"/>
          <w:szCs w:val="28"/>
        </w:rPr>
        <w:t>Question 4:</w:t>
      </w:r>
    </w:p>
    <w:p>
      <w:pPr>
        <w:pStyle w:val="style66"/>
        <w:spacing w:before="90"/>
        <w:ind w:left="200" w:right="1568"/>
        <w:rPr>
          <w:color w:val="22292d"/>
          <w:sz w:val="28"/>
          <w:szCs w:val="28"/>
        </w:rPr>
      </w:pPr>
      <w:r>
        <w:rPr>
          <w:color w:val="22292d"/>
          <w:sz w:val="28"/>
          <w:szCs w:val="28"/>
        </w:rPr>
        <w:t xml:space="preserve">Create a Kubernetes cluster in IBM cloud and deploy </w:t>
      </w:r>
      <w:r>
        <w:rPr>
          <w:color w:val="22292d"/>
          <w:sz w:val="28"/>
          <w:szCs w:val="28"/>
        </w:rPr>
        <w:t>helloworld</w:t>
      </w:r>
      <w:r>
        <w:rPr>
          <w:color w:val="22292d"/>
          <w:sz w:val="28"/>
          <w:szCs w:val="28"/>
        </w:rPr>
        <w:t xml:space="preserve"> image or</w:t>
      </w:r>
      <w:r>
        <w:rPr>
          <w:color w:val="22292d"/>
          <w:spacing w:val="-68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jobportal</w:t>
      </w:r>
      <w:r>
        <w:rPr>
          <w:color w:val="22292d"/>
          <w:spacing w:val="-1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image</w:t>
      </w:r>
      <w:r>
        <w:rPr>
          <w:color w:val="22292d"/>
          <w:spacing w:val="-1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and also</w:t>
      </w:r>
      <w:r>
        <w:rPr>
          <w:color w:val="22292d"/>
          <w:spacing w:val="2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expose</w:t>
      </w:r>
      <w:r>
        <w:rPr>
          <w:color w:val="22292d"/>
          <w:spacing w:val="-8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the</w:t>
      </w:r>
      <w:r>
        <w:rPr>
          <w:color w:val="22292d"/>
          <w:spacing w:val="-4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same</w:t>
      </w:r>
      <w:r>
        <w:rPr>
          <w:color w:val="22292d"/>
          <w:spacing w:val="-1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app</w:t>
      </w:r>
      <w:r>
        <w:rPr>
          <w:color w:val="22292d"/>
          <w:spacing w:val="-2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to run</w:t>
      </w:r>
      <w:r>
        <w:rPr>
          <w:color w:val="22292d"/>
          <w:spacing w:val="-3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 xml:space="preserve">in </w:t>
      </w:r>
      <w:r>
        <w:rPr>
          <w:color w:val="22292d"/>
          <w:sz w:val="28"/>
          <w:szCs w:val="28"/>
        </w:rPr>
        <w:t>nodeport</w:t>
      </w:r>
      <w:r>
        <w:rPr>
          <w:color w:val="22292d"/>
          <w:sz w:val="28"/>
          <w:szCs w:val="28"/>
        </w:rPr>
        <w:t>.</w:t>
      </w:r>
    </w:p>
    <w:p>
      <w:pPr>
        <w:pStyle w:val="style66"/>
        <w:spacing w:before="90"/>
        <w:ind w:left="200" w:right="1568"/>
        <w:rPr>
          <w:color w:val="22292d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2489835"/>
            <wp:effectExtent l="0" t="0" r="2540" b="5715"/>
            <wp:docPr id="1032" name="Picture 26" descr="Kubernetes_Deployment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98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</w:t>
      </w:r>
    </w:p>
    <w:p>
      <w:pPr>
        <w:pStyle w:val="style66"/>
        <w:spacing w:before="90"/>
        <w:ind w:left="200" w:right="1568"/>
        <w:rPr>
          <w:sz w:val="24"/>
          <w:szCs w:val="24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  <w:r>
        <w:rPr>
          <w:noProof/>
        </w:rPr>
        <w:drawing>
          <wp:inline distL="0" distT="0" distB="0" distR="0">
            <wp:extent cx="5118100" cy="2446020"/>
            <wp:effectExtent l="0" t="0" r="6350" b="0"/>
            <wp:docPr id="1033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8100" cy="2446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/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  <w:r>
        <w:t xml:space="preserve"> </w:t>
      </w:r>
    </w:p>
    <w:p>
      <w:pPr>
        <w:pStyle w:val="style66"/>
        <w:rPr/>
      </w:pPr>
      <w:r>
        <w:t xml:space="preserve"> </w:t>
      </w:r>
    </w:p>
    <w:p>
      <w:pPr>
        <w:pStyle w:val="style66"/>
        <w:rPr/>
      </w:pPr>
      <w:r>
        <w:t xml:space="preserve"> </w:t>
      </w:r>
    </w:p>
    <w:p>
      <w:pPr>
        <w:pStyle w:val="style66"/>
        <w:rPr/>
      </w:pPr>
      <w:r>
        <w:t xml:space="preserve"> </w:t>
      </w:r>
    </w:p>
    <w:p>
      <w:pPr>
        <w:pStyle w:val="style0"/>
        <w:spacing w:before="90"/>
        <w:ind w:left="200"/>
        <w:rPr>
          <w:b/>
          <w:sz w:val="24"/>
          <w:szCs w:val="24"/>
        </w:rPr>
      </w:pP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>
        <w:trPr>
          <w:tblCellSpacing w:w="0" w:type="dxa"/>
        </w:trPr>
        <w:tc>
          <w:tcPr>
            <w:tcW w:w="1440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66"/>
        <w:rPr>
          <w:sz w:val="28"/>
          <w:szCs w:val="2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</w:tblGrid>
      <w:tr>
        <w:trPr>
          <w:tblCellSpacing w:w="0" w:type="dxa"/>
        </w:trPr>
        <w:tc>
          <w:tcPr>
            <w:tcW w:w="1335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66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>
      <w:pPr>
        <w:pStyle w:val="style66"/>
        <w:spacing w:before="88"/>
        <w:rPr>
          <w:b w:val="false"/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Calibri" w:cs="Calibri" w:eastAsia="Times New Roman" w:hAnsi="Calibri"/>
      <w:sz w:val="22"/>
      <w:szCs w:val="22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097"/>
    <w:uiPriority w:val="99"/>
    <w:pPr/>
    <w:rPr>
      <w:b/>
      <w:bCs/>
      <w:sz w:val="20"/>
      <w:szCs w:val="20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31">
    <w:name w:val="header"/>
    <w:basedOn w:val="style0"/>
    <w:next w:val="style31"/>
    <w:link w:val="style4100"/>
    <w:qFormat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62">
    <w:name w:val="Title"/>
    <w:basedOn w:val="style0"/>
    <w:next w:val="style62"/>
    <w:link w:val="style4102"/>
    <w:qFormat/>
    <w:uiPriority w:val="99"/>
    <w:pPr>
      <w:spacing w:before="61"/>
      <w:ind w:left="3028"/>
    </w:pPr>
    <w:rPr>
      <w:rFonts w:ascii="Times New Roman" w:cs="Times New Roman" w:hAnsi="Times New Roman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widowControl/>
      <w:autoSpaceDE/>
      <w:autoSpaceDN/>
      <w:spacing w:after="200" w:lineRule="auto" w:line="276"/>
      <w:ind w:left="720"/>
      <w:contextualSpacing/>
    </w:pPr>
    <w:rPr>
      <w:rFonts w:ascii="Calibri" w:cs="宋体" w:eastAsia="Calibri" w:hAnsi="Calibri"/>
      <w:lang w:eastAsia="en-US"/>
    </w:rPr>
  </w:style>
  <w:style w:type="character" w:customStyle="1" w:styleId="style4097">
    <w:name w:val="Body Text Char"/>
    <w:basedOn w:val="style65"/>
    <w:next w:val="style4097"/>
    <w:link w:val="style66"/>
    <w:uiPriority w:val="99"/>
    <w:rPr>
      <w:rFonts w:ascii="Calibri" w:cs="Calibri" w:eastAsia="Times New Roman" w:hAnsi="Calibri"/>
      <w:b/>
      <w:bCs/>
      <w:sz w:val="20"/>
      <w:szCs w:val="20"/>
      <w:lang w:eastAsia="en-IN"/>
    </w:rPr>
  </w:style>
  <w:style w:type="paragraph" w:customStyle="1" w:styleId="style4098">
    <w:name w:val="Table Paragraph"/>
    <w:basedOn w:val="style0"/>
    <w:next w:val="style4098"/>
    <w:pPr>
      <w:spacing w:lineRule="exact" w:line="232"/>
      <w:ind w:left="105"/>
    </w:pPr>
    <w:rPr/>
  </w:style>
  <w:style w:type="character" w:customStyle="1" w:styleId="style4099">
    <w:name w:val="Balloon Text Char"/>
    <w:basedOn w:val="style65"/>
    <w:next w:val="style4099"/>
    <w:link w:val="style153"/>
    <w:qFormat/>
    <w:uiPriority w:val="99"/>
    <w:rPr>
      <w:rFonts w:ascii="Tahoma" w:cs="Tahoma" w:eastAsia="Times New Roman" w:hAnsi="Tahoma"/>
      <w:sz w:val="16"/>
      <w:szCs w:val="16"/>
      <w:lang w:eastAsia="en-IN"/>
    </w:rPr>
  </w:style>
  <w:style w:type="character" w:customStyle="1" w:styleId="style4100">
    <w:name w:val="Header Char_438a7db3-9635-4844-8ee2-be76b7f73bac"/>
    <w:basedOn w:val="style65"/>
    <w:next w:val="style4100"/>
    <w:link w:val="style31"/>
    <w:qFormat/>
    <w:uiPriority w:val="99"/>
    <w:rPr>
      <w:rFonts w:ascii="Calibri" w:cs="Calibri" w:eastAsia="Times New Roman" w:hAnsi="Calibri"/>
      <w:lang w:eastAsia="en-IN"/>
    </w:rPr>
  </w:style>
  <w:style w:type="character" w:customStyle="1" w:styleId="style4101">
    <w:name w:val="Footer Char_02a1a23a-2842-4e8a-9dc8-e51f0bbefe4b"/>
    <w:basedOn w:val="style65"/>
    <w:next w:val="style4101"/>
    <w:link w:val="style32"/>
    <w:uiPriority w:val="99"/>
    <w:rPr>
      <w:rFonts w:ascii="Calibri" w:cs="Calibri" w:eastAsia="Times New Roman" w:hAnsi="Calibri"/>
      <w:lang w:eastAsia="en-IN"/>
    </w:rPr>
  </w:style>
  <w:style w:type="character" w:customStyle="1" w:styleId="style4102">
    <w:name w:val="Title Char_a44e9063-fe42-4bce-8b3e-04a108eea2ed"/>
    <w:basedOn w:val="style65"/>
    <w:next w:val="style4102"/>
    <w:link w:val="style62"/>
    <w:uiPriority w:val="99"/>
    <w:rPr>
      <w:rFonts w:ascii="Times New Roman" w:cs="Times New Roman" w:eastAsia="Times New Roman" w:hAnsi="Times New Roman"/>
      <w:b/>
      <w:bCs/>
      <w:sz w:val="32"/>
      <w:szCs w:val="32"/>
      <w:lang w:eastAsia="en-I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4" Type="http://schemas.openxmlformats.org/officeDocument/2006/relationships/customXml" Target="../customXml/item1.xml"/><Relationship Id="rId5" Type="http://schemas.openxmlformats.org/officeDocument/2006/relationships/image" Target="media/image2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Pages>1</Pages>
  <Characters>493</Characters>
  <Application>WPS Office</Application>
  <DocSecurity>0</DocSecurity>
  <Paragraphs>117</Paragraphs>
  <ScaleCrop>false</ScaleCrop>
  <Company>Hewlett-Packard</Company>
  <LinksUpToDate>false</LinksUpToDate>
  <CharactersWithSpaces>719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2022-11-15T14:30:00Z</dcterms:created>
  <dc:creator>Aarthy Suresh</dc:creator>
  <lastModifiedBy>M2101K7AI</lastModifiedBy>
  <dcterms:modified xsi:type="dcterms:W3CDTF">2022-11-15T14:47:29Z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1e049238b03447499c0533a8fc1725ca</vt:lpwstr>
  </property>
</Properties>
</file>