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line="271" w:lineRule="auto"/>
        <w:rPr>
          <w:spacing w:val="-59"/>
        </w:rPr>
      </w:pPr>
      <w:r>
        <w:t>Project</w:t>
      </w:r>
      <w:r>
        <w:rPr>
          <w:spacing w:val="1"/>
        </w:rPr>
        <w:t xml:space="preserve"> </w:t>
      </w:r>
      <w:r>
        <w:t>Design Phase-I</w:t>
      </w:r>
      <w:r>
        <w:rPr>
          <w:spacing w:val="-59"/>
        </w:rPr>
        <w:t xml:space="preserve">   </w:t>
      </w:r>
    </w:p>
    <w:p>
      <w:pPr>
        <w:pStyle w:val="16"/>
        <w:spacing w:line="271" w:lineRule="auto"/>
      </w:pPr>
      <w:r>
        <w:t>proposed solution</w:t>
      </w:r>
    </w:p>
    <w:p>
      <w:pPr>
        <w:pStyle w:val="16"/>
        <w:spacing w:line="271" w:lineRule="auto"/>
      </w:pPr>
      <w:r>
        <w:t>for</w:t>
      </w:r>
    </w:p>
    <w:p>
      <w:pPr>
        <w:pStyle w:val="16"/>
        <w:spacing w:line="271" w:lineRule="auto"/>
      </w:pPr>
      <w:r>
        <w:t>personal assistance for seniors who are self-reliant</w:t>
      </w:r>
      <w:bookmarkStart w:id="0" w:name="_GoBack"/>
      <w:bookmarkEnd w:id="0"/>
    </w:p>
    <w:p>
      <w:pPr>
        <w:pStyle w:val="15"/>
        <w:rPr>
          <w:b/>
          <w:sz w:val="22"/>
        </w:rPr>
      </w:pPr>
    </w:p>
    <w:p>
      <w:pPr>
        <w:pStyle w:val="15"/>
        <w:spacing w:before="9"/>
        <w:rPr>
          <w:b/>
          <w:sz w:val="36"/>
        </w:rPr>
      </w:pPr>
    </w:p>
    <w:p>
      <w:pPr>
        <w:spacing w:before="0"/>
        <w:ind w:left="121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Proposed</w:t>
      </w:r>
      <w:r>
        <w:rPr>
          <w:rFonts w:ascii="Calibri" w:hAnsi="Calibri"/>
          <w:b/>
          <w:spacing w:val="-9"/>
          <w:sz w:val="26"/>
        </w:rPr>
        <w:t xml:space="preserve"> </w:t>
      </w:r>
      <w:r>
        <w:rPr>
          <w:rFonts w:ascii="Calibri" w:hAnsi="Calibri"/>
          <w:b/>
          <w:sz w:val="26"/>
        </w:rPr>
        <w:t>Solution</w:t>
      </w:r>
      <w:r>
        <w:rPr>
          <w:rFonts w:ascii="Calibri" w:hAnsi="Calibri"/>
          <w:b/>
          <w:spacing w:val="-8"/>
          <w:sz w:val="26"/>
        </w:rPr>
        <w:t xml:space="preserve"> </w:t>
      </w:r>
      <w:r>
        <w:rPr>
          <w:rFonts w:ascii="Calibri" w:hAnsi="Calibri"/>
          <w:b/>
          <w:sz w:val="26"/>
        </w:rPr>
        <w:t>Template:</w:t>
      </w:r>
    </w:p>
    <w:p>
      <w:pPr>
        <w:pStyle w:val="15"/>
        <w:spacing w:before="187"/>
        <w:ind w:left="121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9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fill</w:t>
      </w:r>
      <w:r>
        <w:rPr>
          <w:spacing w:val="1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>
      <w:pPr>
        <w:pStyle w:val="15"/>
        <w:spacing w:before="11" w:after="1"/>
        <w:rPr>
          <w:sz w:val="14"/>
        </w:rPr>
      </w:pPr>
    </w:p>
    <w:tbl>
      <w:tblPr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"/>
        <w:gridCol w:w="3652"/>
        <w:gridCol w:w="4517"/>
      </w:tblGrid>
      <w:tr>
        <w:trPr>
          <w:trHeight w:val="549"/>
        </w:trPr>
        <w:tc>
          <w:tcPr>
            <w:tcW w:w="913" w:type="dxa"/>
          </w:tcPr>
          <w:p>
            <w:pPr>
              <w:pStyle w:val="18"/>
              <w:spacing w:line="291" w:lineRule="exact"/>
              <w:ind w:left="0" w:right="263"/>
              <w:jc w:val="righ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S.No.</w:t>
            </w:r>
          </w:p>
        </w:tc>
        <w:tc>
          <w:tcPr>
            <w:tcW w:w="3652" w:type="dxa"/>
          </w:tcPr>
          <w:p>
            <w:pPr>
              <w:pStyle w:val="18"/>
              <w:spacing w:line="291" w:lineRule="exact"/>
              <w:ind w:left="10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Parameter</w:t>
            </w:r>
          </w:p>
        </w:tc>
        <w:tc>
          <w:tcPr>
            <w:tcW w:w="4517" w:type="dxa"/>
          </w:tcPr>
          <w:p>
            <w:pPr>
              <w:pStyle w:val="18"/>
              <w:spacing w:line="291" w:lineRule="exac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Description</w:t>
            </w:r>
          </w:p>
        </w:tc>
      </w:tr>
      <w:tr>
        <w:trPr>
          <w:trHeight w:val="2482"/>
        </w:trPr>
        <w:tc>
          <w:tcPr>
            <w:tcW w:w="913" w:type="dxa"/>
          </w:tcPr>
          <w:p>
            <w:pPr>
              <w:pStyle w:val="18"/>
              <w:spacing w:line="291" w:lineRule="exact"/>
              <w:ind w:left="0" w:right="316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1.</w:t>
            </w:r>
          </w:p>
        </w:tc>
        <w:tc>
          <w:tcPr>
            <w:tcW w:w="3652" w:type="dxa"/>
          </w:tcPr>
          <w:p>
            <w:pPr>
              <w:pStyle w:val="18"/>
              <w:spacing w:before="2"/>
              <w:ind w:left="100"/>
              <w:rPr>
                <w:sz w:val="24"/>
              </w:rPr>
            </w:pP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Statement</w:t>
            </w:r>
            <w:r>
              <w:rPr>
                <w:color w:val="212121"/>
                <w:spacing w:val="-1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-1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517" w:type="dxa"/>
          </w:tcPr>
          <w:p>
            <w:pPr>
              <w:pStyle w:val="18"/>
              <w:spacing w:before="2"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Sometimes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elderly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which medicine He/ She should take at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doctors/caretakers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</w:p>
          <w:p>
            <w:pPr>
              <w:pStyle w:val="18"/>
              <w:spacing w:before="8"/>
              <w:jc w:val="both"/>
              <w:rPr>
                <w:sz w:val="24"/>
              </w:rPr>
            </w:pPr>
            <w:r>
              <w:rPr>
                <w:sz w:val="24"/>
              </w:rPr>
              <w:t>around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clock.</w:t>
            </w:r>
          </w:p>
        </w:tc>
      </w:tr>
      <w:tr>
        <w:trPr>
          <w:trHeight w:val="2891"/>
        </w:trPr>
        <w:tc>
          <w:tcPr>
            <w:tcW w:w="913" w:type="dxa"/>
          </w:tcPr>
          <w:p>
            <w:pPr>
              <w:pStyle w:val="18"/>
              <w:spacing w:line="291" w:lineRule="exact"/>
              <w:ind w:left="0" w:right="316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2.</w:t>
            </w:r>
          </w:p>
        </w:tc>
        <w:tc>
          <w:tcPr>
            <w:tcW w:w="3652" w:type="dxa"/>
          </w:tcPr>
          <w:p>
            <w:pPr>
              <w:pStyle w:val="18"/>
              <w:spacing w:before="3"/>
              <w:ind w:left="100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1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517" w:type="dxa"/>
          </w:tcPr>
          <w:p>
            <w:pPr>
              <w:pStyle w:val="18"/>
              <w:spacing w:before="3" w:line="360" w:lineRule="auto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remainder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planned to develop an android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If the medicine time arrives the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</w:p>
          <w:p>
            <w:pPr>
              <w:pStyle w:val="18"/>
              <w:spacing w:before="1"/>
              <w:rPr>
                <w:sz w:val="24"/>
              </w:rPr>
            </w:pPr>
            <w:r>
              <w:rPr>
                <w:sz w:val="24"/>
              </w:rPr>
              <w:t>notification.</w:t>
            </w:r>
          </w:p>
        </w:tc>
      </w:tr>
      <w:tr>
        <w:trPr>
          <w:trHeight w:val="2074"/>
        </w:trPr>
        <w:tc>
          <w:tcPr>
            <w:tcW w:w="913" w:type="dxa"/>
          </w:tcPr>
          <w:p>
            <w:pPr>
              <w:pStyle w:val="18"/>
              <w:spacing w:line="291" w:lineRule="exact"/>
              <w:ind w:left="0" w:right="316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3.</w:t>
            </w:r>
          </w:p>
        </w:tc>
        <w:tc>
          <w:tcPr>
            <w:tcW w:w="3652" w:type="dxa"/>
          </w:tcPr>
          <w:p>
            <w:pPr>
              <w:pStyle w:val="18"/>
              <w:spacing w:before="3"/>
              <w:ind w:left="100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1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Uniqueness</w:t>
            </w:r>
          </w:p>
        </w:tc>
        <w:tc>
          <w:tcPr>
            <w:tcW w:w="4517" w:type="dxa"/>
          </w:tcPr>
          <w:p>
            <w:pPr>
              <w:pStyle w:val="18"/>
              <w:spacing w:before="3" w:line="362" w:lineRule="auto"/>
              <w:rPr>
                <w:sz w:val="24"/>
              </w:rPr>
            </w:pPr>
            <w:r>
              <w:rPr>
                <w:sz w:val="24"/>
              </w:rPr>
              <w:t>Voice Assistant to Remind Pharmacologic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Elders,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remembers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pharmacological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autonomous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>
            <w:pPr>
              <w:pStyle w:val="18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functions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connection.</w:t>
            </w:r>
          </w:p>
        </w:tc>
      </w:tr>
      <w:tr>
        <w:trPr>
          <w:trHeight w:val="2471"/>
        </w:trPr>
        <w:tc>
          <w:tcPr>
            <w:tcW w:w="913" w:type="dxa"/>
          </w:tcPr>
          <w:p>
            <w:pPr>
              <w:pStyle w:val="18"/>
              <w:spacing w:line="280" w:lineRule="exact"/>
              <w:ind w:left="0" w:right="316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4.</w:t>
            </w:r>
          </w:p>
        </w:tc>
        <w:tc>
          <w:tcPr>
            <w:tcW w:w="3652" w:type="dxa"/>
          </w:tcPr>
          <w:p>
            <w:pPr>
              <w:pStyle w:val="18"/>
              <w:ind w:left="100" w:right="1070"/>
              <w:rPr>
                <w:sz w:val="24"/>
              </w:rPr>
            </w:pPr>
            <w:r>
              <w:rPr>
                <w:color w:val="212121"/>
                <w:sz w:val="24"/>
              </w:rPr>
              <w:t>Social Impact / Customer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517" w:type="dxa"/>
          </w:tcPr>
          <w:p>
            <w:pPr>
              <w:pStyle w:val="18"/>
              <w:spacing w:line="360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Promotes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independent,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self-reliant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citizens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provision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adequate necessities. Elderly people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independently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for longer,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caregivers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exactly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</w:p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needed.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820" w:right="1260" w:bottom="280" w:left="1320" w:header="0" w:footer="0" w:gutter="0"/>
          <w:docGrid w:linePitch="312" w:charSpace="0"/>
        </w:sectPr>
      </w:pPr>
    </w:p>
    <w:tbl>
      <w:tblPr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"/>
        <w:gridCol w:w="3652"/>
        <w:gridCol w:w="4517"/>
      </w:tblGrid>
      <w:tr>
        <w:trPr>
          <w:trHeight w:val="4152"/>
        </w:trPr>
        <w:tc>
          <w:tcPr>
            <w:tcW w:w="913" w:type="dxa"/>
          </w:tcPr>
          <w:p>
            <w:pPr>
              <w:pStyle w:val="18"/>
              <w:spacing w:line="288" w:lineRule="exact"/>
              <w:ind w:left="0" w:right="316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5.</w:t>
            </w:r>
          </w:p>
        </w:tc>
        <w:tc>
          <w:tcPr>
            <w:tcW w:w="3652" w:type="dxa"/>
          </w:tcPr>
          <w:p>
            <w:pPr>
              <w:pStyle w:val="18"/>
              <w:spacing w:line="275" w:lineRule="exact"/>
              <w:ind w:left="100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517" w:type="dxa"/>
          </w:tcPr>
          <w:p>
            <w:pPr>
              <w:pStyle w:val="18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Partners: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833"/>
              </w:tabs>
              <w:spacing w:before="0" w:after="0" w:line="240" w:lineRule="auto"/>
              <w:ind w:left="83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Investors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833"/>
              </w:tabs>
              <w:spacing w:before="0" w:after="0" w:line="240" w:lineRule="auto"/>
              <w:ind w:left="112" w:right="2111" w:firstLine="360"/>
              <w:jc w:val="left"/>
              <w:rPr>
                <w:sz w:val="24"/>
              </w:rPr>
            </w:pPr>
            <w:r>
              <w:rPr>
                <w:sz w:val="24"/>
              </w:rPr>
              <w:t>Social Agencies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Activities: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left" w:pos="833"/>
              </w:tabs>
              <w:spacing w:before="0" w:after="0" w:line="240" w:lineRule="auto"/>
              <w:ind w:left="83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left" w:pos="833"/>
              </w:tabs>
              <w:spacing w:before="1" w:after="0" w:line="240" w:lineRule="auto"/>
              <w:ind w:left="83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Construction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left" w:pos="833"/>
              </w:tabs>
              <w:spacing w:before="0" w:after="0" w:line="240" w:lineRule="auto"/>
              <w:ind w:left="112" w:right="2410" w:firstLine="360"/>
              <w:jc w:val="left"/>
              <w:rPr>
                <w:sz w:val="24"/>
              </w:rPr>
            </w:pPr>
            <w:r>
              <w:rPr>
                <w:sz w:val="24"/>
              </w:rPr>
              <w:t>Maintenance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Proposition: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left" w:pos="881"/>
              </w:tabs>
              <w:spacing w:before="0" w:after="0" w:line="240" w:lineRule="auto"/>
              <w:ind w:left="88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Life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Span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left" w:pos="881"/>
              </w:tabs>
              <w:spacing w:before="0" w:after="0" w:line="240" w:lineRule="auto"/>
              <w:ind w:left="88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Eco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</w:p>
          <w:p>
            <w:pPr>
              <w:pStyle w:val="18"/>
              <w:numPr>
                <w:ilvl w:val="0"/>
                <w:numId w:val="3"/>
              </w:numPr>
              <w:tabs>
                <w:tab w:val="left" w:pos="881"/>
              </w:tabs>
              <w:spacing w:before="1" w:after="0" w:line="240" w:lineRule="auto"/>
              <w:ind w:left="112" w:right="2565" w:firstLine="408"/>
              <w:jc w:val="lef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Structure:</w:t>
            </w:r>
          </w:p>
          <w:p>
            <w:pPr>
              <w:pStyle w:val="18"/>
              <w:numPr>
                <w:ilvl w:val="0"/>
                <w:numId w:val="4"/>
              </w:numPr>
              <w:tabs>
                <w:tab w:val="left" w:pos="833"/>
              </w:tabs>
              <w:spacing w:before="0" w:after="0" w:line="240" w:lineRule="auto"/>
              <w:ind w:left="83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Construction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  <w:p>
            <w:pPr>
              <w:pStyle w:val="18"/>
              <w:numPr>
                <w:ilvl w:val="0"/>
                <w:numId w:val="4"/>
              </w:numPr>
              <w:tabs>
                <w:tab w:val="left" w:pos="833"/>
              </w:tabs>
              <w:spacing w:before="0" w:after="0" w:line="240" w:lineRule="auto"/>
              <w:ind w:left="83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Operational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</w:tc>
      </w:tr>
      <w:tr>
        <w:trPr>
          <w:trHeight w:val="3311"/>
        </w:trPr>
        <w:tc>
          <w:tcPr>
            <w:tcW w:w="913" w:type="dxa"/>
          </w:tcPr>
          <w:p>
            <w:pPr>
              <w:pStyle w:val="18"/>
              <w:spacing w:line="288" w:lineRule="exact"/>
              <w:ind w:left="0" w:right="316"/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6.</w:t>
            </w:r>
          </w:p>
        </w:tc>
        <w:tc>
          <w:tcPr>
            <w:tcW w:w="3652" w:type="dxa"/>
          </w:tcPr>
          <w:p>
            <w:pPr>
              <w:pStyle w:val="18"/>
              <w:spacing w:line="275" w:lineRule="exact"/>
              <w:ind w:left="100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1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1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</w:p>
        </w:tc>
        <w:tc>
          <w:tcPr>
            <w:tcW w:w="4517" w:type="dxa"/>
          </w:tcPr>
          <w:p>
            <w:pPr>
              <w:pStyle w:val="18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If the medicine time arrives the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notification.</w:t>
            </w:r>
          </w:p>
          <w:p>
            <w:pPr>
              <w:pStyle w:val="18"/>
              <w:spacing w:line="362" w:lineRule="auto"/>
              <w:ind w:right="101"/>
              <w:rPr>
                <w:sz w:val="24"/>
              </w:rPr>
            </w:pPr>
            <w:r>
              <w:rPr>
                <w:sz w:val="24"/>
              </w:rPr>
              <w:t>Voice Assistant to Remind Pharmacologic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Elders,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remembers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pharmacological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autonomous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>
            <w:pPr>
              <w:pStyle w:val="18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functions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connection.</w:t>
            </w:r>
          </w:p>
        </w:tc>
      </w:tr>
    </w:tbl>
    <w:sectPr>
      <w:pgSz w:w="11910" w:h="16840"/>
      <w:pgMar w:top="840" w:right="1260" w:bottom="280" w:left="13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1"/>
    <w:family w:val="roman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3"/>
    <w:multiLevelType w:val="hybridMultilevel"/>
    <w:tmpl w:val="00000000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833" w:hanging="361"/>
      </w:pPr>
      <w:rPr>
        <w:rFonts w:ascii="Times New Roman" w:hAnsi="Times New Roman" w:eastAsia="Times New Roman" w:cs="Times New Roman" w:hint="default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0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57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193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230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267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3037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340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3769" w:hanging="361"/>
      </w:pPr>
      <w:rPr>
        <w:rFonts w:hint="default"/>
      </w:rPr>
    </w:lvl>
  </w:abstractNum>
  <w:abstractNum w:abstractNumId="1">
    <w:nsid w:val="00000002"/>
    <w:multiLevelType w:val="hybridMultilevel"/>
    <w:tmpl w:val="00000000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833" w:hanging="361"/>
      </w:pPr>
      <w:rPr>
        <w:rFonts w:ascii="Times New Roman" w:hAnsi="Times New Roman" w:eastAsia="Times New Roman" w:cs="Times New Roman" w:hint="default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0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57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193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230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267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3037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340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3769" w:hanging="361"/>
      </w:pPr>
      <w:rPr>
        <w:rFonts w:hint="default"/>
      </w:rPr>
    </w:lvl>
  </w:abstractNum>
  <w:abstractNum w:abstractNumId="2">
    <w:nsid w:val="00000001"/>
    <w:multiLevelType w:val="hybridMultilevel"/>
    <w:tmpl w:val="00000000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881" w:hanging="361"/>
      </w:pPr>
      <w:rPr>
        <w:rFonts w:ascii="Times New Roman" w:hAnsi="Times New Roman" w:eastAsia="Times New Roman" w:cs="Times New Roman" w:hint="default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42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60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196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232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269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305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341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3777" w:hanging="361"/>
      </w:pPr>
      <w:rPr>
        <w:rFonts w:hint="default"/>
      </w:rPr>
    </w:lvl>
  </w:abstractNum>
  <w:abstractNum w:abstractNumId="3">
    <w:nsid w:val="00000000"/>
    <w:multiLevelType w:val="hybridMultilevel"/>
    <w:tmpl w:val="00000000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833" w:hanging="361"/>
      </w:pPr>
      <w:rPr>
        <w:rFonts w:ascii="Times New Roman" w:hAnsi="Times New Roman" w:eastAsia="Times New Roman" w:cs="Times New Roman" w:hint="default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0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57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193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230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267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3037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340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3769" w:hanging="36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6"/>
      <w:szCs w:val="26"/>
      <w:lang w:val="en-US" w:eastAsia="en-US" w:bidi="ar-SA"/>
    </w:rPr>
  </w:style>
  <w:style w:type="paragraph" w:styleId="16">
    <w:name w:val="Title"/>
    <w:basedOn w:val="0"/>
    <w:pPr>
      <w:spacing w:before="36"/>
      <w:ind w:left="3371" w:right="3426"/>
      <w:jc w:val="center"/>
    </w:pPr>
    <w:rPr>
      <w:rFonts w:ascii="Calibri" w:eastAsia="Calibri" w:cs="Calibri" w:hAnsi="Calibri"/>
      <w:b/>
      <w:bCs/>
      <w:sz w:val="27"/>
      <w:szCs w:val="27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ind w:left="112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281</Words>
  <Characters>1622</Characters>
  <Lines>82</Lines>
  <Paragraphs>43</Paragraphs>
  <CharactersWithSpaces>1862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2022-09-24T14:52:51Z</dcterms:created>
  <dcterms:modified xsi:type="dcterms:W3CDTF">2022-09-24T12:24:35Z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2022-09-23T16:00:00Z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2022-09-23T16:00:00Z</vt:filetime>
  </property>
</Properties>
</file>