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778" w:rsidRDefault="009539DF">
      <w:pPr>
        <w:pStyle w:val="BodyText"/>
        <w:spacing w:before="68" w:after="9" w:line="259" w:lineRule="auto"/>
        <w:ind w:left="5809" w:right="5897"/>
        <w:jc w:val="center"/>
      </w:pPr>
      <w:r>
        <w:rPr>
          <w:u w:val="thick"/>
        </w:rPr>
        <w:t>Project Development Phase</w:t>
      </w:r>
      <w:r>
        <w:rPr>
          <w:spacing w:val="-65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</w:t>
      </w:r>
    </w:p>
    <w:tbl>
      <w:tblPr>
        <w:tblW w:w="0" w:type="auto"/>
        <w:tblInd w:w="27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840"/>
      </w:tblGrid>
      <w:tr w:rsidR="00DD1778">
        <w:trPr>
          <w:trHeight w:val="339"/>
        </w:trPr>
        <w:tc>
          <w:tcPr>
            <w:tcW w:w="4523" w:type="dxa"/>
          </w:tcPr>
          <w:p w:rsidR="00DD1778" w:rsidRDefault="009539DF">
            <w:pPr>
              <w:pStyle w:val="TableParagraph"/>
              <w:spacing w:before="52"/>
              <w:ind w:left="14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0" w:type="dxa"/>
          </w:tcPr>
          <w:p w:rsidR="00DD1778" w:rsidRDefault="008C2846">
            <w:pPr>
              <w:pStyle w:val="TableParagraph"/>
              <w:spacing w:before="52"/>
              <w:ind w:right="128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  <w:r w:rsidR="009539DF">
              <w:rPr>
                <w:rFonts w:ascii="Arial"/>
                <w:b/>
              </w:rPr>
              <w:t>9</w:t>
            </w:r>
            <w:r w:rsidR="009539DF"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November</w:t>
            </w:r>
            <w:r w:rsidR="009539DF">
              <w:rPr>
                <w:rFonts w:ascii="Arial"/>
                <w:b/>
                <w:spacing w:val="-3"/>
              </w:rPr>
              <w:t xml:space="preserve"> </w:t>
            </w:r>
            <w:r w:rsidR="009539DF">
              <w:rPr>
                <w:rFonts w:ascii="Arial"/>
                <w:b/>
              </w:rPr>
              <w:t>2022</w:t>
            </w:r>
          </w:p>
        </w:tc>
      </w:tr>
      <w:tr w:rsidR="00DD1778">
        <w:trPr>
          <w:trHeight w:val="377"/>
        </w:trPr>
        <w:tc>
          <w:tcPr>
            <w:tcW w:w="4523" w:type="dxa"/>
          </w:tcPr>
          <w:p w:rsidR="00DD1778" w:rsidRDefault="009539DF">
            <w:pPr>
              <w:pStyle w:val="TableParagraph"/>
              <w:ind w:left="13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40" w:type="dxa"/>
          </w:tcPr>
          <w:p w:rsidR="00DD1778" w:rsidRDefault="009539DF">
            <w:pPr>
              <w:pStyle w:val="TableParagraph"/>
              <w:spacing w:before="58"/>
              <w:ind w:right="1344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8C2846">
              <w:rPr>
                <w:b/>
                <w:sz w:val="24"/>
              </w:rPr>
              <w:t>40818</w:t>
            </w:r>
          </w:p>
        </w:tc>
      </w:tr>
      <w:tr w:rsidR="00DD1778">
        <w:trPr>
          <w:trHeight w:val="689"/>
        </w:trPr>
        <w:tc>
          <w:tcPr>
            <w:tcW w:w="4523" w:type="dxa"/>
          </w:tcPr>
          <w:p w:rsidR="00DD1778" w:rsidRDefault="009539DF">
            <w:pPr>
              <w:pStyle w:val="TableParagraph"/>
              <w:ind w:left="13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0" w:type="dxa"/>
          </w:tcPr>
          <w:p w:rsidR="00DD1778" w:rsidRDefault="009539DF">
            <w:pPr>
              <w:pStyle w:val="TableParagraph"/>
              <w:spacing w:before="41" w:line="310" w:lineRule="atLeast"/>
              <w:ind w:left="428" w:right="353" w:firstLine="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Natural Disasters Intensity Analysis </w:t>
            </w:r>
            <w:proofErr w:type="gramStart"/>
            <w:r>
              <w:rPr>
                <w:b/>
                <w:sz w:val="24"/>
              </w:rPr>
              <w:t>And</w:t>
            </w:r>
            <w:proofErr w:type="gramEnd"/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Classification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Artificial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Intelligence</w:t>
            </w:r>
          </w:p>
        </w:tc>
      </w:tr>
      <w:tr w:rsidR="00DD1778">
        <w:trPr>
          <w:trHeight w:val="382"/>
        </w:trPr>
        <w:tc>
          <w:tcPr>
            <w:tcW w:w="4523" w:type="dxa"/>
          </w:tcPr>
          <w:p w:rsidR="00DD1778" w:rsidRDefault="009539DF">
            <w:pPr>
              <w:pStyle w:val="TableParagraph"/>
              <w:ind w:left="14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0" w:type="dxa"/>
          </w:tcPr>
          <w:p w:rsidR="00DD1778" w:rsidRDefault="009539DF">
            <w:pPr>
              <w:pStyle w:val="TableParagraph"/>
              <w:spacing w:before="58"/>
              <w:ind w:right="1288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DD1778" w:rsidRDefault="009539DF">
      <w:pPr>
        <w:pStyle w:val="BodyText"/>
        <w:ind w:left="100"/>
      </w:pP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Notebook</w:t>
      </w:r>
      <w:r>
        <w:rPr>
          <w:spacing w:val="-4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feature of</w:t>
      </w:r>
      <w:r>
        <w:rPr>
          <w:spacing w:val="-6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Cloud:</w:t>
      </w:r>
    </w:p>
    <w:p w:rsidR="00DD1778" w:rsidRDefault="00DD1778">
      <w:pPr>
        <w:pStyle w:val="BodyText"/>
        <w:rPr>
          <w:sz w:val="20"/>
        </w:rPr>
      </w:pPr>
    </w:p>
    <w:p w:rsidR="00DD1778" w:rsidRDefault="009539DF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1375410</wp:posOffset>
            </wp:positionH>
            <wp:positionV relativeFrom="paragraph">
              <wp:posOffset>102897</wp:posOffset>
            </wp:positionV>
            <wp:extent cx="8222968" cy="42948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968" cy="4294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1778" w:rsidRDefault="009539DF">
      <w:pPr>
        <w:pStyle w:val="BodyText"/>
        <w:spacing w:before="31"/>
        <w:ind w:left="100"/>
      </w:pPr>
      <w:r>
        <w:t>Sprint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Milestones:</w:t>
      </w:r>
    </w:p>
    <w:p w:rsidR="00DD1778" w:rsidRDefault="00DD1778">
      <w:pPr>
        <w:sectPr w:rsidR="00DD1778">
          <w:type w:val="continuous"/>
          <w:pgSz w:w="16850" w:h="11930" w:orient="landscape"/>
          <w:pgMar w:top="260" w:right="640" w:bottom="280" w:left="1340" w:header="720" w:footer="720" w:gutter="0"/>
          <w:cols w:space="720"/>
        </w:sectPr>
      </w:pPr>
    </w:p>
    <w:p w:rsidR="00DD1778" w:rsidRDefault="009539DF">
      <w:pPr>
        <w:pStyle w:val="ListParagraph"/>
        <w:numPr>
          <w:ilvl w:val="0"/>
          <w:numId w:val="1"/>
        </w:numPr>
        <w:tabs>
          <w:tab w:val="left" w:pos="806"/>
        </w:tabs>
        <w:spacing w:before="68"/>
        <w:rPr>
          <w:b/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1594485</wp:posOffset>
            </wp:positionH>
            <wp:positionV relativeFrom="paragraph">
              <wp:posOffset>287348</wp:posOffset>
            </wp:positionV>
            <wp:extent cx="7401974" cy="22669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197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Necessary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Libraries</w:t>
      </w:r>
    </w:p>
    <w:p w:rsidR="00DD1778" w:rsidRDefault="00DD1778">
      <w:pPr>
        <w:pStyle w:val="BodyText"/>
      </w:pPr>
    </w:p>
    <w:p w:rsidR="00DD1778" w:rsidRDefault="009539DF">
      <w:pPr>
        <w:pStyle w:val="ListParagraph"/>
        <w:numPr>
          <w:ilvl w:val="0"/>
          <w:numId w:val="1"/>
        </w:numPr>
        <w:tabs>
          <w:tab w:val="left" w:pos="806"/>
        </w:tabs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1722754</wp:posOffset>
            </wp:positionH>
            <wp:positionV relativeFrom="paragraph">
              <wp:posOffset>194257</wp:posOffset>
            </wp:positionV>
            <wp:extent cx="7528218" cy="3257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8218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notebook</w:t>
      </w:r>
    </w:p>
    <w:p w:rsidR="00DD1778" w:rsidRDefault="009539DF">
      <w:pPr>
        <w:pStyle w:val="ListParagraph"/>
        <w:numPr>
          <w:ilvl w:val="0"/>
          <w:numId w:val="1"/>
        </w:numPr>
        <w:tabs>
          <w:tab w:val="left" w:pos="806"/>
        </w:tabs>
        <w:rPr>
          <w:b/>
          <w:sz w:val="24"/>
        </w:rPr>
      </w:pPr>
      <w:r>
        <w:rPr>
          <w:b/>
          <w:sz w:val="24"/>
        </w:rPr>
        <w:t>Extracting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BytesIO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unzip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function</w:t>
      </w:r>
    </w:p>
    <w:p w:rsidR="00DD1778" w:rsidRDefault="00DD1778">
      <w:pPr>
        <w:rPr>
          <w:sz w:val="24"/>
        </w:rPr>
        <w:sectPr w:rsidR="00DD1778">
          <w:pgSz w:w="16850" w:h="11930" w:orient="landscape"/>
          <w:pgMar w:top="260" w:right="640" w:bottom="280" w:left="1340" w:header="720" w:footer="720" w:gutter="0"/>
          <w:cols w:space="720"/>
        </w:sectPr>
      </w:pPr>
    </w:p>
    <w:p w:rsidR="00DD1778" w:rsidRDefault="009539D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9305927" cy="228638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5927" cy="22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8" w:rsidRDefault="00DD1778">
      <w:pPr>
        <w:pStyle w:val="BodyText"/>
        <w:rPr>
          <w:sz w:val="20"/>
        </w:rPr>
      </w:pPr>
    </w:p>
    <w:p w:rsidR="00DD1778" w:rsidRDefault="00DD1778">
      <w:pPr>
        <w:pStyle w:val="BodyText"/>
        <w:rPr>
          <w:sz w:val="20"/>
        </w:rPr>
      </w:pPr>
    </w:p>
    <w:p w:rsidR="00DD1778" w:rsidRDefault="00DD1778">
      <w:pPr>
        <w:pStyle w:val="BodyText"/>
        <w:spacing w:before="1"/>
        <w:rPr>
          <w:sz w:val="29"/>
        </w:rPr>
      </w:pPr>
    </w:p>
    <w:p w:rsidR="00DD1778" w:rsidRDefault="009539DF">
      <w:pPr>
        <w:pStyle w:val="ListParagraph"/>
        <w:numPr>
          <w:ilvl w:val="0"/>
          <w:numId w:val="1"/>
        </w:numPr>
        <w:tabs>
          <w:tab w:val="left" w:pos="806"/>
        </w:tabs>
        <w:spacing w:before="92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258392</wp:posOffset>
            </wp:positionV>
            <wp:extent cx="9239250" cy="298704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Listing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Disaster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Classes</w:t>
      </w:r>
    </w:p>
    <w:p w:rsidR="00DD1778" w:rsidRDefault="009539DF">
      <w:pPr>
        <w:pStyle w:val="ListParagraph"/>
        <w:numPr>
          <w:ilvl w:val="0"/>
          <w:numId w:val="1"/>
        </w:numPr>
        <w:tabs>
          <w:tab w:val="left" w:pos="806"/>
        </w:tabs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Class</w:t>
      </w:r>
    </w:p>
    <w:p w:rsidR="00DD1778" w:rsidRDefault="00DD1778">
      <w:pPr>
        <w:rPr>
          <w:sz w:val="24"/>
        </w:rPr>
        <w:sectPr w:rsidR="00DD1778">
          <w:pgSz w:w="16850" w:h="11930" w:orient="landscape"/>
          <w:pgMar w:top="340" w:right="640" w:bottom="280" w:left="1340" w:header="720" w:footer="720" w:gutter="0"/>
          <w:cols w:space="720"/>
        </w:sectPr>
      </w:pPr>
    </w:p>
    <w:p w:rsidR="00DD1778" w:rsidRDefault="009539D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9079090" cy="66370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9090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8" w:rsidRDefault="00DD1778">
      <w:pPr>
        <w:pStyle w:val="BodyText"/>
        <w:spacing w:before="8"/>
        <w:rPr>
          <w:sz w:val="20"/>
        </w:rPr>
      </w:pPr>
    </w:p>
    <w:p w:rsidR="00DD1778" w:rsidRDefault="009539DF">
      <w:pPr>
        <w:pStyle w:val="ListParagraph"/>
        <w:numPr>
          <w:ilvl w:val="0"/>
          <w:numId w:val="1"/>
        </w:numPr>
        <w:tabs>
          <w:tab w:val="left" w:pos="806"/>
        </w:tabs>
        <w:spacing w:before="92"/>
        <w:rPr>
          <w:b/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1031239</wp:posOffset>
            </wp:positionH>
            <wp:positionV relativeFrom="paragraph">
              <wp:posOffset>257376</wp:posOffset>
            </wp:positionV>
            <wp:extent cx="9035315" cy="435902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5315" cy="43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Split 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dataset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training,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</w:p>
    <w:p w:rsidR="00DD1778" w:rsidRDefault="009539DF">
      <w:pPr>
        <w:pStyle w:val="ListParagraph"/>
        <w:numPr>
          <w:ilvl w:val="0"/>
          <w:numId w:val="1"/>
        </w:numPr>
        <w:tabs>
          <w:tab w:val="left" w:pos="806"/>
        </w:tabs>
        <w:spacing w:before="173"/>
        <w:rPr>
          <w:b/>
          <w:sz w:val="24"/>
        </w:rPr>
      </w:pPr>
      <w:r>
        <w:rPr>
          <w:b/>
          <w:sz w:val="24"/>
        </w:rPr>
        <w:t>Apply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Functionality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test/validation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set</w:t>
      </w:r>
    </w:p>
    <w:p w:rsidR="00DD1778" w:rsidRDefault="00DD1778">
      <w:pPr>
        <w:rPr>
          <w:sz w:val="24"/>
        </w:rPr>
        <w:sectPr w:rsidR="00DD1778">
          <w:pgSz w:w="16850" w:h="11930" w:orient="landscape"/>
          <w:pgMar w:top="340" w:right="640" w:bottom="280" w:left="1340" w:header="720" w:footer="720" w:gutter="0"/>
          <w:cols w:space="720"/>
        </w:sectPr>
      </w:pPr>
    </w:p>
    <w:p w:rsidR="00DD1778" w:rsidRDefault="009539DF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9227409" cy="204396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7409" cy="20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778" w:rsidRDefault="00DD1778">
      <w:pPr>
        <w:pStyle w:val="BodyText"/>
        <w:rPr>
          <w:sz w:val="20"/>
        </w:rPr>
      </w:pPr>
    </w:p>
    <w:p w:rsidR="00DD1778" w:rsidRDefault="00DD1778">
      <w:pPr>
        <w:pStyle w:val="BodyText"/>
        <w:rPr>
          <w:sz w:val="20"/>
        </w:rPr>
      </w:pPr>
    </w:p>
    <w:p w:rsidR="00DD1778" w:rsidRDefault="00DD1778">
      <w:pPr>
        <w:pStyle w:val="BodyText"/>
        <w:spacing w:before="9"/>
        <w:rPr>
          <w:sz w:val="17"/>
        </w:rPr>
      </w:pPr>
    </w:p>
    <w:p w:rsidR="00DD1778" w:rsidRDefault="009539DF">
      <w:pPr>
        <w:pStyle w:val="BodyText"/>
        <w:spacing w:before="92"/>
        <w:ind w:left="10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256487</wp:posOffset>
            </wp:positionV>
            <wp:extent cx="9220853" cy="74266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853" cy="74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70%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images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training,</w:t>
      </w:r>
      <w:r>
        <w:rPr>
          <w:spacing w:val="-3"/>
        </w:rPr>
        <w:t xml:space="preserve"> </w:t>
      </w:r>
      <w:r>
        <w:t>20%</w:t>
      </w:r>
      <w:r>
        <w:rPr>
          <w:spacing w:val="-1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 and</w:t>
      </w:r>
      <w:r>
        <w:rPr>
          <w:spacing w:val="-3"/>
        </w:rPr>
        <w:t xml:space="preserve"> </w:t>
      </w:r>
      <w:r>
        <w:t>10%</w:t>
      </w:r>
      <w:r>
        <w:rPr>
          <w:spacing w:val="-15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is for</w:t>
      </w:r>
      <w:r>
        <w:rPr>
          <w:spacing w:val="-7"/>
        </w:rPr>
        <w:t xml:space="preserve"> </w:t>
      </w:r>
      <w:r>
        <w:t>Testing</w:t>
      </w:r>
    </w:p>
    <w:p w:rsidR="00DD1778" w:rsidRDefault="00DD1778">
      <w:pPr>
        <w:pStyle w:val="BodyText"/>
        <w:rPr>
          <w:sz w:val="26"/>
        </w:rPr>
      </w:pPr>
    </w:p>
    <w:p w:rsidR="00DD1778" w:rsidRDefault="00DD1778">
      <w:pPr>
        <w:pStyle w:val="BodyText"/>
        <w:spacing w:before="10"/>
        <w:rPr>
          <w:sz w:val="38"/>
        </w:rPr>
      </w:pPr>
    </w:p>
    <w:p w:rsidR="00DD1778" w:rsidRDefault="00DD1778">
      <w:pPr>
        <w:pStyle w:val="BodyText"/>
        <w:spacing w:before="180" w:line="266" w:lineRule="auto"/>
        <w:ind w:left="110" w:hanging="10"/>
      </w:pPr>
      <w:bookmarkStart w:id="0" w:name="_GoBack"/>
      <w:bookmarkEnd w:id="0"/>
    </w:p>
    <w:sectPr w:rsidR="00DD1778">
      <w:pgSz w:w="16850" w:h="11930" w:orient="landscape"/>
      <w:pgMar w:top="42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55E5C"/>
    <w:multiLevelType w:val="hybridMultilevel"/>
    <w:tmpl w:val="6C1E2688"/>
    <w:lvl w:ilvl="0" w:tplc="9F4249EC">
      <w:start w:val="1"/>
      <w:numFmt w:val="decimal"/>
      <w:lvlText w:val="%1."/>
      <w:lvlJc w:val="left"/>
      <w:pPr>
        <w:ind w:left="806" w:hanging="360"/>
        <w:jc w:val="left"/>
      </w:pPr>
      <w:rPr>
        <w:rFonts w:ascii="Arial" w:eastAsia="Arial" w:hAnsi="Arial" w:cs="Arial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3438BC34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2" w:tplc="A224B4CE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3" w:tplc="B6F6AB30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4" w:tplc="E26E2556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5" w:tplc="99827BE4">
      <w:numFmt w:val="bullet"/>
      <w:lvlText w:val="•"/>
      <w:lvlJc w:val="left"/>
      <w:pPr>
        <w:ind w:left="7834" w:hanging="360"/>
      </w:pPr>
      <w:rPr>
        <w:rFonts w:hint="default"/>
        <w:lang w:val="en-US" w:eastAsia="en-US" w:bidi="ar-SA"/>
      </w:rPr>
    </w:lvl>
    <w:lvl w:ilvl="6" w:tplc="498AB752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  <w:lvl w:ilvl="7" w:tplc="76EA8E90">
      <w:numFmt w:val="bullet"/>
      <w:lvlText w:val="•"/>
      <w:lvlJc w:val="left"/>
      <w:pPr>
        <w:ind w:left="10647" w:hanging="360"/>
      </w:pPr>
      <w:rPr>
        <w:rFonts w:hint="default"/>
        <w:lang w:val="en-US" w:eastAsia="en-US" w:bidi="ar-SA"/>
      </w:rPr>
    </w:lvl>
    <w:lvl w:ilvl="8" w:tplc="B21C587C">
      <w:numFmt w:val="bullet"/>
      <w:lvlText w:val="•"/>
      <w:lvlJc w:val="left"/>
      <w:pPr>
        <w:ind w:left="1205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778"/>
    <w:rsid w:val="008C2846"/>
    <w:rsid w:val="009539DF"/>
    <w:rsid w:val="00DD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BC9F"/>
  <w15:docId w15:val="{E03082D9-5FB7-413A-8787-E3245924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06" w:hanging="36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367" w:right="1320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Sprint-1_IBM Cloud, Watson Studio, Dataset upload and Preprocessing</dc:title>
  <dc:creator>ASLAM</dc:creator>
  <cp:lastModifiedBy>Periyannan</cp:lastModifiedBy>
  <cp:revision>3</cp:revision>
  <dcterms:created xsi:type="dcterms:W3CDTF">2022-11-19T13:14:00Z</dcterms:created>
  <dcterms:modified xsi:type="dcterms:W3CDTF">2022-11-19T13:46:00Z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