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2D5" w:rsidRDefault="0001222F">
      <w:pPr>
        <w:pStyle w:val="Title"/>
        <w:rPr>
          <w:u w:val="none"/>
        </w:rPr>
      </w:pPr>
      <w:r>
        <w:rPr>
          <w:spacing w:val="1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DEVELOPMENT</w:t>
      </w:r>
      <w:r>
        <w:rPr>
          <w:spacing w:val="-4"/>
          <w:u w:val="thick"/>
        </w:rPr>
        <w:t xml:space="preserve"> </w:t>
      </w:r>
      <w:r>
        <w:rPr>
          <w:u w:val="thick"/>
        </w:rPr>
        <w:t>OF SPRINT</w:t>
      </w:r>
      <w:r>
        <w:rPr>
          <w:spacing w:val="1"/>
          <w:u w:val="thick"/>
        </w:rPr>
        <w:t xml:space="preserve"> </w:t>
      </w:r>
      <w:r>
        <w:rPr>
          <w:u w:val="thick"/>
        </w:rPr>
        <w:t>-3</w:t>
      </w:r>
    </w:p>
    <w:p w:rsidR="000062D5" w:rsidRDefault="000062D5">
      <w:pPr>
        <w:pStyle w:val="BodyText"/>
        <w:rPr>
          <w:b/>
          <w:sz w:val="20"/>
        </w:rPr>
      </w:pPr>
    </w:p>
    <w:p w:rsidR="000062D5" w:rsidRDefault="000062D5">
      <w:pPr>
        <w:pStyle w:val="BodyText"/>
        <w:rPr>
          <w:b/>
          <w:sz w:val="20"/>
        </w:rPr>
      </w:pPr>
    </w:p>
    <w:p w:rsidR="000062D5" w:rsidRDefault="000062D5">
      <w:pPr>
        <w:pStyle w:val="BodyText"/>
        <w:spacing w:before="7" w:after="1"/>
        <w:rPr>
          <w:b/>
          <w:sz w:val="24"/>
        </w:rPr>
      </w:pPr>
    </w:p>
    <w:tbl>
      <w:tblPr>
        <w:tblW w:w="0" w:type="auto"/>
        <w:tblInd w:w="1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8"/>
        <w:gridCol w:w="5003"/>
      </w:tblGrid>
      <w:tr w:rsidR="000062D5">
        <w:trPr>
          <w:trHeight w:val="311"/>
        </w:trPr>
        <w:tc>
          <w:tcPr>
            <w:tcW w:w="2828" w:type="dxa"/>
          </w:tcPr>
          <w:p w:rsidR="000062D5" w:rsidRDefault="0001222F">
            <w:pPr>
              <w:pStyle w:val="TableParagraph"/>
              <w:spacing w:before="5"/>
              <w:ind w:left="107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003" w:type="dxa"/>
          </w:tcPr>
          <w:p w:rsidR="000062D5" w:rsidRDefault="0001222F">
            <w:pPr>
              <w:pStyle w:val="TableParagraph"/>
              <w:spacing w:line="249" w:lineRule="exact"/>
            </w:pPr>
            <w:r>
              <w:t>19</w:t>
            </w:r>
            <w:r>
              <w:t>-NOVEMBER-2022</w:t>
            </w:r>
          </w:p>
        </w:tc>
      </w:tr>
      <w:tr w:rsidR="000062D5">
        <w:trPr>
          <w:trHeight w:val="306"/>
        </w:trPr>
        <w:tc>
          <w:tcPr>
            <w:tcW w:w="2828" w:type="dxa"/>
          </w:tcPr>
          <w:p w:rsidR="000062D5" w:rsidRDefault="0001222F">
            <w:pPr>
              <w:pStyle w:val="TableParagraph"/>
              <w:spacing w:before="5"/>
              <w:ind w:left="10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5003" w:type="dxa"/>
          </w:tcPr>
          <w:p w:rsidR="000062D5" w:rsidRDefault="0001222F">
            <w:pPr>
              <w:pStyle w:val="TableParagraph"/>
              <w:spacing w:line="249" w:lineRule="exact"/>
            </w:pPr>
            <w:r>
              <w:t>PNT2022TMID40818</w:t>
            </w:r>
            <w:bookmarkStart w:id="0" w:name="_GoBack"/>
            <w:bookmarkEnd w:id="0"/>
          </w:p>
        </w:tc>
      </w:tr>
      <w:tr w:rsidR="000062D5">
        <w:trPr>
          <w:trHeight w:val="628"/>
        </w:trPr>
        <w:tc>
          <w:tcPr>
            <w:tcW w:w="2828" w:type="dxa"/>
          </w:tcPr>
          <w:p w:rsidR="000062D5" w:rsidRDefault="0001222F">
            <w:pPr>
              <w:pStyle w:val="TableParagraph"/>
              <w:spacing w:before="10"/>
              <w:ind w:left="107"/>
              <w:rPr>
                <w:b/>
              </w:rPr>
            </w:pPr>
            <w:r>
              <w:rPr>
                <w:b/>
              </w:rPr>
              <w:t>Topic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5003" w:type="dxa"/>
          </w:tcPr>
          <w:p w:rsidR="000062D5" w:rsidRDefault="0001222F">
            <w:pPr>
              <w:pStyle w:val="TableParagraph"/>
            </w:pPr>
            <w:r>
              <w:t>Natural</w:t>
            </w:r>
            <w:r>
              <w:rPr>
                <w:spacing w:val="-5"/>
              </w:rPr>
              <w:t xml:space="preserve"> </w:t>
            </w:r>
            <w:r>
              <w:t>Disasters</w:t>
            </w:r>
            <w:r>
              <w:rPr>
                <w:spacing w:val="-2"/>
              </w:rPr>
              <w:t xml:space="preserve"> </w:t>
            </w:r>
            <w:r>
              <w:t>Intensity</w:t>
            </w:r>
            <w:r>
              <w:rPr>
                <w:spacing w:val="-6"/>
              </w:rPr>
              <w:t xml:space="preserve"> </w:t>
            </w:r>
            <w:r>
              <w:t>Analysis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  <w:p w:rsidR="000062D5" w:rsidRDefault="0001222F">
            <w:pPr>
              <w:pStyle w:val="TableParagraph"/>
              <w:spacing w:before="79"/>
            </w:pPr>
            <w:r>
              <w:t>Classification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9"/>
              </w:rPr>
              <w:t xml:space="preserve"> </w:t>
            </w:r>
            <w:r>
              <w:t>Artificial</w:t>
            </w:r>
            <w:r>
              <w:rPr>
                <w:spacing w:val="-8"/>
              </w:rPr>
              <w:t xml:space="preserve"> </w:t>
            </w:r>
            <w:r>
              <w:t>Intelligence</w:t>
            </w:r>
          </w:p>
        </w:tc>
      </w:tr>
    </w:tbl>
    <w:p w:rsidR="000062D5" w:rsidRDefault="000062D5">
      <w:pPr>
        <w:pStyle w:val="BodyText"/>
        <w:spacing w:before="9"/>
        <w:rPr>
          <w:b/>
          <w:sz w:val="27"/>
        </w:rPr>
      </w:pPr>
    </w:p>
    <w:p w:rsidR="000062D5" w:rsidRDefault="0001222F">
      <w:pPr>
        <w:pStyle w:val="Heading1"/>
        <w:spacing w:before="86"/>
        <w:ind w:left="220"/>
        <w:rPr>
          <w:u w:val="none"/>
        </w:rPr>
      </w:pPr>
      <w:bookmarkStart w:id="1" w:name="INTRODUCTION:"/>
      <w:bookmarkEnd w:id="1"/>
      <w:r>
        <w:rPr>
          <w:u w:val="thick"/>
        </w:rPr>
        <w:t>INTRODUCTION:</w:t>
      </w:r>
    </w:p>
    <w:p w:rsidR="000062D5" w:rsidRDefault="000062D5">
      <w:pPr>
        <w:pStyle w:val="BodyText"/>
        <w:spacing w:before="2"/>
        <w:rPr>
          <w:b/>
          <w:sz w:val="25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before="93" w:line="288" w:lineRule="auto"/>
        <w:ind w:right="342"/>
      </w:pPr>
      <w:r>
        <w:t>Hazardous natural events are unfortunately becoming too frequently a “hot news” item in the media</w:t>
      </w:r>
      <w:r>
        <w:rPr>
          <w:spacing w:val="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extensive</w:t>
      </w:r>
      <w:r>
        <w:rPr>
          <w:spacing w:val="-3"/>
        </w:rPr>
        <w:t xml:space="preserve"> </w:t>
      </w:r>
      <w:r>
        <w:t>destruction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losses they</w:t>
      </w:r>
      <w:r>
        <w:rPr>
          <w:spacing w:val="-6"/>
        </w:rPr>
        <w:t xml:space="preserve"> </w:t>
      </w:r>
      <w:r>
        <w:t>cause.</w:t>
      </w:r>
      <w:r>
        <w:rPr>
          <w:spacing w:val="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coming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associated with</w:t>
      </w:r>
      <w:r>
        <w:rPr>
          <w:spacing w:val="-5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phrase</w:t>
      </w:r>
      <w:r>
        <w:rPr>
          <w:spacing w:val="-5"/>
        </w:rPr>
        <w:t xml:space="preserve"> </w:t>
      </w:r>
      <w:r>
        <w:t>“climate</w:t>
      </w:r>
      <w:r>
        <w:rPr>
          <w:spacing w:val="-3"/>
        </w:rPr>
        <w:t xml:space="preserve"> </w:t>
      </w:r>
      <w:r>
        <w:t>change.”</w:t>
      </w:r>
    </w:p>
    <w:p w:rsidR="000062D5" w:rsidRDefault="000062D5">
      <w:pPr>
        <w:pStyle w:val="BodyText"/>
        <w:rPr>
          <w:sz w:val="26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line="285" w:lineRule="auto"/>
        <w:ind w:right="332"/>
      </w:pPr>
      <w:r>
        <w:t>Hazardous disaster events can happen anywhere in the world be it a developed or a developing country: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examples</w:t>
      </w:r>
      <w:r>
        <w:rPr>
          <w:spacing w:val="-2"/>
        </w:rPr>
        <w:t xml:space="preserve"> </w:t>
      </w:r>
      <w:r>
        <w:rPr>
          <w:spacing w:val="-1"/>
        </w:rPr>
        <w:t>cited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paper</w:t>
      </w:r>
      <w:r>
        <w:t xml:space="preserve"> </w:t>
      </w:r>
      <w:r>
        <w:rPr>
          <w:spacing w:val="-1"/>
        </w:rPr>
        <w:t>make</w:t>
      </w:r>
      <w:r>
        <w:rPr>
          <w:spacing w:val="-9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clear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populations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continents</w:t>
      </w:r>
      <w:r>
        <w:rPr>
          <w:spacing w:val="-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vulnerable</w:t>
      </w:r>
      <w:r>
        <w:rPr>
          <w:spacing w:val="-1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natural</w:t>
      </w:r>
      <w:r>
        <w:rPr>
          <w:spacing w:val="-53"/>
        </w:rPr>
        <w:t xml:space="preserve"> </w:t>
      </w:r>
      <w:r>
        <w:t>disasters. However, for causes that will be discussed, disasters can have an even more dramatic impact</w:t>
      </w:r>
      <w:r>
        <w:rPr>
          <w:spacing w:val="1"/>
        </w:rPr>
        <w:t xml:space="preserve"> </w:t>
      </w:r>
      <w:r>
        <w:t>(when</w:t>
      </w:r>
      <w:r>
        <w:rPr>
          <w:spacing w:val="1"/>
        </w:rPr>
        <w:t xml:space="preserve"> </w:t>
      </w:r>
      <w:r>
        <w:t>talking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casualties)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poor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infrastructure—</w:t>
      </w:r>
      <w:r>
        <w:rPr>
          <w:spacing w:val="1"/>
        </w:rPr>
        <w:t xml:space="preserve"> </w:t>
      </w:r>
      <w:r>
        <w:rPr>
          <w:spacing w:val="-1"/>
        </w:rPr>
        <w:t>transportation,</w:t>
      </w:r>
      <w:r>
        <w:rPr>
          <w:spacing w:val="-6"/>
        </w:rPr>
        <w:t xml:space="preserve"> </w:t>
      </w:r>
      <w:r>
        <w:rPr>
          <w:spacing w:val="-1"/>
        </w:rPr>
        <w:t>electrical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water,</w:t>
      </w:r>
      <w:r>
        <w:rPr>
          <w:spacing w:val="-6"/>
        </w:rPr>
        <w:t xml:space="preserve"> </w:t>
      </w:r>
      <w:r>
        <w:t>medical</w:t>
      </w:r>
      <w:r>
        <w:rPr>
          <w:spacing w:val="-8"/>
        </w:rPr>
        <w:t xml:space="preserve"> </w:t>
      </w:r>
      <w:r>
        <w:t>facilities</w:t>
      </w:r>
      <w:r>
        <w:t>—to</w:t>
      </w:r>
      <w:r>
        <w:rPr>
          <w:spacing w:val="-9"/>
        </w:rPr>
        <w:t xml:space="preserve"> </w:t>
      </w:r>
      <w:r>
        <w:t>begin</w:t>
      </w:r>
      <w:r>
        <w:rPr>
          <w:spacing w:val="-8"/>
        </w:rPr>
        <w:t xml:space="preserve"> </w:t>
      </w:r>
      <w:r>
        <w:t>with.</w:t>
      </w:r>
      <w:r>
        <w:rPr>
          <w:spacing w:val="-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paper,</w:t>
      </w:r>
      <w:r>
        <w:rPr>
          <w:spacing w:val="-7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discuss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possible</w:t>
      </w:r>
      <w:r>
        <w:rPr>
          <w:spacing w:val="-53"/>
        </w:rPr>
        <w:t xml:space="preserve"> </w:t>
      </w:r>
      <w:r>
        <w:t>future impacts of climate change and recommend ways in which project managers can anticipate and</w:t>
      </w:r>
      <w:r>
        <w:rPr>
          <w:spacing w:val="1"/>
        </w:rPr>
        <w:t xml:space="preserve"> </w:t>
      </w:r>
      <w:r>
        <w:t>mitigate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t>risks.</w:t>
      </w:r>
    </w:p>
    <w:p w:rsidR="000062D5" w:rsidRDefault="000062D5">
      <w:pPr>
        <w:pStyle w:val="BodyText"/>
        <w:spacing w:before="4"/>
        <w:rPr>
          <w:sz w:val="26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line="285" w:lineRule="auto"/>
        <w:ind w:right="351"/>
      </w:pPr>
      <w:r>
        <w:t>Illustrating our paper with examples from recent natural or humanitarian emergencies on five continents,</w:t>
      </w:r>
      <w:r>
        <w:rPr>
          <w:spacing w:val="1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7"/>
        </w:rPr>
        <w:t xml:space="preserve"> </w:t>
      </w:r>
      <w:r>
        <w:rPr>
          <w:spacing w:val="-1"/>
        </w:rPr>
        <w:t>analyze</w:t>
      </w:r>
      <w:r>
        <w:rPr>
          <w:spacing w:val="-5"/>
        </w:rPr>
        <w:t xml:space="preserve"> </w:t>
      </w:r>
      <w:r>
        <w:rPr>
          <w:spacing w:val="-1"/>
        </w:rPr>
        <w:t>how</w:t>
      </w:r>
      <w:r>
        <w:rPr>
          <w:spacing w:val="-10"/>
        </w:rPr>
        <w:t xml:space="preserve"> </w:t>
      </w:r>
      <w:r>
        <w:t>climate</w:t>
      </w:r>
      <w:r>
        <w:rPr>
          <w:spacing w:val="-8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role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management</w:t>
      </w:r>
      <w:r>
        <w:rPr>
          <w:spacing w:val="-52"/>
        </w:rPr>
        <w:t xml:space="preserve"> </w:t>
      </w:r>
      <w:r>
        <w:t>related to prevention protocols is a must that</w:t>
      </w:r>
      <w:r>
        <w:t xml:space="preserve"> can no longer be postponed. We will propose specific</w:t>
      </w:r>
      <w:r>
        <w:rPr>
          <w:spacing w:val="1"/>
        </w:rPr>
        <w:t xml:space="preserve"> </w:t>
      </w:r>
      <w:r>
        <w:t>statements and provide follow-on resources to address the impacts of climate change at project initiation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emphasize education,</w:t>
      </w:r>
      <w:r>
        <w:rPr>
          <w:spacing w:val="3"/>
        </w:rPr>
        <w:t xml:space="preserve"> </w:t>
      </w:r>
      <w:r>
        <w:t>early warning</w:t>
      </w:r>
      <w:r>
        <w:rPr>
          <w:spacing w:val="-7"/>
        </w:rPr>
        <w:t xml:space="preserve"> </w:t>
      </w:r>
      <w:r>
        <w:t>systems,</w:t>
      </w:r>
      <w:r>
        <w:rPr>
          <w:spacing w:val="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preparedness.</w:t>
      </w:r>
    </w:p>
    <w:p w:rsidR="000062D5" w:rsidRDefault="000062D5">
      <w:pPr>
        <w:pStyle w:val="BodyText"/>
        <w:rPr>
          <w:sz w:val="24"/>
        </w:rPr>
      </w:pPr>
    </w:p>
    <w:p w:rsidR="000062D5" w:rsidRDefault="000062D5">
      <w:pPr>
        <w:pStyle w:val="BodyText"/>
        <w:spacing w:before="5"/>
        <w:rPr>
          <w:sz w:val="29"/>
        </w:rPr>
      </w:pPr>
    </w:p>
    <w:p w:rsidR="000062D5" w:rsidRDefault="0001222F">
      <w:pPr>
        <w:ind w:left="220"/>
        <w:rPr>
          <w:b/>
          <w:sz w:val="30"/>
        </w:rPr>
      </w:pPr>
      <w:r>
        <w:rPr>
          <w:b/>
          <w:sz w:val="30"/>
          <w:u w:val="thick"/>
        </w:rPr>
        <w:t>NATURAL</w:t>
      </w:r>
      <w:r>
        <w:rPr>
          <w:b/>
          <w:spacing w:val="-7"/>
          <w:sz w:val="30"/>
          <w:u w:val="thick"/>
        </w:rPr>
        <w:t xml:space="preserve"> </w:t>
      </w:r>
      <w:r>
        <w:rPr>
          <w:b/>
          <w:sz w:val="30"/>
          <w:u w:val="thick"/>
        </w:rPr>
        <w:t>HAZARDS:</w:t>
      </w:r>
    </w:p>
    <w:p w:rsidR="000062D5" w:rsidRDefault="000062D5">
      <w:pPr>
        <w:pStyle w:val="BodyText"/>
        <w:spacing w:before="3"/>
        <w:rPr>
          <w:b/>
          <w:sz w:val="17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before="93" w:line="285" w:lineRule="auto"/>
        <w:ind w:right="334"/>
      </w:pPr>
      <w:r>
        <w:rPr>
          <w:spacing w:val="-1"/>
        </w:rPr>
        <w:t>Natural</w:t>
      </w:r>
      <w:r>
        <w:rPr>
          <w:spacing w:val="-15"/>
        </w:rPr>
        <w:t xml:space="preserve"> </w:t>
      </w:r>
      <w:r>
        <w:rPr>
          <w:spacing w:val="-1"/>
        </w:rPr>
        <w:t>hazards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19"/>
        </w:rPr>
        <w:t xml:space="preserve"> </w:t>
      </w:r>
      <w:r>
        <w:rPr>
          <w:spacing w:val="-1"/>
        </w:rPr>
        <w:t>always</w:t>
      </w:r>
      <w:r>
        <w:rPr>
          <w:spacing w:val="-6"/>
        </w:rPr>
        <w:t xml:space="preserve"> </w:t>
      </w:r>
      <w:r>
        <w:rPr>
          <w:spacing w:val="-1"/>
        </w:rPr>
        <w:t>been</w:t>
      </w:r>
      <w:r>
        <w:rPr>
          <w:spacing w:val="-11"/>
        </w:rPr>
        <w:t xml:space="preserve"> </w:t>
      </w:r>
      <w:r>
        <w:t>part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life.</w:t>
      </w:r>
      <w:r>
        <w:rPr>
          <w:spacing w:val="-10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recent</w:t>
      </w:r>
      <w:r>
        <w:rPr>
          <w:spacing w:val="-10"/>
        </w:rPr>
        <w:t xml:space="preserve"> </w:t>
      </w:r>
      <w:r>
        <w:t>times,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people</w:t>
      </w:r>
      <w:r>
        <w:rPr>
          <w:spacing w:val="-9"/>
        </w:rPr>
        <w:t xml:space="preserve"> </w:t>
      </w:r>
      <w:r>
        <w:t>being</w:t>
      </w:r>
      <w:r>
        <w:rPr>
          <w:spacing w:val="-52"/>
        </w:rPr>
        <w:t xml:space="preserve"> </w:t>
      </w:r>
      <w:r>
        <w:t>affected by natural disasters is on the rise, with a majority of these people being vulnerable to multiple</w:t>
      </w:r>
      <w:r>
        <w:rPr>
          <w:spacing w:val="1"/>
        </w:rPr>
        <w:t xml:space="preserve"> </w:t>
      </w:r>
      <w:r>
        <w:rPr>
          <w:spacing w:val="-1"/>
        </w:rPr>
        <w:t>disasters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well.</w:t>
      </w:r>
      <w:r>
        <w:rPr>
          <w:spacing w:val="-5"/>
        </w:rPr>
        <w:t xml:space="preserve"> </w:t>
      </w:r>
      <w:r>
        <w:rPr>
          <w:spacing w:val="-1"/>
        </w:rPr>
        <w:t>Given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fact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a natural</w:t>
      </w:r>
      <w:r>
        <w:rPr>
          <w:spacing w:val="-5"/>
        </w:rPr>
        <w:t xml:space="preserve"> </w:t>
      </w:r>
      <w:r>
        <w:t>hazard</w:t>
      </w:r>
      <w:r>
        <w:rPr>
          <w:spacing w:val="-11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cyclone,</w:t>
      </w:r>
      <w:r>
        <w:rPr>
          <w:spacing w:val="-4"/>
        </w:rPr>
        <w:t xml:space="preserve"> </w:t>
      </w:r>
      <w:r>
        <w:t>a hurricane,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earthquake</w:t>
      </w:r>
      <w:r>
        <w:rPr>
          <w:spacing w:val="-53"/>
        </w:rPr>
        <w:t xml:space="preserve"> </w:t>
      </w:r>
      <w:r>
        <w:t>cannot be avoided, measures can be adopted to mitigate the impact of the disaster, whether on human</w:t>
      </w:r>
      <w:r>
        <w:rPr>
          <w:spacing w:val="1"/>
        </w:rPr>
        <w:t xml:space="preserve"> </w:t>
      </w:r>
      <w:r>
        <w:t>beings</w:t>
      </w:r>
      <w:r>
        <w:rPr>
          <w:spacing w:val="2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infrastructures</w:t>
      </w:r>
      <w:r>
        <w:rPr>
          <w:spacing w:val="5"/>
        </w:rPr>
        <w:t xml:space="preserve"> </w:t>
      </w:r>
      <w:r>
        <w:t>supporting</w:t>
      </w:r>
      <w:r>
        <w:rPr>
          <w:spacing w:val="-8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livelihoods.</w:t>
      </w:r>
    </w:p>
    <w:p w:rsidR="000062D5" w:rsidRDefault="000062D5">
      <w:pPr>
        <w:pStyle w:val="BodyText"/>
        <w:rPr>
          <w:sz w:val="29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line="283" w:lineRule="auto"/>
        <w:ind w:right="356"/>
      </w:pPr>
      <w:r>
        <w:t>But, what exactly is consi</w:t>
      </w:r>
      <w:r>
        <w:t>dered a natural disaster? This paper uses the natural disaster classification</w:t>
      </w:r>
      <w:r>
        <w:rPr>
          <w:spacing w:val="1"/>
        </w:rPr>
        <w:t xml:space="preserve"> </w:t>
      </w:r>
      <w:r>
        <w:t>definitions</w:t>
      </w:r>
      <w:r>
        <w:rPr>
          <w:spacing w:val="1"/>
        </w:rPr>
        <w:t xml:space="preserve"> </w:t>
      </w:r>
      <w:r>
        <w:t>of the</w:t>
      </w:r>
      <w:r>
        <w:rPr>
          <w:spacing w:val="-7"/>
        </w:rPr>
        <w:t xml:space="preserve"> </w:t>
      </w:r>
      <w:r>
        <w:t>EM-DAT,</w:t>
      </w:r>
      <w:r>
        <w:rPr>
          <w:spacing w:val="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world</w:t>
      </w:r>
      <w:r>
        <w:rPr>
          <w:spacing w:val="-8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disasters,</w:t>
      </w:r>
      <w:r>
        <w:rPr>
          <w:spacing w:val="4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Centre</w:t>
      </w:r>
      <w:r>
        <w:rPr>
          <w:spacing w:val="-10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on</w:t>
      </w:r>
    </w:p>
    <w:p w:rsidR="000062D5" w:rsidRDefault="000062D5">
      <w:pPr>
        <w:spacing w:line="283" w:lineRule="auto"/>
        <w:jc w:val="both"/>
        <w:sectPr w:rsidR="000062D5">
          <w:type w:val="continuous"/>
          <w:pgSz w:w="12240" w:h="15840"/>
          <w:pgMar w:top="1300" w:right="460" w:bottom="280" w:left="1220" w:header="720" w:footer="720" w:gutter="0"/>
          <w:cols w:space="720"/>
        </w:sectPr>
      </w:pPr>
    </w:p>
    <w:p w:rsidR="000062D5" w:rsidRDefault="0001222F">
      <w:pPr>
        <w:pStyle w:val="BodyText"/>
        <w:spacing w:before="80"/>
        <w:ind w:left="100"/>
        <w:jc w:val="both"/>
      </w:pPr>
      <w:r>
        <w:lastRenderedPageBreak/>
        <w:t>The</w:t>
      </w:r>
      <w:r>
        <w:rPr>
          <w:spacing w:val="-11"/>
        </w:rPr>
        <w:t xml:space="preserve"> </w:t>
      </w:r>
      <w:r>
        <w:t>Epidemiology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Disasters</w:t>
      </w:r>
      <w:r>
        <w:rPr>
          <w:spacing w:val="1"/>
        </w:rPr>
        <w:t xml:space="preserve"> </w:t>
      </w:r>
      <w:r>
        <w:t>(CRED), where</w:t>
      </w:r>
      <w:r>
        <w:rPr>
          <w:spacing w:val="-10"/>
        </w:rPr>
        <w:t xml:space="preserve"> </w:t>
      </w:r>
      <w:r>
        <w:t>disasters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classified</w:t>
      </w:r>
      <w:r>
        <w:rPr>
          <w:spacing w:val="-4"/>
        </w:rPr>
        <w:t xml:space="preserve"> </w:t>
      </w:r>
      <w:r>
        <w:t>as:</w:t>
      </w:r>
    </w:p>
    <w:p w:rsidR="000062D5" w:rsidRDefault="000062D5">
      <w:pPr>
        <w:pStyle w:val="BodyText"/>
        <w:spacing w:before="6"/>
        <w:rPr>
          <w:sz w:val="35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line="288" w:lineRule="auto"/>
        <w:ind w:right="349"/>
      </w:pPr>
      <w:r>
        <w:t>Hydrological – avalanches/landslides, droughts/famines, extreme temperatures, floods, forest/scrub fires,</w:t>
      </w:r>
      <w:r>
        <w:rPr>
          <w:spacing w:val="1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storms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disasters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insect</w:t>
      </w:r>
      <w:r>
        <w:rPr>
          <w:spacing w:val="2"/>
        </w:rPr>
        <w:t xml:space="preserve"> </w:t>
      </w:r>
      <w:r>
        <w:t>infestations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wave</w:t>
      </w:r>
      <w:r>
        <w:rPr>
          <w:spacing w:val="-5"/>
        </w:rPr>
        <w:t xml:space="preserve"> </w:t>
      </w:r>
      <w:r>
        <w:t>surges</w:t>
      </w:r>
    </w:p>
    <w:p w:rsidR="000062D5" w:rsidRDefault="000062D5">
      <w:pPr>
        <w:pStyle w:val="BodyText"/>
        <w:spacing w:before="3"/>
        <w:rPr>
          <w:sz w:val="28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ind w:hanging="362"/>
      </w:pPr>
      <w:r>
        <w:t>Geological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earthquakes,</w:t>
      </w:r>
      <w:r>
        <w:rPr>
          <w:spacing w:val="-4"/>
        </w:rPr>
        <w:t xml:space="preserve"> </w:t>
      </w:r>
      <w:r>
        <w:t>tsunamis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volcanic</w:t>
      </w:r>
      <w:r>
        <w:rPr>
          <w:spacing w:val="-4"/>
        </w:rPr>
        <w:t xml:space="preserve"> </w:t>
      </w:r>
      <w:r>
        <w:t>eruptions</w:t>
      </w: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before="131" w:line="285" w:lineRule="auto"/>
        <w:ind w:right="342"/>
      </w:pPr>
      <w:r>
        <w:t>CRED data indicates a clear increase over the past two decades. The larger contributions to this increase</w:t>
      </w:r>
      <w:r>
        <w:rPr>
          <w:spacing w:val="1"/>
        </w:rPr>
        <w:t xml:space="preserve"> </w:t>
      </w:r>
      <w:r>
        <w:t>come from weather-related disasters such as floods, wind storms, and related events. Disaster statistics</w:t>
      </w:r>
      <w:r>
        <w:rPr>
          <w:spacing w:val="1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increasing</w:t>
      </w:r>
      <w:r>
        <w:rPr>
          <w:spacing w:val="-7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of disaster</w:t>
      </w:r>
      <w:r>
        <w:rPr>
          <w:spacing w:val="4"/>
        </w:rPr>
        <w:t xml:space="preserve"> </w:t>
      </w:r>
      <w:r>
        <w:t>occurrence,</w:t>
      </w:r>
      <w:r>
        <w:rPr>
          <w:spacing w:val="3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impacts</w:t>
      </w:r>
      <w:r>
        <w:rPr>
          <w:spacing w:val="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larger</w:t>
      </w:r>
      <w:r>
        <w:rPr>
          <w:spacing w:val="5"/>
        </w:rPr>
        <w:t xml:space="preserve"> </w:t>
      </w:r>
      <w:r>
        <w:t>areas.</w:t>
      </w: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before="77" w:line="285" w:lineRule="auto"/>
        <w:ind w:right="339"/>
      </w:pPr>
      <w:r>
        <w:t>But perhaps more worrying, the greatest increase comes from small-scale disasters that when combined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major</w:t>
      </w:r>
      <w:r>
        <w:rPr>
          <w:spacing w:val="1"/>
        </w:rPr>
        <w:t xml:space="preserve"> </w:t>
      </w:r>
      <w:r>
        <w:rPr>
          <w:spacing w:val="-1"/>
        </w:rPr>
        <w:t>impacts</w:t>
      </w:r>
      <w:r>
        <w:rPr>
          <w:spacing w:val="-6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aid</w:t>
      </w:r>
      <w:r>
        <w:rPr>
          <w:spacing w:val="-7"/>
        </w:rPr>
        <w:t xml:space="preserve"> </w:t>
      </w:r>
      <w:r>
        <w:rPr>
          <w:spacing w:val="-1"/>
        </w:rPr>
        <w:t>organization,</w:t>
      </w:r>
      <w:r>
        <w:rPr>
          <w:spacing w:val="1"/>
        </w:rPr>
        <w:t xml:space="preserve"> </w:t>
      </w:r>
      <w:r>
        <w:rPr>
          <w:spacing w:val="-1"/>
        </w:rPr>
        <w:t>strongly</w:t>
      </w:r>
      <w:r>
        <w:rPr>
          <w:spacing w:val="-11"/>
        </w:rPr>
        <w:t xml:space="preserve"> </w:t>
      </w:r>
      <w:r>
        <w:rPr>
          <w:spacing w:val="-1"/>
        </w:rPr>
        <w:t>challenging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1"/>
        </w:rPr>
        <w:t xml:space="preserve"> </w:t>
      </w:r>
      <w:r>
        <w:t>capability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respond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populations'</w:t>
      </w:r>
      <w:r>
        <w:rPr>
          <w:spacing w:val="-53"/>
        </w:rPr>
        <w:t xml:space="preserve"> </w:t>
      </w:r>
      <w:r>
        <w:t>needs. Therefore, it is critical to perform as much early analysis as possible so that governments and aid</w:t>
      </w:r>
      <w:r>
        <w:rPr>
          <w:spacing w:val="1"/>
        </w:rPr>
        <w:t xml:space="preserve"> </w:t>
      </w:r>
      <w:r>
        <w:t>organizations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prepare</w:t>
      </w:r>
      <w:r>
        <w:rPr>
          <w:spacing w:val="-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trend.</w:t>
      </w:r>
    </w:p>
    <w:p w:rsidR="000062D5" w:rsidRDefault="000062D5">
      <w:pPr>
        <w:pStyle w:val="BodyText"/>
        <w:spacing w:before="9"/>
        <w:rPr>
          <w:sz w:val="26"/>
        </w:rPr>
      </w:pPr>
    </w:p>
    <w:p w:rsidR="000062D5" w:rsidRDefault="0001222F">
      <w:pPr>
        <w:pStyle w:val="BodyText"/>
        <w:spacing w:line="285" w:lineRule="auto"/>
        <w:ind w:left="220" w:right="98"/>
        <w:jc w:val="both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strongest</w:t>
      </w:r>
      <w:r>
        <w:rPr>
          <w:spacing w:val="-5"/>
        </w:rPr>
        <w:t xml:space="preserve"> </w:t>
      </w:r>
      <w:r>
        <w:rPr>
          <w:spacing w:val="-1"/>
        </w:rPr>
        <w:t>population</w:t>
      </w:r>
      <w:r>
        <w:rPr>
          <w:spacing w:val="-11"/>
        </w:rPr>
        <w:t xml:space="preserve"> </w:t>
      </w:r>
      <w:r>
        <w:rPr>
          <w:spacing w:val="-1"/>
        </w:rPr>
        <w:t>growth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coastal</w:t>
      </w:r>
      <w:r>
        <w:rPr>
          <w:spacing w:val="-16"/>
        </w:rPr>
        <w:t xml:space="preserve"> </w:t>
      </w:r>
      <w:r>
        <w:rPr>
          <w:spacing w:val="-1"/>
        </w:rPr>
        <w:t>areas</w:t>
      </w:r>
      <w:r>
        <w:rPr>
          <w:spacing w:val="-11"/>
        </w:rPr>
        <w:t xml:space="preserve"> </w:t>
      </w:r>
      <w:r>
        <w:rPr>
          <w:spacing w:val="-1"/>
        </w:rPr>
        <w:t>(with</w:t>
      </w:r>
      <w:r>
        <w:rPr>
          <w:spacing w:val="-7"/>
        </w:rPr>
        <w:t xml:space="preserve"> </w:t>
      </w:r>
      <w:r>
        <w:rPr>
          <w:spacing w:val="-1"/>
        </w:rPr>
        <w:t>greater</w:t>
      </w:r>
      <w:r>
        <w:rPr>
          <w:spacing w:val="-4"/>
        </w:rPr>
        <w:t xml:space="preserve"> </w:t>
      </w:r>
      <w:r>
        <w:rPr>
          <w:spacing w:val="-1"/>
        </w:rPr>
        <w:t>exposure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floods,</w:t>
      </w:r>
      <w:r>
        <w:rPr>
          <w:spacing w:val="-4"/>
        </w:rPr>
        <w:t xml:space="preserve"> </w:t>
      </w:r>
      <w:r>
        <w:rPr>
          <w:spacing w:val="-1"/>
        </w:rPr>
        <w:t>cyclone</w:t>
      </w:r>
      <w:r>
        <w:rPr>
          <w:spacing w:val="-1"/>
        </w:rPr>
        <w:t>s,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tidal</w:t>
      </w:r>
      <w:r>
        <w:rPr>
          <w:spacing w:val="-6"/>
        </w:rPr>
        <w:t xml:space="preserve"> </w:t>
      </w:r>
      <w:r>
        <w:t>waves)</w:t>
      </w:r>
      <w:r>
        <w:rPr>
          <w:spacing w:val="-7"/>
        </w:rPr>
        <w:t xml:space="preserve"> </w:t>
      </w:r>
      <w:r>
        <w:t>(ISDR,</w:t>
      </w:r>
      <w:r>
        <w:rPr>
          <w:spacing w:val="-53"/>
        </w:rPr>
        <w:t xml:space="preserve"> </w:t>
      </w:r>
      <w:r>
        <w:rPr>
          <w:spacing w:val="-1"/>
        </w:rPr>
        <w:t>2008).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International</w:t>
      </w:r>
      <w:r>
        <w:rPr>
          <w:spacing w:val="-5"/>
        </w:rPr>
        <w:t xml:space="preserve"> </w:t>
      </w:r>
      <w:r>
        <w:rPr>
          <w:spacing w:val="-1"/>
        </w:rPr>
        <w:t>Strategy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Disaster</w:t>
      </w:r>
      <w:r>
        <w:rPr>
          <w:spacing w:val="-8"/>
        </w:rPr>
        <w:t xml:space="preserve"> </w:t>
      </w:r>
      <w:r>
        <w:rPr>
          <w:spacing w:val="-1"/>
        </w:rPr>
        <w:t>Reduction</w:t>
      </w:r>
      <w:r>
        <w:rPr>
          <w:spacing w:val="-10"/>
        </w:rPr>
        <w:t xml:space="preserve"> </w:t>
      </w:r>
      <w:r>
        <w:t>(UNISDR)</w:t>
      </w:r>
      <w:r>
        <w:rPr>
          <w:spacing w:val="-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pointed</w:t>
      </w:r>
      <w:r>
        <w:rPr>
          <w:spacing w:val="-5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CRED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“much</w:t>
      </w:r>
      <w:r>
        <w:rPr>
          <w:spacing w:val="-52"/>
        </w:rPr>
        <w:t xml:space="preserve"> </w:t>
      </w:r>
      <w:r>
        <w:t>of the increase in the number of hazardous events reported is probably due to the significant improvements in</w:t>
      </w:r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growth,</w:t>
      </w:r>
      <w:r>
        <w:rPr>
          <w:spacing w:val="-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floods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cyclones</w:t>
      </w:r>
      <w:r>
        <w:rPr>
          <w:spacing w:val="-4"/>
        </w:rPr>
        <w:t xml:space="preserve"> </w:t>
      </w:r>
      <w:r>
        <w:t>being</w:t>
      </w:r>
      <w:r>
        <w:rPr>
          <w:spacing w:val="-13"/>
        </w:rPr>
        <w:t xml:space="preserve"> </w:t>
      </w:r>
      <w:r>
        <w:t>reported</w:t>
      </w:r>
      <w:r>
        <w:rPr>
          <w:spacing w:val="-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still</w:t>
      </w:r>
      <w:r>
        <w:rPr>
          <w:spacing w:val="2"/>
        </w:rPr>
        <w:t xml:space="preserve"> </w:t>
      </w:r>
      <w:r>
        <w:t>rising</w:t>
      </w:r>
      <w:r>
        <w:rPr>
          <w:spacing w:val="-5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earthquakes” (ISDR,</w:t>
      </w:r>
      <w:r>
        <w:rPr>
          <w:spacing w:val="4"/>
        </w:rPr>
        <w:t xml:space="preserve"> </w:t>
      </w:r>
      <w:r>
        <w:t>2008).</w:t>
      </w:r>
    </w:p>
    <w:p w:rsidR="000062D5" w:rsidRDefault="000062D5">
      <w:pPr>
        <w:pStyle w:val="BodyText"/>
        <w:spacing w:before="6"/>
        <w:rPr>
          <w:sz w:val="26"/>
        </w:rPr>
      </w:pPr>
    </w:p>
    <w:p w:rsidR="000062D5" w:rsidRDefault="0001222F">
      <w:pPr>
        <w:pStyle w:val="BodyText"/>
        <w:spacing w:line="285" w:lineRule="auto"/>
        <w:ind w:left="220" w:right="273"/>
        <w:jc w:val="both"/>
      </w:pPr>
      <w:r>
        <w:rPr>
          <w:spacing w:val="-1"/>
        </w:rPr>
        <w:t>Climate</w:t>
      </w:r>
      <w:r>
        <w:rPr>
          <w:spacing w:val="-13"/>
        </w:rPr>
        <w:t xml:space="preserve"> </w:t>
      </w:r>
      <w:r>
        <w:rPr>
          <w:spacing w:val="-1"/>
        </w:rPr>
        <w:t>change</w:t>
      </w:r>
      <w:r>
        <w:rPr>
          <w:spacing w:val="-9"/>
        </w:rPr>
        <w:t xml:space="preserve"> </w:t>
      </w:r>
      <w:r>
        <w:rPr>
          <w:spacing w:val="-1"/>
        </w:rPr>
        <w:t>threatens to</w:t>
      </w:r>
      <w:r>
        <w:rPr>
          <w:spacing w:val="-7"/>
        </w:rPr>
        <w:t xml:space="preserve"> </w:t>
      </w:r>
      <w:r>
        <w:rPr>
          <w:spacing w:val="-1"/>
        </w:rPr>
        <w:t>cause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largest</w:t>
      </w:r>
      <w:r>
        <w:rPr>
          <w:spacing w:val="-6"/>
        </w:rPr>
        <w:t xml:space="preserve"> </w:t>
      </w:r>
      <w:r>
        <w:rPr>
          <w:spacing w:val="-1"/>
        </w:rPr>
        <w:t>refugee</w:t>
      </w:r>
      <w:r>
        <w:rPr>
          <w:spacing w:val="-9"/>
        </w:rPr>
        <w:t xml:space="preserve"> </w:t>
      </w:r>
      <w:r>
        <w:rPr>
          <w:spacing w:val="-1"/>
        </w:rPr>
        <w:t>crisis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human</w:t>
      </w:r>
      <w:r>
        <w:rPr>
          <w:spacing w:val="-7"/>
        </w:rPr>
        <w:t xml:space="preserve"> </w:t>
      </w:r>
      <w:r>
        <w:t>history. More</w:t>
      </w:r>
      <w:r>
        <w:rPr>
          <w:spacing w:val="-14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200</w:t>
      </w:r>
      <w:r>
        <w:rPr>
          <w:spacing w:val="-7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t>people, largely</w:t>
      </w:r>
      <w:r>
        <w:rPr>
          <w:spacing w:val="-53"/>
        </w:rPr>
        <w:t xml:space="preserve"> </w:t>
      </w:r>
      <w:r>
        <w:t>in Africa or Asia, might be forced to leave their homes to seek refuge in other places or countries over the course</w:t>
      </w:r>
      <w:r>
        <w:rPr>
          <w:spacing w:val="1"/>
        </w:rPr>
        <w:t xml:space="preserve"> </w:t>
      </w:r>
      <w:r>
        <w:t>of the second half of the century, according to current climate science. But, we have already seen that several</w:t>
      </w:r>
      <w:r>
        <w:rPr>
          <w:spacing w:val="1"/>
        </w:rPr>
        <w:t xml:space="preserve"> </w:t>
      </w:r>
      <w:r>
        <w:t>imp</w:t>
      </w:r>
      <w:r>
        <w:t>acts and transformation are occurring at a much faster rate than envisaged by climate science, so the planning</w:t>
      </w:r>
      <w:r>
        <w:rPr>
          <w:spacing w:val="1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start</w:t>
      </w:r>
      <w:r>
        <w:rPr>
          <w:spacing w:val="1"/>
        </w:rPr>
        <w:t xml:space="preserve"> </w:t>
      </w:r>
      <w:r>
        <w:t>now,</w:t>
      </w:r>
      <w:r>
        <w:rPr>
          <w:spacing w:val="2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might be</w:t>
      </w:r>
      <w:r>
        <w:rPr>
          <w:spacing w:val="-5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late</w:t>
      </w:r>
      <w:r>
        <w:rPr>
          <w:spacing w:val="-1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orderly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organized</w:t>
      </w:r>
      <w:r>
        <w:rPr>
          <w:spacing w:val="-4"/>
        </w:rPr>
        <w:t xml:space="preserve"> </w:t>
      </w:r>
      <w:r>
        <w:t>responses</w:t>
      </w:r>
      <w:r>
        <w:rPr>
          <w:spacing w:val="2"/>
        </w:rPr>
        <w:t xml:space="preserve"> </w:t>
      </w:r>
      <w:r>
        <w:t>(Biermann</w:t>
      </w:r>
      <w:r>
        <w:rPr>
          <w:spacing w:val="-5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Boas,</w:t>
      </w:r>
      <w:r>
        <w:rPr>
          <w:spacing w:val="3"/>
        </w:rPr>
        <w:t xml:space="preserve"> </w:t>
      </w:r>
      <w:r>
        <w:t>2007).</w:t>
      </w:r>
    </w:p>
    <w:p w:rsidR="000062D5" w:rsidRDefault="000062D5">
      <w:pPr>
        <w:pStyle w:val="BodyText"/>
        <w:spacing w:before="5"/>
        <w:rPr>
          <w:sz w:val="30"/>
        </w:rPr>
      </w:pPr>
    </w:p>
    <w:p w:rsidR="000062D5" w:rsidRDefault="0001222F">
      <w:pPr>
        <w:spacing w:before="1"/>
        <w:ind w:left="220"/>
        <w:jc w:val="both"/>
        <w:rPr>
          <w:b/>
          <w:sz w:val="32"/>
        </w:rPr>
      </w:pPr>
      <w:r>
        <w:rPr>
          <w:b/>
          <w:sz w:val="32"/>
          <w:u w:val="thick"/>
        </w:rPr>
        <w:t>NATURAL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DISASTERS—ORIGINS:</w:t>
      </w:r>
    </w:p>
    <w:p w:rsidR="000062D5" w:rsidRDefault="000062D5">
      <w:pPr>
        <w:pStyle w:val="BodyText"/>
        <w:spacing w:before="5"/>
        <w:rPr>
          <w:b/>
          <w:sz w:val="21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before="93" w:line="288" w:lineRule="auto"/>
        <w:ind w:right="382"/>
        <w:jc w:val="left"/>
      </w:pPr>
      <w:r>
        <w:t>When</w:t>
      </w:r>
      <w:r>
        <w:rPr>
          <w:spacing w:val="12"/>
        </w:rPr>
        <w:t xml:space="preserve"> </w:t>
      </w:r>
      <w:r>
        <w:t>analyzing</w:t>
      </w:r>
      <w:r>
        <w:rPr>
          <w:spacing w:val="10"/>
        </w:rPr>
        <w:t xml:space="preserve"> </w:t>
      </w:r>
      <w:r>
        <w:t>natural</w:t>
      </w:r>
      <w:r>
        <w:rPr>
          <w:spacing w:val="15"/>
        </w:rPr>
        <w:t xml:space="preserve"> </w:t>
      </w:r>
      <w:r>
        <w:t>disaster</w:t>
      </w:r>
      <w:r>
        <w:rPr>
          <w:spacing w:val="22"/>
        </w:rPr>
        <w:t xml:space="preserve"> </w:t>
      </w:r>
      <w:r>
        <w:t>statistics,</w:t>
      </w:r>
      <w:r>
        <w:rPr>
          <w:spacing w:val="17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important</w:t>
      </w:r>
      <w:r>
        <w:rPr>
          <w:spacing w:val="2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evaluate</w:t>
      </w:r>
      <w:r>
        <w:rPr>
          <w:spacing w:val="7"/>
        </w:rPr>
        <w:t xml:space="preserve"> </w:t>
      </w:r>
      <w:r>
        <w:t>several</w:t>
      </w:r>
      <w:r>
        <w:rPr>
          <w:spacing w:val="16"/>
        </w:rPr>
        <w:t xml:space="preserve"> </w:t>
      </w:r>
      <w:r>
        <w:t>important</w:t>
      </w:r>
      <w:r>
        <w:rPr>
          <w:spacing w:val="15"/>
        </w:rPr>
        <w:t xml:space="preserve"> </w:t>
      </w:r>
      <w:r>
        <w:t>factors</w:t>
      </w:r>
      <w:r>
        <w:rPr>
          <w:spacing w:val="19"/>
        </w:rPr>
        <w:t xml:space="preserve"> </w:t>
      </w:r>
      <w:r>
        <w:t>likely</w:t>
      </w:r>
      <w:r>
        <w:rPr>
          <w:spacing w:val="9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 impacts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disasters,</w:t>
      </w:r>
      <w:r>
        <w:rPr>
          <w:spacing w:val="5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as:</w:t>
      </w: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before="70" w:line="290" w:lineRule="auto"/>
        <w:ind w:right="388"/>
        <w:jc w:val="left"/>
      </w:pPr>
      <w:r>
        <w:t>Increasing</w:t>
      </w:r>
      <w:r>
        <w:rPr>
          <w:spacing w:val="14"/>
        </w:rPr>
        <w:t xml:space="preserve"> </w:t>
      </w:r>
      <w:r>
        <w:t>vulnerability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populations</w:t>
      </w:r>
      <w:r>
        <w:rPr>
          <w:spacing w:val="20"/>
        </w:rPr>
        <w:t xml:space="preserve"> </w:t>
      </w:r>
      <w:r>
        <w:t>due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t>location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vulnerable</w:t>
      </w:r>
      <w:r>
        <w:rPr>
          <w:spacing w:val="13"/>
        </w:rPr>
        <w:t xml:space="preserve"> </w:t>
      </w:r>
      <w:r>
        <w:t>areas,</w:t>
      </w:r>
      <w:r>
        <w:rPr>
          <w:spacing w:val="17"/>
        </w:rPr>
        <w:t xml:space="preserve"> </w:t>
      </w:r>
      <w:r>
        <w:t>often</w:t>
      </w:r>
      <w:r>
        <w:rPr>
          <w:spacing w:val="15"/>
        </w:rPr>
        <w:t xml:space="preserve"> </w:t>
      </w:r>
      <w:r>
        <w:t>inhabiting</w:t>
      </w:r>
      <w:r>
        <w:rPr>
          <w:spacing w:val="14"/>
        </w:rPr>
        <w:t xml:space="preserve"> </w:t>
      </w:r>
      <w:r>
        <w:t>cheap</w:t>
      </w:r>
      <w:r>
        <w:rPr>
          <w:spacing w:val="-52"/>
        </w:rPr>
        <w:t xml:space="preserve"> </w:t>
      </w:r>
      <w:r>
        <w:t>land</w:t>
      </w:r>
      <w:r>
        <w:rPr>
          <w:spacing w:val="-8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prone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natural hazards,</w:t>
      </w:r>
      <w:r>
        <w:rPr>
          <w:spacing w:val="5"/>
        </w:rPr>
        <w:t xml:space="preserve"> </w:t>
      </w:r>
      <w:r>
        <w:t>whether</w:t>
      </w:r>
      <w:r>
        <w:rPr>
          <w:spacing w:val="7"/>
        </w:rPr>
        <w:t xml:space="preserve"> </w:t>
      </w:r>
      <w:r>
        <w:t>urban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rural</w:t>
      </w: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before="65" w:line="290" w:lineRule="auto"/>
        <w:ind w:right="379"/>
        <w:jc w:val="left"/>
      </w:pPr>
      <w:r>
        <w:t>Increasing</w:t>
      </w:r>
      <w:r>
        <w:rPr>
          <w:spacing w:val="-5"/>
        </w:rPr>
        <w:t xml:space="preserve"> </w:t>
      </w:r>
      <w:r>
        <w:t>deforestation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land-use</w:t>
      </w:r>
      <w:r>
        <w:rPr>
          <w:spacing w:val="-1"/>
        </w:rPr>
        <w:t xml:space="preserve"> </w:t>
      </w:r>
      <w:r>
        <w:t>change,</w:t>
      </w:r>
      <w:r>
        <w:rPr>
          <w:spacing w:val="8"/>
        </w:rPr>
        <w:t xml:space="preserve"> </w:t>
      </w:r>
      <w:r>
        <w:t>often with</w:t>
      </w:r>
      <w:r>
        <w:rPr>
          <w:spacing w:val="-4"/>
        </w:rPr>
        <w:t xml:space="preserve"> </w:t>
      </w:r>
      <w:r>
        <w:t>severe</w:t>
      </w:r>
      <w:r>
        <w:rPr>
          <w:spacing w:val="-2"/>
        </w:rPr>
        <w:t xml:space="preserve"> </w:t>
      </w:r>
      <w:r>
        <w:t>impacts</w:t>
      </w:r>
      <w:r>
        <w:rPr>
          <w:spacing w:val="3"/>
        </w:rPr>
        <w:t xml:space="preserve"> </w:t>
      </w:r>
      <w:r>
        <w:t>on ecosystems</w:t>
      </w:r>
      <w:r>
        <w:rPr>
          <w:spacing w:val="6"/>
        </w:rPr>
        <w:t xml:space="preserve"> </w:t>
      </w:r>
      <w:r>
        <w:t>capability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deal</w:t>
      </w:r>
      <w:r>
        <w:rPr>
          <w:spacing w:val="-5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extreme</w:t>
      </w:r>
      <w:r>
        <w:rPr>
          <w:spacing w:val="5"/>
        </w:rPr>
        <w:t xml:space="preserve"> </w:t>
      </w:r>
      <w:r>
        <w:t>events,</w:t>
      </w:r>
      <w:r>
        <w:rPr>
          <w:spacing w:val="5"/>
        </w:rPr>
        <w:t xml:space="preserve"> </w:t>
      </w:r>
      <w:r>
        <w:t>whether</w:t>
      </w:r>
      <w:r>
        <w:rPr>
          <w:spacing w:val="5"/>
        </w:rPr>
        <w:t xml:space="preserve"> </w:t>
      </w:r>
      <w:r>
        <w:t>floods</w:t>
      </w:r>
      <w:r>
        <w:rPr>
          <w:spacing w:val="2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droughts</w:t>
      </w: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before="74" w:line="288" w:lineRule="auto"/>
        <w:ind w:right="384"/>
        <w:jc w:val="left"/>
      </w:pPr>
      <w:r>
        <w:rPr>
          <w:spacing w:val="-1"/>
        </w:rPr>
        <w:t>Diminished</w:t>
      </w:r>
      <w:r>
        <w:rPr>
          <w:spacing w:val="-16"/>
        </w:rPr>
        <w:t xml:space="preserve"> </w:t>
      </w:r>
      <w:r>
        <w:rPr>
          <w:spacing w:val="-1"/>
        </w:rPr>
        <w:t>capacity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deal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t>disaster</w:t>
      </w:r>
      <w:r>
        <w:rPr>
          <w:spacing w:val="-8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areas</w:t>
      </w:r>
      <w:r>
        <w:rPr>
          <w:spacing w:val="-11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constantly</w:t>
      </w:r>
      <w:r>
        <w:rPr>
          <w:spacing w:val="-16"/>
        </w:rPr>
        <w:t xml:space="preserve"> </w:t>
      </w:r>
      <w:r>
        <w:t>stricken</w:t>
      </w:r>
      <w:r>
        <w:rPr>
          <w:spacing w:val="-11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thus</w:t>
      </w:r>
      <w:r>
        <w:rPr>
          <w:spacing w:val="-7"/>
        </w:rPr>
        <w:t xml:space="preserve"> </w:t>
      </w:r>
      <w:r>
        <w:t>become</w:t>
      </w:r>
      <w:r>
        <w:rPr>
          <w:spacing w:val="-9"/>
        </w:rPr>
        <w:t xml:space="preserve"> </w:t>
      </w:r>
      <w:r>
        <w:t>increasingly</w:t>
      </w:r>
      <w:r>
        <w:rPr>
          <w:spacing w:val="-52"/>
        </w:rPr>
        <w:t xml:space="preserve"> </w:t>
      </w:r>
      <w:r>
        <w:t>vulnerable.</w:t>
      </w:r>
    </w:p>
    <w:p w:rsidR="000062D5" w:rsidRDefault="0001222F">
      <w:pPr>
        <w:pStyle w:val="BodyText"/>
        <w:spacing w:before="22" w:line="290" w:lineRule="auto"/>
        <w:ind w:left="220" w:firstLine="52"/>
      </w:pPr>
      <w:r>
        <w:t>Recently,</w:t>
      </w:r>
      <w:r>
        <w:rPr>
          <w:spacing w:val="36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has</w:t>
      </w:r>
      <w:r>
        <w:rPr>
          <w:spacing w:val="28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become</w:t>
      </w:r>
      <w:r>
        <w:rPr>
          <w:spacing w:val="30"/>
        </w:rPr>
        <w:t xml:space="preserve"> </w:t>
      </w:r>
      <w:r>
        <w:t>important</w:t>
      </w:r>
      <w:r>
        <w:rPr>
          <w:spacing w:val="30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consider</w:t>
      </w:r>
      <w:r>
        <w:rPr>
          <w:spacing w:val="3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impacts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changing</w:t>
      </w:r>
      <w:r>
        <w:rPr>
          <w:spacing w:val="29"/>
        </w:rPr>
        <w:t xml:space="preserve"> </w:t>
      </w:r>
      <w:r>
        <w:t>weather</w:t>
      </w:r>
      <w:r>
        <w:rPr>
          <w:spacing w:val="36"/>
        </w:rPr>
        <w:t xml:space="preserve"> </w:t>
      </w:r>
      <w:r>
        <w:t>patterns.</w:t>
      </w:r>
      <w:r>
        <w:rPr>
          <w:spacing w:val="35"/>
        </w:rPr>
        <w:t xml:space="preserve"> </w:t>
      </w:r>
      <w:r>
        <w:t>Not</w:t>
      </w:r>
      <w:r>
        <w:rPr>
          <w:spacing w:val="34"/>
        </w:rPr>
        <w:t xml:space="preserve"> </w:t>
      </w:r>
      <w:r>
        <w:t>only</w:t>
      </w:r>
      <w:r>
        <w:rPr>
          <w:spacing w:val="23"/>
        </w:rPr>
        <w:t xml:space="preserve"> </w:t>
      </w:r>
      <w:r>
        <w:t>an</w:t>
      </w:r>
      <w:r>
        <w:rPr>
          <w:spacing w:val="-52"/>
        </w:rPr>
        <w:t xml:space="preserve"> </w:t>
      </w:r>
      <w:r>
        <w:t>increasing</w:t>
      </w:r>
      <w:r>
        <w:rPr>
          <w:spacing w:val="-10"/>
        </w:rPr>
        <w:t xml:space="preserve"> </w:t>
      </w:r>
      <w:r>
        <w:t>occurrence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extreme</w:t>
      </w:r>
      <w:r>
        <w:rPr>
          <w:spacing w:val="-7"/>
        </w:rPr>
        <w:t xml:space="preserve"> </w:t>
      </w:r>
      <w:r>
        <w:t>weather</w:t>
      </w:r>
      <w:r>
        <w:rPr>
          <w:spacing w:val="3"/>
        </w:rPr>
        <w:t xml:space="preserve"> </w:t>
      </w:r>
      <w:r>
        <w:t>events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likely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occur,</w:t>
      </w:r>
      <w:r>
        <w:rPr>
          <w:spacing w:val="-4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also,</w:t>
      </w:r>
      <w:r>
        <w:rPr>
          <w:spacing w:val="-4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complicating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local</w:t>
      </w:r>
    </w:p>
    <w:p w:rsidR="000062D5" w:rsidRDefault="000062D5">
      <w:pPr>
        <w:spacing w:line="290" w:lineRule="auto"/>
        <w:sectPr w:rsidR="000062D5">
          <w:pgSz w:w="12240" w:h="15840"/>
          <w:pgMar w:top="1280" w:right="460" w:bottom="280" w:left="1220" w:header="720" w:footer="720" w:gutter="0"/>
          <w:cols w:space="720"/>
        </w:sectPr>
      </w:pPr>
    </w:p>
    <w:p w:rsidR="000062D5" w:rsidRDefault="0001222F">
      <w:pPr>
        <w:pStyle w:val="BodyText"/>
        <w:spacing w:before="80" w:line="288" w:lineRule="auto"/>
        <w:ind w:left="220" w:right="105"/>
        <w:jc w:val="both"/>
      </w:pPr>
      <w:r>
        <w:rPr>
          <w:spacing w:val="-1"/>
        </w:rPr>
        <w:lastRenderedPageBreak/>
        <w:t>population's ability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predict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rPr>
          <w:spacing w:val="-1"/>
        </w:rPr>
        <w:t>timings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agricultural</w:t>
      </w:r>
      <w:r>
        <w:rPr>
          <w:spacing w:val="-9"/>
        </w:rPr>
        <w:t xml:space="preserve"> </w:t>
      </w:r>
      <w:r>
        <w:rPr>
          <w:spacing w:val="-1"/>
        </w:rPr>
        <w:t>purposes,</w:t>
      </w:r>
      <w:r>
        <w:rPr>
          <w:spacing w:val="-4"/>
        </w:rPr>
        <w:t xml:space="preserve"> </w:t>
      </w:r>
      <w:r>
        <w:rPr>
          <w:spacing w:val="-1"/>
        </w:rPr>
        <w:t>especially</w:t>
      </w:r>
      <w:r>
        <w:rPr>
          <w:spacing w:val="-1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developing</w:t>
      </w:r>
      <w:r>
        <w:rPr>
          <w:spacing w:val="-12"/>
        </w:rPr>
        <w:t xml:space="preserve"> </w:t>
      </w:r>
      <w:r>
        <w:t>countries,</w:t>
      </w:r>
      <w:r>
        <w:rPr>
          <w:spacing w:val="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situation</w:t>
      </w:r>
      <w:r>
        <w:rPr>
          <w:spacing w:val="-5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significant</w:t>
      </w:r>
      <w:r>
        <w:rPr>
          <w:spacing w:val="4"/>
        </w:rPr>
        <w:t xml:space="preserve"> </w:t>
      </w:r>
      <w:r>
        <w:t>impact</w:t>
      </w:r>
      <w:r>
        <w:rPr>
          <w:spacing w:val="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security</w:t>
      </w: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line="285" w:lineRule="auto"/>
        <w:ind w:right="343"/>
      </w:pPr>
      <w:r>
        <w:rPr>
          <w:noProof/>
        </w:rPr>
        <w:drawing>
          <wp:anchor distT="0" distB="0" distL="0" distR="0" simplePos="0" relativeHeight="487428608" behindDoc="1" locked="0" layoutInCell="1" allowOverlap="1">
            <wp:simplePos x="0" y="0"/>
            <wp:positionH relativeFrom="page">
              <wp:posOffset>5397500</wp:posOffset>
            </wp:positionH>
            <wp:positionV relativeFrom="paragraph">
              <wp:posOffset>423538</wp:posOffset>
            </wp:positionV>
            <wp:extent cx="113468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6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Envisaging an increasing need of disaster relief activities due to climate change, it is important to identify</w:t>
      </w:r>
      <w:r>
        <w:rPr>
          <w:spacing w:val="-53"/>
        </w:rPr>
        <w:t xml:space="preserve"> </w:t>
      </w:r>
      <w:r>
        <w:t>how the latter can impact human societies. “A changing climate means more work for humanitarian</w:t>
      </w:r>
      <w:r>
        <w:rPr>
          <w:spacing w:val="1"/>
        </w:rPr>
        <w:t xml:space="preserve"> </w:t>
      </w:r>
      <w:r>
        <w:t>organizations. Climate change is making our human</w:t>
      </w:r>
      <w:r>
        <w:t>itarian work more di cult” (Red Cross/Red Crescent,</w:t>
      </w:r>
      <w:r>
        <w:rPr>
          <w:spacing w:val="1"/>
        </w:rPr>
        <w:t xml:space="preserve"> </w:t>
      </w:r>
      <w:r>
        <w:t>2007).</w:t>
      </w:r>
    </w:p>
    <w:p w:rsidR="000062D5" w:rsidRDefault="000062D5">
      <w:pPr>
        <w:pStyle w:val="BodyText"/>
        <w:spacing w:before="1"/>
        <w:rPr>
          <w:sz w:val="27"/>
        </w:rPr>
      </w:pPr>
    </w:p>
    <w:p w:rsidR="000062D5" w:rsidRDefault="0001222F">
      <w:pPr>
        <w:pStyle w:val="Heading1"/>
        <w:ind w:left="220"/>
        <w:jc w:val="both"/>
        <w:rPr>
          <w:u w:val="none"/>
        </w:rPr>
      </w:pPr>
      <w:bookmarkStart w:id="2" w:name="CLIMATE_CHANGE_IMPACTS:"/>
      <w:bookmarkEnd w:id="2"/>
      <w:r>
        <w:rPr>
          <w:u w:val="thick"/>
        </w:rPr>
        <w:t>CLIMATE</w:t>
      </w:r>
      <w:r>
        <w:rPr>
          <w:spacing w:val="-10"/>
          <w:u w:val="thick"/>
        </w:rPr>
        <w:t xml:space="preserve"> </w:t>
      </w:r>
      <w:r>
        <w:rPr>
          <w:u w:val="thick"/>
        </w:rPr>
        <w:t>CHANGE</w:t>
      </w:r>
      <w:r>
        <w:rPr>
          <w:spacing w:val="-5"/>
          <w:u w:val="thick"/>
        </w:rPr>
        <w:t xml:space="preserve"> </w:t>
      </w:r>
      <w:r>
        <w:rPr>
          <w:u w:val="thick"/>
        </w:rPr>
        <w:t>IMPACTS:</w:t>
      </w:r>
    </w:p>
    <w:p w:rsidR="000062D5" w:rsidRDefault="000062D5">
      <w:pPr>
        <w:pStyle w:val="BodyText"/>
        <w:spacing w:before="1"/>
        <w:rPr>
          <w:b/>
          <w:sz w:val="28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before="94" w:line="288" w:lineRule="auto"/>
        <w:ind w:right="354"/>
      </w:pPr>
      <w:r>
        <w:t>According to the latest Intergovernmental Panel on Climate Change (IPCC) reports, earth's climate is</w:t>
      </w:r>
      <w:r>
        <w:rPr>
          <w:spacing w:val="1"/>
        </w:rPr>
        <w:t xml:space="preserve"> </w:t>
      </w:r>
      <w:r>
        <w:t>changing. At a global level, surface temperatures increased 0.74°C on average in the last 100 years, and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1995–2006</w:t>
      </w:r>
      <w:r>
        <w:rPr>
          <w:spacing w:val="-4"/>
        </w:rPr>
        <w:t xml:space="preserve"> </w:t>
      </w:r>
      <w:r>
        <w:t>encompasses</w:t>
      </w:r>
      <w:r>
        <w:rPr>
          <w:spacing w:val="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12</w:t>
      </w:r>
      <w:r>
        <w:rPr>
          <w:spacing w:val="1"/>
        </w:rPr>
        <w:t xml:space="preserve"> </w:t>
      </w:r>
      <w:r>
        <w:t>warmest</w:t>
      </w:r>
      <w:r>
        <w:rPr>
          <w:spacing w:val="4"/>
        </w:rPr>
        <w:t xml:space="preserve"> </w:t>
      </w:r>
      <w:r>
        <w:t>years</w:t>
      </w:r>
      <w:r>
        <w:rPr>
          <w:spacing w:val="3"/>
        </w:rPr>
        <w:t xml:space="preserve"> </w:t>
      </w:r>
      <w:r>
        <w:t>(IPCC-WGI,</w:t>
      </w:r>
      <w:r>
        <w:rPr>
          <w:spacing w:val="3"/>
        </w:rPr>
        <w:t xml:space="preserve"> </w:t>
      </w:r>
      <w:r>
        <w:t>2007a).</w:t>
      </w:r>
    </w:p>
    <w:p w:rsidR="000062D5" w:rsidRDefault="000062D5">
      <w:pPr>
        <w:pStyle w:val="BodyText"/>
        <w:spacing w:before="4"/>
        <w:rPr>
          <w:sz w:val="26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line="283" w:lineRule="auto"/>
        <w:ind w:right="344"/>
      </w:pPr>
      <w:r>
        <w:t>These figures not only represent substantial increases, but also implicitly mean, by the natural processes</w:t>
      </w:r>
      <w:r>
        <w:rPr>
          <w:spacing w:val="1"/>
        </w:rPr>
        <w:t xml:space="preserve"> </w:t>
      </w:r>
      <w:r>
        <w:t>occurring on earth, that the changes will be felt unequally in the various regions of the globe. In some of</w:t>
      </w:r>
      <w:r>
        <w:rPr>
          <w:spacing w:val="1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impacts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dramatic, and</w:t>
      </w:r>
      <w:r>
        <w:rPr>
          <w:spacing w:val="-8"/>
        </w:rPr>
        <w:t xml:space="preserve"> </w:t>
      </w:r>
      <w:r>
        <w:t>th</w:t>
      </w:r>
      <w:r>
        <w:t>is</w:t>
      </w:r>
      <w:r>
        <w:rPr>
          <w:spacing w:val="-2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likely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occur in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most</w:t>
      </w:r>
      <w:r>
        <w:rPr>
          <w:spacing w:val="3"/>
        </w:rPr>
        <w:t xml:space="preserve"> </w:t>
      </w:r>
      <w:r>
        <w:t>vulnerable</w:t>
      </w:r>
      <w:r>
        <w:rPr>
          <w:spacing w:val="-52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Africa and</w:t>
      </w:r>
      <w:r>
        <w:rPr>
          <w:spacing w:val="-3"/>
        </w:rPr>
        <w:t xml:space="preserve"> </w:t>
      </w:r>
      <w:r>
        <w:t>Southeast</w:t>
      </w:r>
      <w:r>
        <w:rPr>
          <w:spacing w:val="5"/>
        </w:rPr>
        <w:t xml:space="preserve"> </w:t>
      </w:r>
      <w:r>
        <w:t>Asia.</w:t>
      </w:r>
    </w:p>
    <w:p w:rsidR="000062D5" w:rsidRDefault="000062D5">
      <w:pPr>
        <w:pStyle w:val="BodyText"/>
        <w:spacing w:before="3"/>
        <w:rPr>
          <w:sz w:val="27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before="1" w:line="288" w:lineRule="auto"/>
        <w:ind w:right="361"/>
      </w:pPr>
      <w:r>
        <w:t>The IPCC AR4 reports a wide range of expected effects, among which of specific concern to this paper</w:t>
      </w:r>
      <w:r>
        <w:rPr>
          <w:spacing w:val="1"/>
        </w:rPr>
        <w:t xml:space="preserve"> </w:t>
      </w:r>
      <w:r>
        <w:t>are:</w:t>
      </w:r>
    </w:p>
    <w:p w:rsidR="000062D5" w:rsidRDefault="000062D5">
      <w:pPr>
        <w:pStyle w:val="BodyText"/>
        <w:spacing w:before="1"/>
        <w:rPr>
          <w:sz w:val="26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line="288" w:lineRule="auto"/>
        <w:ind w:right="357"/>
      </w:pPr>
      <w:r>
        <w:t>Melting glaciers, increasing the risk of floods and reduced water supply in regions dependent on spring</w:t>
      </w:r>
      <w:r>
        <w:rPr>
          <w:spacing w:val="1"/>
        </w:rPr>
        <w:t xml:space="preserve"> </w:t>
      </w:r>
      <w:r>
        <w:t>deglaciation</w:t>
      </w:r>
    </w:p>
    <w:p w:rsidR="000062D5" w:rsidRDefault="000062D5">
      <w:pPr>
        <w:pStyle w:val="BodyText"/>
        <w:spacing w:before="6"/>
        <w:rPr>
          <w:sz w:val="26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line="288" w:lineRule="auto"/>
        <w:ind w:right="359"/>
      </w:pPr>
      <w:r>
        <w:t>Increased frequency and intensity of heavy precipitation events, augmenting flood risk, especially in the</w:t>
      </w:r>
      <w:r>
        <w:rPr>
          <w:spacing w:val="1"/>
        </w:rPr>
        <w:t xml:space="preserve"> </w:t>
      </w:r>
      <w:r>
        <w:t>heavily-populated</w:t>
      </w:r>
      <w:r>
        <w:rPr>
          <w:spacing w:val="2"/>
        </w:rPr>
        <w:t xml:space="preserve"> </w:t>
      </w:r>
      <w:r>
        <w:t>mega-delta reg</w:t>
      </w:r>
      <w:r>
        <w:t>ions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South,</w:t>
      </w:r>
      <w:r>
        <w:rPr>
          <w:spacing w:val="6"/>
        </w:rPr>
        <w:t xml:space="preserve"> </w:t>
      </w:r>
      <w:r>
        <w:t>East,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Southeast</w:t>
      </w:r>
      <w:r>
        <w:rPr>
          <w:spacing w:val="5"/>
        </w:rPr>
        <w:t xml:space="preserve"> </w:t>
      </w:r>
      <w:r>
        <w:t>Asia</w:t>
      </w:r>
    </w:p>
    <w:p w:rsidR="000062D5" w:rsidRDefault="000062D5">
      <w:pPr>
        <w:pStyle w:val="BodyText"/>
        <w:spacing w:before="1"/>
        <w:rPr>
          <w:sz w:val="26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line="285" w:lineRule="auto"/>
        <w:ind w:right="339"/>
      </w:pPr>
      <w:r>
        <w:rPr>
          <w:noProof/>
        </w:rPr>
        <w:drawing>
          <wp:anchor distT="0" distB="0" distL="0" distR="0" simplePos="0" relativeHeight="487429120" behindDoc="1" locked="0" layoutInCell="1" allowOverlap="1">
            <wp:simplePos x="0" y="0"/>
            <wp:positionH relativeFrom="page">
              <wp:posOffset>5116195</wp:posOffset>
            </wp:positionH>
            <wp:positionV relativeFrom="paragraph">
              <wp:posOffset>230244</wp:posOffset>
            </wp:positionV>
            <wp:extent cx="113468" cy="9525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6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Changed rainfall patterns (less rain in tropical and subtropical regions, and increases in temperate), with a</w:t>
      </w:r>
      <w:r>
        <w:rPr>
          <w:spacing w:val="-52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detrimental</w:t>
      </w:r>
      <w:r>
        <w:rPr>
          <w:spacing w:val="-2"/>
        </w:rPr>
        <w:t xml:space="preserve"> </w:t>
      </w:r>
      <w:r>
        <w:t>impact on</w:t>
      </w:r>
      <w:r>
        <w:rPr>
          <w:spacing w:val="-4"/>
        </w:rPr>
        <w:t xml:space="preserve"> </w:t>
      </w:r>
      <w:r>
        <w:t>food</w:t>
      </w:r>
      <w:r>
        <w:rPr>
          <w:spacing w:val="-9"/>
        </w:rPr>
        <w:t xml:space="preserve"> </w:t>
      </w:r>
      <w:r>
        <w:t>security,</w:t>
      </w:r>
      <w:r>
        <w:rPr>
          <w:spacing w:val="3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farmers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di</w:t>
      </w:r>
      <w:r>
        <w:rPr>
          <w:spacing w:val="24"/>
        </w:rPr>
        <w:t xml:space="preserve"> </w:t>
      </w:r>
      <w:r>
        <w:t>culty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planting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harvesting</w:t>
      </w:r>
      <w:r>
        <w:rPr>
          <w:spacing w:val="-8"/>
        </w:rPr>
        <w:t xml:space="preserve"> </w:t>
      </w:r>
      <w:r>
        <w:t>their</w:t>
      </w:r>
      <w:r>
        <w:rPr>
          <w:spacing w:val="-53"/>
        </w:rPr>
        <w:t xml:space="preserve"> </w:t>
      </w:r>
      <w:r>
        <w:t>crops.</w:t>
      </w:r>
      <w:r>
        <w:rPr>
          <w:spacing w:val="-1"/>
        </w:rPr>
        <w:t xml:space="preserve"> </w:t>
      </w:r>
      <w:r>
        <w:t>Forced</w:t>
      </w:r>
      <w:r>
        <w:rPr>
          <w:spacing w:val="1"/>
        </w:rPr>
        <w:t xml:space="preserve"> </w:t>
      </w:r>
      <w:r>
        <w:t>migrations in</w:t>
      </w:r>
      <w:r>
        <w:rPr>
          <w:spacing w:val="-8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situation</w:t>
      </w:r>
      <w:r>
        <w:rPr>
          <w:spacing w:val="-6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reach</w:t>
      </w:r>
      <w:r>
        <w:rPr>
          <w:spacing w:val="-4"/>
        </w:rPr>
        <w:t xml:space="preserve"> </w:t>
      </w:r>
      <w:r>
        <w:t>of such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serious</w:t>
      </w:r>
      <w:r>
        <w:rPr>
          <w:spacing w:val="2"/>
        </w:rPr>
        <w:t xml:space="preserve"> </w:t>
      </w:r>
      <w:r>
        <w:t>problem.</w:t>
      </w:r>
    </w:p>
    <w:p w:rsidR="000062D5" w:rsidRDefault="000062D5">
      <w:pPr>
        <w:pStyle w:val="BodyText"/>
        <w:spacing w:before="8"/>
        <w:rPr>
          <w:sz w:val="26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line="288" w:lineRule="auto"/>
        <w:ind w:right="345"/>
      </w:pPr>
      <w:r>
        <w:t>Droughts, heat waves and fires becoming more frequent. Drought-affected areas will likely increase in</w:t>
      </w:r>
      <w:r>
        <w:rPr>
          <w:spacing w:val="1"/>
        </w:rPr>
        <w:t xml:space="preserve"> </w:t>
      </w:r>
      <w:r>
        <w:t>extent</w:t>
      </w:r>
    </w:p>
    <w:p w:rsidR="000062D5" w:rsidRDefault="000062D5">
      <w:pPr>
        <w:pStyle w:val="BodyText"/>
        <w:spacing w:before="6"/>
        <w:rPr>
          <w:sz w:val="26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line="288" w:lineRule="auto"/>
        <w:ind w:right="356"/>
      </w:pPr>
      <w:r>
        <w:t>. • Tropical cyclone and hurricane increase in frequency and intensity, especially in the more destructive</w:t>
      </w:r>
      <w:r>
        <w:rPr>
          <w:spacing w:val="1"/>
        </w:rPr>
        <w:t xml:space="preserve"> </w:t>
      </w:r>
      <w:r>
        <w:t>category</w:t>
      </w:r>
      <w:r>
        <w:rPr>
          <w:spacing w:val="-8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storms</w:t>
      </w: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before="27" w:line="285" w:lineRule="auto"/>
        <w:ind w:right="339"/>
      </w:pPr>
      <w:r>
        <w:rPr>
          <w:spacing w:val="-1"/>
        </w:rPr>
        <w:t>Sea-level</w:t>
      </w:r>
      <w:r>
        <w:rPr>
          <w:spacing w:val="-11"/>
        </w:rPr>
        <w:t xml:space="preserve"> </w:t>
      </w:r>
      <w:r>
        <w:rPr>
          <w:spacing w:val="-1"/>
        </w:rPr>
        <w:t>rise</w:t>
      </w:r>
      <w:r>
        <w:rPr>
          <w:spacing w:val="-13"/>
        </w:rPr>
        <w:t xml:space="preserve"> </w:t>
      </w:r>
      <w:r>
        <w:rPr>
          <w:spacing w:val="-1"/>
        </w:rPr>
        <w:t>resulting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5"/>
        </w:rPr>
        <w:t xml:space="preserve"> </w:t>
      </w:r>
      <w:r>
        <w:rPr>
          <w:spacing w:val="-1"/>
        </w:rPr>
        <w:t>ocean</w:t>
      </w:r>
      <w:r>
        <w:rPr>
          <w:spacing w:val="-11"/>
        </w:rPr>
        <w:t xml:space="preserve"> </w:t>
      </w:r>
      <w:r>
        <w:rPr>
          <w:spacing w:val="-1"/>
        </w:rPr>
        <w:t>thermal</w:t>
      </w:r>
      <w:r>
        <w:rPr>
          <w:spacing w:val="-5"/>
        </w:rPr>
        <w:t xml:space="preserve"> </w:t>
      </w:r>
      <w:r>
        <w:rPr>
          <w:spacing w:val="-1"/>
        </w:rPr>
        <w:t>expansion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melting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Arctic,</w:t>
      </w:r>
      <w:r>
        <w:rPr>
          <w:spacing w:val="-4"/>
        </w:rPr>
        <w:t xml:space="preserve"> </w:t>
      </w:r>
      <w:r>
        <w:t>Greenland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West Antarctic</w:t>
      </w:r>
      <w:r>
        <w:rPr>
          <w:spacing w:val="-53"/>
        </w:rPr>
        <w:t xml:space="preserve"> </w:t>
      </w:r>
      <w:r>
        <w:t>ice sheets, likely to impact large cities situated near sea level, such as Los Angeles, New York, London,</w:t>
      </w:r>
      <w:r>
        <w:rPr>
          <w:spacing w:val="1"/>
        </w:rPr>
        <w:t xml:space="preserve"> </w:t>
      </w:r>
      <w:r>
        <w:t>Mumbai, Shanghai, and Bangkok, and thousands of small settlements and societies, therefore impacting</w:t>
      </w:r>
      <w:r>
        <w:rPr>
          <w:spacing w:val="1"/>
        </w:rPr>
        <w:t xml:space="preserve"> </w:t>
      </w:r>
      <w:r>
        <w:t>millions</w:t>
      </w:r>
      <w:r>
        <w:rPr>
          <w:spacing w:val="2"/>
        </w:rPr>
        <w:t xml:space="preserve"> </w:t>
      </w:r>
      <w:r>
        <w:t>of people</w:t>
      </w:r>
    </w:p>
    <w:p w:rsidR="000062D5" w:rsidRDefault="000062D5">
      <w:pPr>
        <w:spacing w:line="285" w:lineRule="auto"/>
        <w:jc w:val="both"/>
        <w:sectPr w:rsidR="000062D5">
          <w:pgSz w:w="12240" w:h="15840"/>
          <w:pgMar w:top="1280" w:right="460" w:bottom="280" w:left="1220" w:header="720" w:footer="720" w:gutter="0"/>
          <w:cols w:space="720"/>
        </w:sect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before="133" w:line="288" w:lineRule="auto"/>
        <w:ind w:right="349"/>
      </w:pPr>
      <w:r>
        <w:lastRenderedPageBreak/>
        <w:t>Health impacts, such</w:t>
      </w:r>
      <w:r>
        <w:t xml:space="preserve"> as increased deaths, disease and injury due to heat waves, floods, storms, fires and</w:t>
      </w:r>
      <w:r>
        <w:rPr>
          <w:spacing w:val="1"/>
        </w:rPr>
        <w:t xml:space="preserve"> </w:t>
      </w:r>
      <w:r>
        <w:t>droughts,</w:t>
      </w:r>
      <w:r>
        <w:rPr>
          <w:spacing w:val="5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altered</w:t>
      </w:r>
      <w:r>
        <w:rPr>
          <w:spacing w:val="-3"/>
        </w:rPr>
        <w:t xml:space="preserve"> </w:t>
      </w:r>
      <w:r>
        <w:t>spatial</w:t>
      </w:r>
      <w:r>
        <w:rPr>
          <w:spacing w:val="-1"/>
        </w:rPr>
        <w:t xml:space="preserve"> </w:t>
      </w:r>
      <w:r>
        <w:t>distribution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infectious</w:t>
      </w:r>
      <w:r>
        <w:rPr>
          <w:spacing w:val="1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vectors.</w:t>
      </w:r>
    </w:p>
    <w:p w:rsidR="000062D5" w:rsidRDefault="000062D5">
      <w:pPr>
        <w:pStyle w:val="BodyText"/>
        <w:spacing w:before="2"/>
        <w:rPr>
          <w:sz w:val="26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line="285" w:lineRule="auto"/>
        <w:ind w:right="347"/>
      </w:pPr>
      <w:r>
        <w:t>Presently there is large uncertainty about the likelihood of the possible effects, si</w:t>
      </w:r>
      <w:r>
        <w:t>nce they depend on</w:t>
      </w:r>
      <w:r>
        <w:rPr>
          <w:spacing w:val="1"/>
        </w:rPr>
        <w:t xml:space="preserve"> </w:t>
      </w:r>
      <w:r>
        <w:rPr>
          <w:spacing w:val="-1"/>
        </w:rPr>
        <w:t>temperature</w:t>
      </w:r>
      <w:r>
        <w:rPr>
          <w:spacing w:val="-13"/>
        </w:rPr>
        <w:t xml:space="preserve"> </w:t>
      </w:r>
      <w:r>
        <w:rPr>
          <w:spacing w:val="-1"/>
        </w:rPr>
        <w:t>levels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1"/>
        </w:rPr>
        <w:t xml:space="preserve"> </w:t>
      </w:r>
      <w:r>
        <w:rPr>
          <w:spacing w:val="-1"/>
        </w:rPr>
        <w:t>more</w:t>
      </w:r>
      <w:r>
        <w:rPr>
          <w:spacing w:val="-9"/>
        </w:rPr>
        <w:t xml:space="preserve"> </w:t>
      </w:r>
      <w:r>
        <w:rPr>
          <w:spacing w:val="-1"/>
        </w:rPr>
        <w:t>complex</w:t>
      </w:r>
      <w:r>
        <w:rPr>
          <w:spacing w:val="-2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currently</w:t>
      </w:r>
      <w:r>
        <w:rPr>
          <w:spacing w:val="-1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complex</w:t>
      </w:r>
      <w:r>
        <w:rPr>
          <w:spacing w:val="4"/>
        </w:rPr>
        <w:t xml:space="preserve"> </w:t>
      </w:r>
      <w:r>
        <w:t>modelling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prediction,</w:t>
      </w:r>
      <w:r>
        <w:rPr>
          <w:spacing w:val="-53"/>
        </w:rPr>
        <w:t xml:space="preserve"> </w:t>
      </w:r>
      <w:r>
        <w:t>since they depend not only on greenhouse gas levels in the atmosphere but also on the concurrence of a</w:t>
      </w:r>
      <w:r>
        <w:rPr>
          <w:spacing w:val="1"/>
        </w:rPr>
        <w:t xml:space="preserve"> </w:t>
      </w:r>
      <w:r>
        <w:t>multitude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mechanisms,</w:t>
      </w:r>
      <w:r>
        <w:rPr>
          <w:spacing w:val="2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nature</w:t>
      </w:r>
      <w:r>
        <w:rPr>
          <w:spacing w:val="-11"/>
        </w:rPr>
        <w:t xml:space="preserve"> </w:t>
      </w:r>
      <w:r>
        <w:t>is not</w:t>
      </w:r>
      <w:r>
        <w:rPr>
          <w:spacing w:val="3"/>
        </w:rPr>
        <w:t xml:space="preserve"> </w:t>
      </w:r>
      <w:r>
        <w:t>presently</w:t>
      </w:r>
      <w:r>
        <w:rPr>
          <w:spacing w:val="-3"/>
        </w:rPr>
        <w:t xml:space="preserve"> </w:t>
      </w:r>
      <w:r>
        <w:t>entirely</w:t>
      </w:r>
      <w:r>
        <w:rPr>
          <w:spacing w:val="-4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(IPCC-WGI,</w:t>
      </w:r>
      <w:r>
        <w:rPr>
          <w:spacing w:val="2"/>
        </w:rPr>
        <w:t xml:space="preserve"> </w:t>
      </w:r>
      <w:r>
        <w:t>2007b).</w:t>
      </w:r>
    </w:p>
    <w:p w:rsidR="000062D5" w:rsidRDefault="000062D5">
      <w:pPr>
        <w:pStyle w:val="BodyText"/>
        <w:spacing w:before="9"/>
        <w:rPr>
          <w:sz w:val="26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line="285" w:lineRule="auto"/>
        <w:ind w:right="343"/>
      </w:pPr>
      <w:r>
        <w:t>One of the uncertainties lies in the estimation of time when certain effects will occur, such as the melting</w:t>
      </w:r>
      <w:r>
        <w:rPr>
          <w:spacing w:val="1"/>
        </w:rPr>
        <w:t xml:space="preserve"> </w:t>
      </w:r>
      <w:r>
        <w:t>of the Arctic ice sheets or Greenland glaciers, for example, which cou</w:t>
      </w:r>
      <w:r>
        <w:t>ld cause significant sea level rise</w:t>
      </w:r>
      <w:r>
        <w:rPr>
          <w:spacing w:val="1"/>
        </w:rPr>
        <w:t xml:space="preserve"> </w:t>
      </w:r>
      <w:r>
        <w:t>(Wikipedia, 2008a). It has been verified that the melting rate in the Arctic ice sheets is increasing at a</w:t>
      </w:r>
      <w:r>
        <w:rPr>
          <w:spacing w:val="1"/>
        </w:rPr>
        <w:t xml:space="preserve"> </w:t>
      </w:r>
      <w:r>
        <w:t>higher rate</w:t>
      </w:r>
      <w:r>
        <w:rPr>
          <w:spacing w:val="-10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IPCC</w:t>
      </w:r>
      <w:r>
        <w:rPr>
          <w:spacing w:val="-5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(Spratt,</w:t>
      </w:r>
      <w:r>
        <w:rPr>
          <w:spacing w:val="1"/>
        </w:rPr>
        <w:t xml:space="preserve"> </w:t>
      </w:r>
      <w:r>
        <w:t>2007).</w:t>
      </w:r>
      <w:r>
        <w:rPr>
          <w:spacing w:val="-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arises: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sea</w:t>
      </w:r>
      <w:r>
        <w:rPr>
          <w:spacing w:val="-5"/>
        </w:rPr>
        <w:t xml:space="preserve"> </w:t>
      </w:r>
      <w:r>
        <w:t>levels</w:t>
      </w:r>
      <w:r>
        <w:rPr>
          <w:spacing w:val="-6"/>
        </w:rPr>
        <w:t xml:space="preserve"> </w:t>
      </w:r>
      <w:r>
        <w:t>rise</w:t>
      </w:r>
      <w:r>
        <w:rPr>
          <w:spacing w:val="-5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few</w:t>
      </w:r>
      <w:r>
        <w:rPr>
          <w:spacing w:val="-4"/>
        </w:rPr>
        <w:t xml:space="preserve"> </w:t>
      </w:r>
      <w:r>
        <w:t>years,</w:t>
      </w:r>
      <w:r>
        <w:rPr>
          <w:spacing w:val="6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 a</w:t>
      </w:r>
      <w:r>
        <w:rPr>
          <w:spacing w:val="6"/>
        </w:rPr>
        <w:t xml:space="preserve"> </w:t>
      </w:r>
      <w:r>
        <w:t>century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now?</w:t>
      </w:r>
    </w:p>
    <w:p w:rsidR="000062D5" w:rsidRDefault="000062D5">
      <w:pPr>
        <w:pStyle w:val="BodyText"/>
        <w:spacing w:before="6"/>
        <w:rPr>
          <w:sz w:val="26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line="285" w:lineRule="auto"/>
        <w:ind w:right="340"/>
      </w:pPr>
      <w:r>
        <w:t>But is it possible to avoid these effects? No, it is clear that even if extensive control is exercised on the</w:t>
      </w:r>
      <w:r>
        <w:rPr>
          <w:spacing w:val="1"/>
        </w:rPr>
        <w:t xml:space="preserve"> </w:t>
      </w:r>
      <w:r>
        <w:t xml:space="preserve">anthropogenic greenhouse gas emissions, effects of past emissions will still continue to impact the </w:t>
      </w:r>
      <w:r>
        <w:t>carbon</w:t>
      </w:r>
      <w:r>
        <w:rPr>
          <w:spacing w:val="-53"/>
        </w:rPr>
        <w:t xml:space="preserve"> </w:t>
      </w:r>
      <w:r>
        <w:t>cycle for considerable time into the future. Therefore, the impact scenario should be seriously looked at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for</w:t>
      </w:r>
    </w:p>
    <w:p w:rsidR="000062D5" w:rsidRDefault="000062D5">
      <w:pPr>
        <w:pStyle w:val="BodyText"/>
        <w:spacing w:before="4"/>
        <w:rPr>
          <w:sz w:val="26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line="285" w:lineRule="auto"/>
        <w:ind w:right="333"/>
      </w:pPr>
      <w:r>
        <w:rPr>
          <w:noProof/>
        </w:rPr>
        <w:drawing>
          <wp:anchor distT="0" distB="0" distL="0" distR="0" simplePos="0" relativeHeight="487429632" behindDoc="1" locked="0" layoutInCell="1" allowOverlap="1">
            <wp:simplePos x="0" y="0"/>
            <wp:positionH relativeFrom="page">
              <wp:posOffset>1466214</wp:posOffset>
            </wp:positionH>
            <wp:positionV relativeFrom="paragraph">
              <wp:posOffset>608705</wp:posOffset>
            </wp:positionV>
            <wp:extent cx="113543" cy="98425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43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 Again, citing the Red Cross/Red Crescent climate guide, “the whole field of disaster management—</w:t>
      </w:r>
      <w:r>
        <w:rPr>
          <w:spacing w:val="1"/>
        </w:rPr>
        <w:t xml:space="preserve"> </w:t>
      </w:r>
      <w:r>
        <w:t>humanitarian</w:t>
      </w:r>
      <w:r>
        <w:rPr>
          <w:spacing w:val="-10"/>
        </w:rPr>
        <w:t xml:space="preserve"> </w:t>
      </w:r>
      <w:r>
        <w:t>action</w:t>
      </w:r>
      <w:r>
        <w:rPr>
          <w:spacing w:val="-6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event—</w:t>
      </w:r>
      <w:r>
        <w:rPr>
          <w:spacing w:val="4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changing</w:t>
      </w:r>
      <w:r>
        <w:rPr>
          <w:spacing w:val="-11"/>
        </w:rPr>
        <w:t xml:space="preserve"> </w:t>
      </w:r>
      <w:r>
        <w:t>rapidly.”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expected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rPr>
          <w:spacing w:val="-1"/>
        </w:rPr>
        <w:t>unforeseen</w:t>
      </w:r>
      <w:r>
        <w:rPr>
          <w:spacing w:val="-12"/>
        </w:rPr>
        <w:t xml:space="preserve"> </w:t>
      </w:r>
      <w:r>
        <w:rPr>
          <w:spacing w:val="-1"/>
        </w:rPr>
        <w:t>impacts of</w:t>
      </w:r>
      <w:r>
        <w:rPr>
          <w:spacing w:val="-4"/>
        </w:rPr>
        <w:t xml:space="preserve"> </w:t>
      </w:r>
      <w:r>
        <w:rPr>
          <w:spacing w:val="-1"/>
        </w:rPr>
        <w:t>climate</w:t>
      </w:r>
      <w:r>
        <w:rPr>
          <w:spacing w:val="-13"/>
        </w:rPr>
        <w:t xml:space="preserve"> </w:t>
      </w:r>
      <w:r>
        <w:rPr>
          <w:spacing w:val="-1"/>
        </w:rPr>
        <w:t>change</w:t>
      </w:r>
      <w:r>
        <w:rPr>
          <w:spacing w:val="-9"/>
        </w:rP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result in</w:t>
      </w:r>
      <w:r>
        <w:rPr>
          <w:spacing w:val="-3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disasters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subsequently,</w:t>
      </w:r>
      <w:r>
        <w:rPr>
          <w:spacing w:val="-4"/>
        </w:rPr>
        <w:t xml:space="preserve"> </w:t>
      </w:r>
      <w:r>
        <w:t>increasingly</w:t>
      </w:r>
      <w:r>
        <w:rPr>
          <w:spacing w:val="-53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cult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simultaneously</w:t>
      </w:r>
      <w:r>
        <w:rPr>
          <w:spacing w:val="-5"/>
        </w:rPr>
        <w:t xml:space="preserve"> </w:t>
      </w:r>
      <w:r>
        <w:t>occurring</w:t>
      </w:r>
      <w:r>
        <w:rPr>
          <w:spacing w:val="-7"/>
        </w:rPr>
        <w:t xml:space="preserve"> </w:t>
      </w:r>
      <w:r>
        <w:t>relief</w:t>
      </w:r>
      <w:r>
        <w:rPr>
          <w:spacing w:val="1"/>
        </w:rPr>
        <w:t xml:space="preserve"> </w:t>
      </w:r>
      <w:r>
        <w:t>actions.</w:t>
      </w:r>
    </w:p>
    <w:p w:rsidR="000062D5" w:rsidRDefault="000062D5">
      <w:pPr>
        <w:pStyle w:val="BodyText"/>
        <w:spacing w:before="9"/>
        <w:rPr>
          <w:sz w:val="27"/>
        </w:rPr>
      </w:pPr>
    </w:p>
    <w:p w:rsidR="000062D5" w:rsidRDefault="0001222F">
      <w:pPr>
        <w:pStyle w:val="Heading1"/>
        <w:ind w:left="287"/>
        <w:rPr>
          <w:u w:val="none"/>
        </w:rPr>
      </w:pPr>
      <w:bookmarkStart w:id="3" w:name="RECENT_NATURAL_DISASTERS_AND_DISASTER_RE"/>
      <w:bookmarkEnd w:id="3"/>
      <w:r>
        <w:rPr>
          <w:u w:val="thick"/>
        </w:rPr>
        <w:t>RECENT</w:t>
      </w:r>
      <w:r>
        <w:rPr>
          <w:spacing w:val="-7"/>
          <w:u w:val="thick"/>
        </w:rPr>
        <w:t xml:space="preserve"> </w:t>
      </w:r>
      <w:r>
        <w:rPr>
          <w:u w:val="thick"/>
        </w:rPr>
        <w:t>NATURAL</w:t>
      </w:r>
      <w:r>
        <w:rPr>
          <w:spacing w:val="-1"/>
          <w:u w:val="thick"/>
        </w:rPr>
        <w:t xml:space="preserve"> </w:t>
      </w:r>
      <w:r>
        <w:rPr>
          <w:u w:val="thick"/>
        </w:rPr>
        <w:t>DISASTERS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9"/>
          <w:u w:val="thick"/>
        </w:rPr>
        <w:t xml:space="preserve"> </w:t>
      </w:r>
      <w:r>
        <w:rPr>
          <w:u w:val="thick"/>
        </w:rPr>
        <w:t>DISASTER</w:t>
      </w:r>
      <w:r>
        <w:rPr>
          <w:spacing w:val="-7"/>
          <w:u w:val="thick"/>
        </w:rPr>
        <w:t xml:space="preserve"> </w:t>
      </w:r>
      <w:r>
        <w:rPr>
          <w:u w:val="thick"/>
        </w:rPr>
        <w:t>RELIEF:</w:t>
      </w:r>
    </w:p>
    <w:p w:rsidR="000062D5" w:rsidRDefault="000062D5">
      <w:pPr>
        <w:pStyle w:val="BodyText"/>
        <w:spacing w:before="2"/>
        <w:rPr>
          <w:b/>
          <w:sz w:val="25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13"/>
        </w:tabs>
        <w:spacing w:before="93" w:line="285" w:lineRule="auto"/>
        <w:ind w:right="341"/>
      </w:pPr>
      <w:r>
        <w:t>In the following section, we summarize some of the most recent natural and humanitarian disasters that</w:t>
      </w:r>
      <w:r>
        <w:rPr>
          <w:spacing w:val="1"/>
        </w:rPr>
        <w:t xml:space="preserve"> </w:t>
      </w:r>
      <w:r>
        <w:rPr>
          <w:spacing w:val="-1"/>
        </w:rPr>
        <w:t>have</w:t>
      </w:r>
      <w:r>
        <w:rPr>
          <w:spacing w:val="-10"/>
        </w:rPr>
        <w:t xml:space="preserve"> </w:t>
      </w:r>
      <w:r>
        <w:rPr>
          <w:spacing w:val="-1"/>
        </w:rPr>
        <w:t>hit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continent,</w:t>
      </w:r>
      <w:r>
        <w:rPr>
          <w:spacing w:val="-5"/>
        </w:rPr>
        <w:t xml:space="preserve"> </w:t>
      </w:r>
      <w:r>
        <w:rPr>
          <w:spacing w:val="-1"/>
        </w:rPr>
        <w:t>further</w:t>
      </w:r>
      <w:r>
        <w:rPr>
          <w:spacing w:val="-4"/>
        </w:rPr>
        <w:t xml:space="preserve"> </w:t>
      </w:r>
      <w:r>
        <w:t>proof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how</w:t>
      </w:r>
      <w:r>
        <w:rPr>
          <w:spacing w:val="-1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phenomenon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restricted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certain</w:t>
      </w:r>
      <w:r>
        <w:rPr>
          <w:spacing w:val="-12"/>
        </w:rPr>
        <w:t xml:space="preserve"> </w:t>
      </w:r>
      <w:r>
        <w:t>areas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world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 it</w:t>
      </w:r>
      <w:r>
        <w:rPr>
          <w:spacing w:val="3"/>
        </w:rPr>
        <w:t xml:space="preserve"> </w:t>
      </w:r>
      <w:r>
        <w:t>can,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unexpected</w:t>
      </w:r>
      <w:r>
        <w:rPr>
          <w:spacing w:val="-4"/>
        </w:rPr>
        <w:t xml:space="preserve"> </w:t>
      </w:r>
      <w:r>
        <w:t>time,</w:t>
      </w:r>
      <w:r>
        <w:rPr>
          <w:spacing w:val="6"/>
        </w:rPr>
        <w:t xml:space="preserve"> </w:t>
      </w:r>
      <w:r>
        <w:t>affect</w:t>
      </w:r>
      <w:r>
        <w:rPr>
          <w:spacing w:val="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corner</w:t>
      </w:r>
      <w:r>
        <w:rPr>
          <w:spacing w:val="6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planet</w:t>
      </w:r>
    </w:p>
    <w:p w:rsidR="000062D5" w:rsidRDefault="000062D5">
      <w:pPr>
        <w:pStyle w:val="BodyText"/>
        <w:rPr>
          <w:sz w:val="24"/>
        </w:rPr>
      </w:pPr>
    </w:p>
    <w:p w:rsidR="000062D5" w:rsidRDefault="000062D5">
      <w:pPr>
        <w:pStyle w:val="BodyText"/>
        <w:spacing w:before="6"/>
        <w:rPr>
          <w:sz w:val="26"/>
        </w:rPr>
      </w:pPr>
    </w:p>
    <w:p w:rsidR="000062D5" w:rsidRDefault="0001222F">
      <w:pPr>
        <w:pStyle w:val="BodyText"/>
        <w:ind w:left="220"/>
      </w:pPr>
      <w:r>
        <w:t>.</w:t>
      </w:r>
    </w:p>
    <w:p w:rsidR="000062D5" w:rsidRDefault="0001222F">
      <w:pPr>
        <w:pStyle w:val="Heading1"/>
        <w:spacing w:before="89"/>
        <w:ind w:left="220"/>
        <w:rPr>
          <w:u w:val="none"/>
        </w:rPr>
      </w:pPr>
      <w:bookmarkStart w:id="4" w:name="OCEANIA:_CYCLONE_AND_TSUNAMI:"/>
      <w:bookmarkEnd w:id="4"/>
      <w:r>
        <w:rPr>
          <w:u w:val="thick"/>
        </w:rPr>
        <w:t>OCEANIA:</w:t>
      </w:r>
      <w:r>
        <w:rPr>
          <w:spacing w:val="-9"/>
          <w:u w:val="thick"/>
        </w:rPr>
        <w:t xml:space="preserve"> </w:t>
      </w:r>
      <w:r>
        <w:rPr>
          <w:u w:val="thick"/>
        </w:rPr>
        <w:t>CYCLONE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8"/>
          <w:u w:val="thick"/>
        </w:rPr>
        <w:t xml:space="preserve"> </w:t>
      </w:r>
      <w:r>
        <w:rPr>
          <w:u w:val="thick"/>
        </w:rPr>
        <w:t>TSUNAMI:</w:t>
      </w:r>
    </w:p>
    <w:p w:rsidR="000062D5" w:rsidRDefault="000062D5">
      <w:pPr>
        <w:pStyle w:val="BodyText"/>
        <w:spacing w:before="4"/>
        <w:rPr>
          <w:b/>
        </w:rPr>
      </w:pPr>
    </w:p>
    <w:p w:rsidR="000062D5" w:rsidRDefault="0001222F">
      <w:pPr>
        <w:pStyle w:val="BodyText"/>
        <w:spacing w:before="92"/>
        <w:ind w:left="100"/>
      </w:pPr>
      <w:r>
        <w:t>Two</w:t>
      </w:r>
      <w:r>
        <w:rPr>
          <w:spacing w:val="-5"/>
        </w:rPr>
        <w:t xml:space="preserve"> </w:t>
      </w:r>
      <w:r>
        <w:t>hazard</w:t>
      </w:r>
      <w:r>
        <w:rPr>
          <w:spacing w:val="-4"/>
        </w:rPr>
        <w:t xml:space="preserve"> </w:t>
      </w:r>
      <w:r>
        <w:t>occurrences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presented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illustrate</w:t>
      </w:r>
      <w:r>
        <w:rPr>
          <w:spacing w:val="-10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differences.</w:t>
      </w:r>
    </w:p>
    <w:p w:rsidR="000062D5" w:rsidRDefault="000062D5">
      <w:pPr>
        <w:pStyle w:val="BodyText"/>
        <w:rPr>
          <w:sz w:val="24"/>
        </w:rPr>
      </w:pPr>
    </w:p>
    <w:p w:rsidR="000062D5" w:rsidRDefault="000062D5">
      <w:pPr>
        <w:pStyle w:val="BodyText"/>
        <w:spacing w:before="8"/>
        <w:rPr>
          <w:sz w:val="31"/>
        </w:rPr>
      </w:pPr>
    </w:p>
    <w:p w:rsidR="000062D5" w:rsidRDefault="0001222F">
      <w:pPr>
        <w:pStyle w:val="BodyText"/>
        <w:spacing w:line="276" w:lineRule="auto"/>
        <w:ind w:left="220" w:right="366"/>
      </w:pPr>
      <w:r>
        <w:rPr>
          <w:b/>
          <w:sz w:val="24"/>
        </w:rPr>
        <w:t>Australia</w:t>
      </w:r>
      <w:r>
        <w:t>—On 20 March 2006, Australia was hit by Cyclone Larry. It made landfall in the state of Queensland,</w:t>
      </w:r>
      <w:r>
        <w:rPr>
          <w:spacing w:val="-52"/>
        </w:rPr>
        <w:t xml:space="preserve"> </w:t>
      </w:r>
      <w:r>
        <w:t>south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town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Innis</w:t>
      </w:r>
      <w:r>
        <w:rPr>
          <w:spacing w:val="-4"/>
        </w:rPr>
        <w:t xml:space="preserve"> </w:t>
      </w:r>
      <w:r>
        <w:t>fail,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category</w:t>
      </w:r>
      <w:r>
        <w:rPr>
          <w:spacing w:val="-13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Populations</w:t>
      </w:r>
      <w:r>
        <w:rPr>
          <w:spacing w:val="-3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warned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took</w:t>
      </w:r>
      <w:r>
        <w:rPr>
          <w:spacing w:val="-13"/>
        </w:rPr>
        <w:t xml:space="preserve"> </w:t>
      </w:r>
      <w:r>
        <w:t>procedures</w:t>
      </w:r>
      <w:r>
        <w:rPr>
          <w:spacing w:val="-8"/>
        </w:rPr>
        <w:t xml:space="preserve"> </w:t>
      </w:r>
      <w:r>
        <w:t>(evacuation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house</w:t>
      </w:r>
    </w:p>
    <w:p w:rsidR="000062D5" w:rsidRDefault="000062D5">
      <w:pPr>
        <w:spacing w:line="276" w:lineRule="auto"/>
        <w:sectPr w:rsidR="000062D5">
          <w:pgSz w:w="12240" w:h="15840"/>
          <w:pgMar w:top="1500" w:right="460" w:bottom="280" w:left="1220" w:header="720" w:footer="720" w:gutter="0"/>
          <w:cols w:space="720"/>
        </w:sectPr>
      </w:pPr>
    </w:p>
    <w:p w:rsidR="000062D5" w:rsidRDefault="0001222F">
      <w:pPr>
        <w:pStyle w:val="BodyText"/>
        <w:spacing w:before="80" w:line="285" w:lineRule="auto"/>
        <w:ind w:left="220" w:right="346"/>
        <w:jc w:val="both"/>
      </w:pPr>
      <w:r>
        <w:lastRenderedPageBreak/>
        <w:t>preparation) to reduce personal and private risks. As a result of this preparation and other factors, no casualties</w:t>
      </w:r>
      <w:r>
        <w:rPr>
          <w:spacing w:val="1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registered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impacts</w:t>
      </w:r>
      <w:r>
        <w:rPr>
          <w:spacing w:val="-7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essentially</w:t>
      </w:r>
      <w:r>
        <w:rPr>
          <w:spacing w:val="-11"/>
        </w:rPr>
        <w:t xml:space="preserve"> </w:t>
      </w:r>
      <w:r>
        <w:t>roof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structural</w:t>
      </w:r>
      <w:r>
        <w:rPr>
          <w:spacing w:val="-10"/>
        </w:rPr>
        <w:t xml:space="preserve"> </w:t>
      </w:r>
      <w:r>
        <w:t>damage</w:t>
      </w:r>
      <w:r>
        <w:rPr>
          <w:spacing w:val="-9"/>
        </w:rPr>
        <w:t xml:space="preserve"> </w:t>
      </w:r>
      <w:r>
        <w:t>(about</w:t>
      </w:r>
      <w:r>
        <w:rPr>
          <w:spacing w:val="-6"/>
        </w:rPr>
        <w:t xml:space="preserve"> </w:t>
      </w:r>
      <w:r>
        <w:t>10,000</w:t>
      </w:r>
      <w:r>
        <w:rPr>
          <w:spacing w:val="-7"/>
        </w:rPr>
        <w:t xml:space="preserve"> </w:t>
      </w:r>
      <w:r>
        <w:t>buildings)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loss</w:t>
      </w:r>
      <w:r>
        <w:rPr>
          <w:spacing w:val="-53"/>
        </w:rPr>
        <w:t xml:space="preserve"> </w:t>
      </w:r>
      <w:r>
        <w:t>on the banana industry (a</w:t>
      </w:r>
      <w:r>
        <w:t>bout 80% of crops destroyed). After the hazard occurrence, several teams and resources</w:t>
      </w:r>
      <w:r>
        <w:rPr>
          <w:spacing w:val="-52"/>
        </w:rPr>
        <w:t xml:space="preserve"> </w:t>
      </w:r>
      <w:r>
        <w:t>were immediately deployed to the operations ground, with one central operations control. The recovery process</w:t>
      </w:r>
      <w:r>
        <w:rPr>
          <w:spacing w:val="1"/>
        </w:rPr>
        <w:t xml:space="preserve"> </w:t>
      </w:r>
      <w:r>
        <w:rPr>
          <w:spacing w:val="-1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swift,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one</w:t>
      </w:r>
      <w:r>
        <w:rPr>
          <w:spacing w:val="-9"/>
        </w:rPr>
        <w:t xml:space="preserve"> </w:t>
      </w:r>
      <w:r>
        <w:rPr>
          <w:spacing w:val="-1"/>
        </w:rPr>
        <w:t>year</w:t>
      </w:r>
      <w:r>
        <w:rPr>
          <w:spacing w:val="-4"/>
        </w:rPr>
        <w:t xml:space="preserve"> </w:t>
      </w:r>
      <w:r>
        <w:rPr>
          <w:spacing w:val="-1"/>
        </w:rPr>
        <w:t>later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banana</w:t>
      </w:r>
      <w:r>
        <w:rPr>
          <w:spacing w:val="-4"/>
        </w:rPr>
        <w:t xml:space="preserve"> </w:t>
      </w:r>
      <w:r>
        <w:t>industry</w:t>
      </w:r>
      <w:r>
        <w:rPr>
          <w:spacing w:val="-12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back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again.</w:t>
      </w:r>
      <w:r>
        <w:rPr>
          <w:spacing w:val="-4"/>
        </w:rPr>
        <w:t xml:space="preserve"> </w:t>
      </w:r>
      <w:r>
        <w:t>Both</w:t>
      </w:r>
      <w:r>
        <w:rPr>
          <w:spacing w:val="-16"/>
        </w:rPr>
        <w:t xml:space="preserve"> </w:t>
      </w:r>
      <w:r>
        <w:t>residents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responsible</w:t>
      </w:r>
      <w:r>
        <w:rPr>
          <w:spacing w:val="-13"/>
        </w:rPr>
        <w:t xml:space="preserve"> </w:t>
      </w:r>
      <w:r>
        <w:t>bodies</w:t>
      </w:r>
      <w:r>
        <w:rPr>
          <w:spacing w:val="-52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(Grigg,</w:t>
      </w:r>
      <w:r>
        <w:rPr>
          <w:spacing w:val="6"/>
        </w:rPr>
        <w:t xml:space="preserve"> </w:t>
      </w:r>
      <w:r>
        <w:t>2006)</w:t>
      </w:r>
    </w:p>
    <w:p w:rsidR="000062D5" w:rsidRDefault="000062D5">
      <w:pPr>
        <w:pStyle w:val="BodyText"/>
        <w:spacing w:before="2"/>
        <w:rPr>
          <w:sz w:val="26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51"/>
        </w:tabs>
        <w:spacing w:line="285" w:lineRule="auto"/>
        <w:ind w:left="950" w:right="445" w:hanging="371"/>
      </w:pPr>
      <w:r>
        <w:t>It is important to remark that lessons learned from previous cyclones (Cyclone Althea [Townsville] in</w:t>
      </w:r>
      <w:r>
        <w:rPr>
          <w:spacing w:val="1"/>
        </w:rPr>
        <w:t xml:space="preserve"> </w:t>
      </w:r>
      <w:r>
        <w:t>1971 and Cyclone Tracy [Darwin] in 1974) were used to reinforce</w:t>
      </w:r>
      <w:r>
        <w:t xml:space="preserve"> building standards in Australia to be</w:t>
      </w:r>
      <w:r>
        <w:rPr>
          <w:spacing w:val="1"/>
        </w:rPr>
        <w:t xml:space="preserve"> </w:t>
      </w:r>
      <w:r>
        <w:t>further resilient to strong winds and construct an early cyclone warning system, both relevant factors in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preventive limitation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casualties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material</w:t>
      </w:r>
      <w:r>
        <w:rPr>
          <w:spacing w:val="5"/>
        </w:rPr>
        <w:t xml:space="preserve"> </w:t>
      </w:r>
      <w:r>
        <w:t>damage.</w:t>
      </w:r>
    </w:p>
    <w:p w:rsidR="000062D5" w:rsidRDefault="000062D5">
      <w:pPr>
        <w:pStyle w:val="BodyText"/>
        <w:rPr>
          <w:sz w:val="24"/>
        </w:rPr>
      </w:pPr>
    </w:p>
    <w:p w:rsidR="000062D5" w:rsidRDefault="000062D5">
      <w:pPr>
        <w:pStyle w:val="BodyText"/>
        <w:spacing w:before="5"/>
        <w:rPr>
          <w:sz w:val="27"/>
        </w:rPr>
      </w:pPr>
    </w:p>
    <w:p w:rsidR="000062D5" w:rsidRDefault="0001222F">
      <w:pPr>
        <w:pStyle w:val="BodyText"/>
        <w:spacing w:before="1" w:line="280" w:lineRule="auto"/>
        <w:ind w:left="220" w:right="490"/>
        <w:jc w:val="both"/>
      </w:pPr>
      <w:r>
        <w:rPr>
          <w:b/>
          <w:sz w:val="24"/>
        </w:rPr>
        <w:t>Solomon Islands—</w:t>
      </w:r>
      <w:r>
        <w:t>On 2 April 2007, there was a mag</w:t>
      </w:r>
      <w:r>
        <w:t>nitude 8.1 earthquake 10 km beneath the sea in the</w:t>
      </w:r>
      <w:r>
        <w:rPr>
          <w:spacing w:val="1"/>
        </w:rPr>
        <w:t xml:space="preserve"> </w:t>
      </w:r>
      <w:r>
        <w:t>Solomon Islands, resulting in the generation of a large tsunami over the Solomon Islands, causing around 50</w:t>
      </w:r>
      <w:r>
        <w:rPr>
          <w:spacing w:val="1"/>
        </w:rPr>
        <w:t xml:space="preserve"> </w:t>
      </w:r>
      <w:r>
        <w:t>casualties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extensive destruction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homes,</w:t>
      </w:r>
      <w:r>
        <w:rPr>
          <w:spacing w:val="5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agricultural</w:t>
      </w:r>
      <w:r>
        <w:rPr>
          <w:spacing w:val="-5"/>
        </w:rPr>
        <w:t xml:space="preserve"> </w:t>
      </w:r>
      <w:r>
        <w:t>systems.</w:t>
      </w:r>
    </w:p>
    <w:p w:rsidR="000062D5" w:rsidRDefault="0001222F">
      <w:pPr>
        <w:pStyle w:val="BodyText"/>
        <w:spacing w:before="6" w:line="285" w:lineRule="auto"/>
        <w:ind w:left="220" w:right="285"/>
        <w:jc w:val="both"/>
      </w:pPr>
      <w:r>
        <w:t>There was no previous warning to populations, because only 20 minutes had passed between the detection of the</w:t>
      </w:r>
      <w:r>
        <w:rPr>
          <w:spacing w:val="1"/>
        </w:rPr>
        <w:t xml:space="preserve"> </w:t>
      </w:r>
      <w:r>
        <w:t>earthquake and when the tsunami hit. In fact, the tsunami was foreseen by the tsunami alert system in Australia,</w:t>
      </w:r>
      <w:r>
        <w:rPr>
          <w:spacing w:val="1"/>
        </w:rPr>
        <w:t xml:space="preserve"> </w:t>
      </w:r>
      <w:r>
        <w:t>where authorities ordered an imme</w:t>
      </w:r>
      <w:r>
        <w:t>diate evacuation of Pacific coast beaches (Peacock, 2007). This system was,</w:t>
      </w:r>
      <w:r>
        <w:rPr>
          <w:spacing w:val="1"/>
        </w:rPr>
        <w:t xml:space="preserve"> </w:t>
      </w:r>
      <w:r>
        <w:t>however, ineffective to reduce the vulnerability of Solomon Islanders. The limited loss of human life was due to</w:t>
      </w:r>
      <w:r>
        <w:rPr>
          <w:spacing w:val="1"/>
        </w:rPr>
        <w:t xml:space="preserve"> </w:t>
      </w:r>
      <w:r>
        <w:t>ancestral tsunami awareness and knowledge to “run to high ground af</w:t>
      </w:r>
      <w:r>
        <w:t>ter an earthquake,” passed on to younger</w:t>
      </w:r>
      <w:r>
        <w:rPr>
          <w:spacing w:val="1"/>
        </w:rPr>
        <w:t xml:space="preserve"> </w:t>
      </w:r>
      <w:r>
        <w:t>generations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survivors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smaller</w:t>
      </w:r>
      <w:r>
        <w:rPr>
          <w:spacing w:val="3"/>
        </w:rPr>
        <w:t xml:space="preserve"> </w:t>
      </w:r>
      <w:r>
        <w:t>1952</w:t>
      </w:r>
      <w:r>
        <w:rPr>
          <w:spacing w:val="-1"/>
        </w:rPr>
        <w:t xml:space="preserve"> </w:t>
      </w:r>
      <w:r>
        <w:t>tsunami,</w:t>
      </w:r>
      <w:r>
        <w:rPr>
          <w:spacing w:val="2"/>
        </w:rPr>
        <w:t xml:space="preserve"> </w:t>
      </w:r>
      <w:r>
        <w:t>triggering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immediate</w:t>
      </w:r>
      <w:r>
        <w:rPr>
          <w:spacing w:val="-4"/>
        </w:rPr>
        <w:t xml:space="preserve"> </w:t>
      </w:r>
      <w:r>
        <w:t>spontaneous</w:t>
      </w:r>
      <w:r>
        <w:rPr>
          <w:spacing w:val="2"/>
        </w:rPr>
        <w:t xml:space="preserve"> </w:t>
      </w:r>
      <w:r>
        <w:t>self-</w:t>
      </w:r>
    </w:p>
    <w:p w:rsidR="000062D5" w:rsidRDefault="000062D5">
      <w:pPr>
        <w:pStyle w:val="BodyText"/>
        <w:spacing w:before="3"/>
        <w:rPr>
          <w:sz w:val="26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51"/>
        </w:tabs>
        <w:spacing w:line="285" w:lineRule="auto"/>
        <w:ind w:left="950" w:right="444" w:hanging="371"/>
      </w:pPr>
      <w:r>
        <w:rPr>
          <w:noProof/>
        </w:rPr>
        <w:drawing>
          <wp:anchor distT="0" distB="0" distL="0" distR="0" simplePos="0" relativeHeight="487430144" behindDoc="1" locked="0" layoutInCell="1" allowOverlap="1">
            <wp:simplePos x="0" y="0"/>
            <wp:positionH relativeFrom="page">
              <wp:posOffset>4704079</wp:posOffset>
            </wp:positionH>
            <wp:positionV relativeFrom="paragraph">
              <wp:posOffset>417569</wp:posOffset>
            </wp:positionV>
            <wp:extent cx="113543" cy="9842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43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saw</w:t>
      </w:r>
      <w:r>
        <w:rPr>
          <w:spacing w:val="-13"/>
        </w:rPr>
        <w:t xml:space="preserve"> </w:t>
      </w:r>
      <w:r>
        <w:t>a wide</w:t>
      </w:r>
      <w:r>
        <w:rPr>
          <w:spacing w:val="-12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relief</w:t>
      </w:r>
      <w:r>
        <w:rPr>
          <w:spacing w:val="-4"/>
        </w:rPr>
        <w:t xml:space="preserve"> </w:t>
      </w:r>
      <w:r>
        <w:t>agencies</w:t>
      </w:r>
      <w:r>
        <w:rPr>
          <w:spacing w:val="-7"/>
        </w:rPr>
        <w:t xml:space="preserve"> </w:t>
      </w:r>
      <w:r>
        <w:t>arrive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food,</w:t>
      </w:r>
      <w:r>
        <w:rPr>
          <w:spacing w:val="-4"/>
        </w:rPr>
        <w:t xml:space="preserve"> </w:t>
      </w:r>
      <w:r>
        <w:t>assistance</w:t>
      </w:r>
      <w:r>
        <w:rPr>
          <w:spacing w:val="-9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injured,</w:t>
      </w:r>
      <w:r>
        <w:rPr>
          <w:spacing w:val="-4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emergency accommodation. But the characteristics of this archipelago and the geographic isolation of</w:t>
      </w:r>
      <w:r>
        <w:rPr>
          <w:spacing w:val="1"/>
        </w:rPr>
        <w:t xml:space="preserve"> </w:t>
      </w:r>
      <w:r>
        <w:t>many of the affected areas resulted in a wide range of di culties and delays in the assistance to all</w:t>
      </w:r>
      <w:r>
        <w:rPr>
          <w:spacing w:val="1"/>
        </w:rPr>
        <w:t xml:space="preserve"> </w:t>
      </w:r>
      <w:r>
        <w:t>affected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Tsunami.</w:t>
      </w:r>
      <w:r>
        <w:rPr>
          <w:spacing w:val="-4"/>
        </w:rPr>
        <w:t xml:space="preserve"> </w:t>
      </w:r>
      <w:r>
        <w:t>Probably</w:t>
      </w:r>
      <w:r>
        <w:rPr>
          <w:spacing w:val="-9"/>
        </w:rPr>
        <w:t xml:space="preserve"> </w:t>
      </w:r>
      <w:r>
        <w:t>acknowledging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</w:t>
      </w:r>
      <w:r>
        <w:t>ack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preparedness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situations,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Prime</w:t>
      </w:r>
      <w:r>
        <w:rPr>
          <w:spacing w:val="-53"/>
        </w:rPr>
        <w:t xml:space="preserve"> </w:t>
      </w:r>
      <w:r>
        <w:t>Minister of the Solomon Islands promised to review their disaster preparedness plans (Brisbane Times,</w:t>
      </w:r>
      <w:r>
        <w:rPr>
          <w:spacing w:val="1"/>
        </w:rPr>
        <w:t xml:space="preserve"> </w:t>
      </w:r>
      <w:r>
        <w:t>2007).</w:t>
      </w:r>
    </w:p>
    <w:p w:rsidR="000062D5" w:rsidRDefault="000062D5">
      <w:pPr>
        <w:pStyle w:val="BodyText"/>
        <w:spacing w:before="2"/>
        <w:rPr>
          <w:sz w:val="26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51"/>
        </w:tabs>
        <w:spacing w:line="288" w:lineRule="auto"/>
        <w:ind w:left="950" w:right="456" w:hanging="371"/>
      </w:pPr>
      <w:r>
        <w:t>Even though there were dramatic differences between Australia's and Solomon Islands' hazard rea</w:t>
      </w:r>
      <w:r>
        <w:t>ction</w:t>
      </w:r>
      <w:r>
        <w:rPr>
          <w:spacing w:val="1"/>
        </w:rPr>
        <w:t xml:space="preserve"> </w:t>
      </w:r>
      <w:r>
        <w:rPr>
          <w:spacing w:val="-1"/>
        </w:rPr>
        <w:t>capacity</w:t>
      </w:r>
      <w:r>
        <w:rPr>
          <w:spacing w:val="-17"/>
        </w:rPr>
        <w:t xml:space="preserve"> </w:t>
      </w:r>
      <w:r>
        <w:rPr>
          <w:spacing w:val="-1"/>
        </w:rPr>
        <w:t>due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9"/>
        </w:rPr>
        <w:t xml:space="preserve"> </w:t>
      </w:r>
      <w:r>
        <w:rPr>
          <w:spacing w:val="-1"/>
        </w:rPr>
        <w:t>strength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12"/>
        </w:rPr>
        <w:t xml:space="preserve"> </w:t>
      </w:r>
      <w:r>
        <w:t>economy,</w:t>
      </w:r>
      <w:r>
        <w:rPr>
          <w:spacing w:val="-5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preparedness</w:t>
      </w:r>
      <w:r>
        <w:rPr>
          <w:spacing w:val="-10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prevention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Australia,</w:t>
      </w:r>
      <w:r>
        <w:rPr>
          <w:spacing w:val="-9"/>
        </w:rPr>
        <w:t xml:space="preserve"> </w:t>
      </w:r>
      <w:r>
        <w:t>followed</w:t>
      </w:r>
      <w:r>
        <w:rPr>
          <w:spacing w:val="-5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centrally</w:t>
      </w:r>
      <w:r>
        <w:rPr>
          <w:spacing w:val="-6"/>
        </w:rPr>
        <w:t xml:space="preserve"> </w:t>
      </w:r>
      <w:r>
        <w:t>coordinated</w:t>
      </w:r>
      <w:r>
        <w:rPr>
          <w:spacing w:val="-7"/>
        </w:rPr>
        <w:t xml:space="preserve"> </w:t>
      </w:r>
      <w:r>
        <w:t>intervention,</w:t>
      </w:r>
      <w:r>
        <w:rPr>
          <w:spacing w:val="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undoubtedly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factor that</w:t>
      </w:r>
      <w:r>
        <w:rPr>
          <w:spacing w:val="-2"/>
        </w:rPr>
        <w:t xml:space="preserve"> </w:t>
      </w:r>
      <w:r>
        <w:t>accelerated</w:t>
      </w:r>
    </w:p>
    <w:p w:rsidR="000062D5" w:rsidRDefault="0001222F">
      <w:pPr>
        <w:pStyle w:val="BodyText"/>
        <w:spacing w:before="26" w:line="288" w:lineRule="auto"/>
        <w:ind w:left="220" w:right="340"/>
        <w:jc w:val="both"/>
      </w:pPr>
      <w:r>
        <w:t>the</w:t>
      </w:r>
      <w:r>
        <w:rPr>
          <w:spacing w:val="-9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damages.</w:t>
      </w:r>
      <w:r>
        <w:rPr>
          <w:spacing w:val="7"/>
        </w:rPr>
        <w:t xml:space="preserve"> </w:t>
      </w:r>
      <w:r>
        <w:t>Unfortunately,</w:t>
      </w:r>
      <w:r>
        <w:rPr>
          <w:spacing w:val="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hazard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Solomon</w:t>
      </w:r>
      <w:r>
        <w:rPr>
          <w:spacing w:val="4"/>
        </w:rPr>
        <w:t xml:space="preserve"> </w:t>
      </w:r>
      <w:r>
        <w:t>Islands are</w:t>
      </w:r>
      <w:r>
        <w:rPr>
          <w:spacing w:val="-9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seen</w:t>
      </w:r>
      <w:r>
        <w:rPr>
          <w:spacing w:val="-52"/>
        </w:rPr>
        <w:t xml:space="preserve"> </w:t>
      </w:r>
      <w:r>
        <w:t>(Relief</w:t>
      </w:r>
      <w:r>
        <w:rPr>
          <w:spacing w:val="1"/>
        </w:rPr>
        <w:t xml:space="preserve"> </w:t>
      </w:r>
      <w:r>
        <w:t>Web,</w:t>
      </w:r>
      <w:r>
        <w:rPr>
          <w:spacing w:val="5"/>
        </w:rPr>
        <w:t xml:space="preserve"> </w:t>
      </w:r>
      <w:r>
        <w:t>2008) on</w:t>
      </w:r>
      <w:r>
        <w:rPr>
          <w:spacing w:val="-7"/>
        </w:rPr>
        <w:t xml:space="preserve"> </w:t>
      </w:r>
      <w:r>
        <w:t>the ground.</w:t>
      </w:r>
    </w:p>
    <w:p w:rsidR="000062D5" w:rsidRDefault="000062D5">
      <w:pPr>
        <w:pStyle w:val="BodyText"/>
        <w:spacing w:before="9"/>
        <w:rPr>
          <w:sz w:val="27"/>
        </w:rPr>
      </w:pPr>
    </w:p>
    <w:p w:rsidR="000062D5" w:rsidRDefault="0001222F">
      <w:pPr>
        <w:pStyle w:val="Heading2"/>
        <w:jc w:val="both"/>
      </w:pPr>
      <w:bookmarkStart w:id="5" w:name="EUROPE:_HEAT_WAVES:"/>
      <w:bookmarkEnd w:id="5"/>
      <w:r>
        <w:rPr>
          <w:u w:val="thick"/>
        </w:rPr>
        <w:t>EUROPE:</w:t>
      </w:r>
      <w:r>
        <w:rPr>
          <w:spacing w:val="-3"/>
          <w:u w:val="thick"/>
        </w:rPr>
        <w:t xml:space="preserve"> </w:t>
      </w:r>
      <w:r>
        <w:rPr>
          <w:u w:val="thick"/>
        </w:rPr>
        <w:t>HEAT</w:t>
      </w:r>
      <w:r>
        <w:rPr>
          <w:spacing w:val="-7"/>
          <w:u w:val="thick"/>
        </w:rPr>
        <w:t xml:space="preserve"> </w:t>
      </w:r>
      <w:r>
        <w:rPr>
          <w:u w:val="thick"/>
        </w:rPr>
        <w:t>WAVES:</w:t>
      </w:r>
    </w:p>
    <w:p w:rsidR="000062D5" w:rsidRDefault="000062D5">
      <w:pPr>
        <w:pStyle w:val="BodyText"/>
        <w:spacing w:before="11"/>
        <w:rPr>
          <w:b/>
          <w:sz w:val="20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51"/>
        </w:tabs>
        <w:spacing w:before="93" w:line="288" w:lineRule="auto"/>
        <w:ind w:left="950" w:right="452" w:hanging="371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summer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2003</w:t>
      </w:r>
      <w:r>
        <w:rPr>
          <w:spacing w:val="-3"/>
        </w:rPr>
        <w:t xml:space="preserve"> </w:t>
      </w:r>
      <w:r>
        <w:rPr>
          <w:spacing w:val="-1"/>
        </w:rPr>
        <w:t>witnessed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severe</w:t>
      </w:r>
      <w:r>
        <w:rPr>
          <w:spacing w:val="-8"/>
        </w:rPr>
        <w:t xml:space="preserve"> </w:t>
      </w:r>
      <w:r>
        <w:rPr>
          <w:spacing w:val="-1"/>
        </w:rPr>
        <w:t>heat</w:t>
      </w:r>
      <w:r>
        <w:rPr>
          <w:spacing w:val="-6"/>
        </w:rPr>
        <w:t xml:space="preserve"> </w:t>
      </w:r>
      <w:r>
        <w:t>wave, where</w:t>
      </w:r>
      <w:r>
        <w:rPr>
          <w:spacing w:val="-9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summer</w:t>
      </w:r>
      <w:r>
        <w:rPr>
          <w:spacing w:val="-3"/>
        </w:rPr>
        <w:t xml:space="preserve"> </w:t>
      </w:r>
      <w:r>
        <w:t>temperatures</w:t>
      </w:r>
      <w:r>
        <w:rPr>
          <w:spacing w:val="-1"/>
        </w:rPr>
        <w:t xml:space="preserve"> </w:t>
      </w:r>
      <w:r>
        <w:t>were</w:t>
      </w:r>
      <w:r>
        <w:rPr>
          <w:spacing w:val="-18"/>
        </w:rPr>
        <w:t xml:space="preserve"> </w:t>
      </w:r>
      <w:r>
        <w:t>found</w:t>
      </w:r>
      <w:r>
        <w:rPr>
          <w:spacing w:val="-12"/>
        </w:rPr>
        <w:t xml:space="preserve"> </w:t>
      </w:r>
      <w:r>
        <w:t>20%</w:t>
      </w:r>
      <w:r>
        <w:rPr>
          <w:spacing w:val="-5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30%</w:t>
      </w:r>
      <w:r>
        <w:rPr>
          <w:spacing w:val="-8"/>
        </w:rPr>
        <w:t xml:space="preserve"> </w:t>
      </w:r>
      <w:r>
        <w:t>higher</w:t>
      </w:r>
      <w:r>
        <w:rPr>
          <w:spacing w:val="2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seasonal</w:t>
      </w:r>
      <w:r>
        <w:rPr>
          <w:spacing w:val="-5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western</w:t>
      </w:r>
      <w:r>
        <w:rPr>
          <w:spacing w:val="-6"/>
        </w:rPr>
        <w:t xml:space="preserve"> </w:t>
      </w:r>
      <w:r>
        <w:t>Europe.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extreme</w:t>
      </w:r>
      <w:r>
        <w:rPr>
          <w:spacing w:val="-4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conditions</w:t>
      </w:r>
      <w:r>
        <w:rPr>
          <w:spacing w:val="-52"/>
        </w:rPr>
        <w:t xml:space="preserve"> </w:t>
      </w:r>
      <w:r>
        <w:t>took</w:t>
      </w:r>
      <w:r>
        <w:rPr>
          <w:spacing w:val="9"/>
        </w:rPr>
        <w:t xml:space="preserve"> </w:t>
      </w:r>
      <w:r>
        <w:t>temperatures</w:t>
      </w:r>
      <w:r>
        <w:rPr>
          <w:spacing w:val="1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maximums:</w:t>
      </w:r>
      <w:r>
        <w:rPr>
          <w:spacing w:val="16"/>
        </w:rPr>
        <w:t xml:space="preserve"> </w:t>
      </w:r>
      <w:r>
        <w:t>UK</w:t>
      </w:r>
      <w:r>
        <w:rPr>
          <w:spacing w:val="17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38.1°C,</w:t>
      </w:r>
      <w:r>
        <w:rPr>
          <w:spacing w:val="12"/>
        </w:rPr>
        <w:t xml:space="preserve"> </w:t>
      </w:r>
      <w:r>
        <w:t>France</w:t>
      </w:r>
      <w:r>
        <w:rPr>
          <w:spacing w:val="13"/>
        </w:rPr>
        <w:t xml:space="preserve"> </w:t>
      </w:r>
      <w:r>
        <w:t>maintaining</w:t>
      </w:r>
      <w:r>
        <w:rPr>
          <w:spacing w:val="11"/>
        </w:rPr>
        <w:t xml:space="preserve"> </w:t>
      </w:r>
      <w:r>
        <w:t>temperatures</w:t>
      </w:r>
      <w:r>
        <w:rPr>
          <w:spacing w:val="16"/>
        </w:rPr>
        <w:t xml:space="preserve"> </w:t>
      </w:r>
      <w:r>
        <w:t>around</w:t>
      </w:r>
      <w:r>
        <w:rPr>
          <w:spacing w:val="9"/>
        </w:rPr>
        <w:t xml:space="preserve"> </w:t>
      </w:r>
      <w:r>
        <w:t>40</w:t>
      </w:r>
      <w:r>
        <w:rPr>
          <w:spacing w:val="14"/>
        </w:rPr>
        <w:t xml:space="preserve"> </w:t>
      </w:r>
      <w:r>
        <w:t>°C</w:t>
      </w:r>
      <w:r>
        <w:rPr>
          <w:spacing w:val="11"/>
        </w:rPr>
        <w:t xml:space="preserve"> </w:t>
      </w:r>
      <w:r>
        <w:t>for</w:t>
      </w:r>
    </w:p>
    <w:p w:rsidR="000062D5" w:rsidRDefault="000062D5">
      <w:pPr>
        <w:spacing w:line="288" w:lineRule="auto"/>
        <w:jc w:val="both"/>
        <w:sectPr w:rsidR="000062D5">
          <w:pgSz w:w="12240" w:h="15840"/>
          <w:pgMar w:top="1280" w:right="460" w:bottom="280" w:left="1220" w:header="720" w:footer="720" w:gutter="0"/>
          <w:cols w:space="720"/>
        </w:sectPr>
      </w:pPr>
    </w:p>
    <w:p w:rsidR="000062D5" w:rsidRDefault="0001222F">
      <w:pPr>
        <w:pStyle w:val="BodyText"/>
        <w:spacing w:before="80" w:line="285" w:lineRule="auto"/>
        <w:ind w:left="950" w:right="462"/>
        <w:jc w:val="both"/>
      </w:pPr>
      <w:r>
        <w:lastRenderedPageBreak/>
        <w:t>almost two weeks, and in Switzerland, a record temperature of 41.5 °C. The result from this hazard was</w:t>
      </w:r>
      <w:r>
        <w:rPr>
          <w:spacing w:val="-52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rPr>
          <w:spacing w:val="-1"/>
        </w:rPr>
        <w:t>estimated</w:t>
      </w:r>
      <w:r>
        <w:rPr>
          <w:spacing w:val="-8"/>
        </w:rPr>
        <w:t xml:space="preserve"> </w:t>
      </w:r>
      <w:r>
        <w:t>excess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30,000</w:t>
      </w:r>
      <w:r>
        <w:rPr>
          <w:spacing w:val="-8"/>
        </w:rPr>
        <w:t xml:space="preserve"> </w:t>
      </w:r>
      <w:r>
        <w:t>casualties.</w:t>
      </w:r>
      <w:r>
        <w:rPr>
          <w:spacing w:val="-6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France</w:t>
      </w:r>
      <w:r>
        <w:rPr>
          <w:spacing w:val="-11"/>
        </w:rPr>
        <w:t xml:space="preserve"> </w:t>
      </w:r>
      <w:r>
        <w:t>alone,</w:t>
      </w:r>
      <w:r>
        <w:rPr>
          <w:spacing w:val="-5"/>
        </w:rPr>
        <w:t xml:space="preserve"> </w:t>
      </w:r>
      <w:r>
        <w:t>14,802</w:t>
      </w:r>
      <w:r>
        <w:rPr>
          <w:spacing w:val="-9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reportedly</w:t>
      </w:r>
      <w:r>
        <w:rPr>
          <w:spacing w:val="-9"/>
        </w:rPr>
        <w:t xml:space="preserve"> </w:t>
      </w:r>
      <w:r>
        <w:t>died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result</w:t>
      </w:r>
      <w:r>
        <w:rPr>
          <w:spacing w:val="-53"/>
        </w:rPr>
        <w:t xml:space="preserve"> </w:t>
      </w:r>
      <w:r>
        <w:t>of this event, mainly from dehydration, hypot</w:t>
      </w:r>
      <w:r>
        <w:t>hermia, and heat stroke. The majority of these casualties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elderly.</w:t>
      </w:r>
    </w:p>
    <w:p w:rsidR="000062D5" w:rsidRDefault="000062D5">
      <w:pPr>
        <w:pStyle w:val="BodyText"/>
        <w:spacing w:before="9"/>
        <w:rPr>
          <w:sz w:val="26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51"/>
        </w:tabs>
        <w:spacing w:line="285" w:lineRule="auto"/>
        <w:ind w:left="950" w:right="446" w:hanging="371"/>
      </w:pPr>
      <w:r>
        <w:t>Several factors may help explain this high death toll. Because France does not usually have very hot</w:t>
      </w:r>
      <w:r>
        <w:rPr>
          <w:spacing w:val="1"/>
        </w:rPr>
        <w:t xml:space="preserve"> </w:t>
      </w:r>
      <w:r>
        <w:rPr>
          <w:spacing w:val="-1"/>
        </w:rPr>
        <w:t xml:space="preserve">summers, most people didn't know how to react. Furthermore, </w:t>
      </w:r>
      <w:r>
        <w:t>most homes and retirem</w:t>
      </w:r>
      <w:r>
        <w:t>ent homes are not</w:t>
      </w:r>
      <w:r>
        <w:rPr>
          <w:spacing w:val="-52"/>
        </w:rPr>
        <w:t xml:space="preserve"> </w:t>
      </w:r>
      <w:r>
        <w:t>equipped with air conditioning. Heat waves were not considered a likely hazard in France, so no hazard</w:t>
      </w:r>
      <w:r>
        <w:rPr>
          <w:spacing w:val="-52"/>
        </w:rPr>
        <w:t xml:space="preserve"> </w:t>
      </w:r>
      <w:r>
        <w:t>preparedness plans were in place for such a situation. Lastly, health assistance capacity was diminished,</w:t>
      </w:r>
      <w:r>
        <w:rPr>
          <w:spacing w:val="-52"/>
        </w:rPr>
        <w:t xml:space="preserve"> </w:t>
      </w:r>
      <w:r>
        <w:rPr>
          <w:spacing w:val="-1"/>
        </w:rPr>
        <w:t>because</w:t>
      </w:r>
      <w:r>
        <w:rPr>
          <w:spacing w:val="-14"/>
        </w:rPr>
        <w:t xml:space="preserve"> </w:t>
      </w:r>
      <w:r>
        <w:rPr>
          <w:spacing w:val="-1"/>
        </w:rPr>
        <w:t>large</w:t>
      </w:r>
      <w:r>
        <w:rPr>
          <w:spacing w:val="-14"/>
        </w:rPr>
        <w:t xml:space="preserve"> </w:t>
      </w:r>
      <w:r>
        <w:rPr>
          <w:spacing w:val="-1"/>
        </w:rPr>
        <w:t>numbers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doctors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emergency</w:t>
      </w:r>
      <w:r>
        <w:rPr>
          <w:spacing w:val="-16"/>
        </w:rPr>
        <w:t xml:space="preserve"> </w:t>
      </w:r>
      <w:r>
        <w:t>relief</w:t>
      </w:r>
      <w:r>
        <w:rPr>
          <w:spacing w:val="-9"/>
        </w:rPr>
        <w:t xml:space="preserve"> </w:t>
      </w:r>
      <w:r>
        <w:t>personnel</w:t>
      </w:r>
      <w:r>
        <w:rPr>
          <w:spacing w:val="-6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vacation</w:t>
      </w:r>
      <w:r>
        <w:rPr>
          <w:spacing w:val="-15"/>
        </w:rPr>
        <w:t xml:space="preserve"> </w:t>
      </w:r>
      <w:r>
        <w:t>(this</w:t>
      </w:r>
      <w:r>
        <w:rPr>
          <w:spacing w:val="-1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month</w:t>
      </w:r>
      <w:r>
        <w:rPr>
          <w:spacing w:val="-5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August), leaving</w:t>
      </w:r>
      <w:r>
        <w:rPr>
          <w:spacing w:val="-3"/>
        </w:rPr>
        <w:t xml:space="preserve"> </w:t>
      </w:r>
      <w:r>
        <w:t>emergency</w:t>
      </w:r>
      <w:r>
        <w:rPr>
          <w:spacing w:val="-2"/>
        </w:rPr>
        <w:t xml:space="preserve"> </w:t>
      </w:r>
      <w:r>
        <w:t>levels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levels.</w:t>
      </w:r>
    </w:p>
    <w:p w:rsidR="000062D5" w:rsidRDefault="000062D5">
      <w:pPr>
        <w:pStyle w:val="BodyText"/>
        <w:rPr>
          <w:sz w:val="30"/>
        </w:rPr>
      </w:pPr>
    </w:p>
    <w:p w:rsidR="000062D5" w:rsidRDefault="0001222F">
      <w:pPr>
        <w:spacing w:before="1"/>
        <w:ind w:left="220"/>
        <w:rPr>
          <w:b/>
          <w:sz w:val="26"/>
        </w:rPr>
      </w:pPr>
      <w:r>
        <w:rPr>
          <w:b/>
          <w:sz w:val="26"/>
          <w:u w:val="thick"/>
        </w:rPr>
        <w:t>SEVERAL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OTHER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FAILURES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CONTRIBUTED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TO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THE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DEVELOPMENT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OF</w:t>
      </w:r>
      <w:r>
        <w:rPr>
          <w:b/>
          <w:spacing w:val="-8"/>
          <w:sz w:val="26"/>
          <w:u w:val="thick"/>
        </w:rPr>
        <w:t xml:space="preserve"> </w:t>
      </w:r>
      <w:r>
        <w:rPr>
          <w:b/>
          <w:sz w:val="26"/>
          <w:u w:val="thick"/>
        </w:rPr>
        <w:t>THE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  <w:u w:val="thick"/>
        </w:rPr>
        <w:t>SITUATION:</w:t>
      </w:r>
    </w:p>
    <w:p w:rsidR="000062D5" w:rsidRDefault="000062D5">
      <w:pPr>
        <w:pStyle w:val="BodyText"/>
        <w:spacing w:before="8"/>
        <w:rPr>
          <w:b/>
          <w:sz w:val="18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51"/>
        </w:tabs>
        <w:spacing w:before="93" w:line="285" w:lineRule="auto"/>
        <w:ind w:left="950" w:right="445" w:hanging="371"/>
      </w:pPr>
      <w:r>
        <w:t>Heat wave dangers result from the intricate association of natural and social factors: unusually high</w:t>
      </w:r>
      <w:r>
        <w:rPr>
          <w:spacing w:val="1"/>
        </w:rPr>
        <w:t xml:space="preserve"> </w:t>
      </w:r>
      <w:r>
        <w:t>temperatures, as well as socio-economic vulnerability, along with social attenuation of hazards. In</w:t>
      </w:r>
      <w:r>
        <w:rPr>
          <w:spacing w:val="1"/>
        </w:rPr>
        <w:t xml:space="preserve"> </w:t>
      </w:r>
      <w:r>
        <w:t>addition to age and gender, combinatorial factors incl</w:t>
      </w:r>
      <w:r>
        <w:t>uded pre-existing disease,</w:t>
      </w:r>
      <w:r>
        <w:rPr>
          <w:spacing w:val="1"/>
        </w:rPr>
        <w:t xml:space="preserve"> </w:t>
      </w:r>
      <w:r>
        <w:t>medication, urban</w:t>
      </w:r>
      <w:r>
        <w:rPr>
          <w:spacing w:val="1"/>
        </w:rPr>
        <w:t xml:space="preserve"> </w:t>
      </w:r>
      <w:r>
        <w:t>residence, isolation, poverty, and, probably, air pollution (Poumadere, Mays, Le Mer, &amp; Blong, 2005).</w:t>
      </w:r>
      <w:r>
        <w:rPr>
          <w:spacing w:val="1"/>
        </w:rPr>
        <w:t xml:space="preserve"> </w:t>
      </w:r>
      <w:r>
        <w:t>The occurrence of this hazard gave evidence of the need to deploy a warning system and an emergency</w:t>
      </w:r>
      <w:r>
        <w:rPr>
          <w:spacing w:val="1"/>
        </w:rPr>
        <w:t xml:space="preserve"> </w:t>
      </w:r>
      <w:r>
        <w:t xml:space="preserve">response </w:t>
      </w:r>
      <w:r>
        <w:t>plan to cope with such events (Grynszpan, 2003), as well as specifically addressing social</w:t>
      </w:r>
      <w:r>
        <w:rPr>
          <w:spacing w:val="1"/>
        </w:rPr>
        <w:t xml:space="preserve"> </w:t>
      </w:r>
      <w:r>
        <w:t>factors, such as the living conditions of the elderly and the numbers of elderly, mentally ill, and other</w:t>
      </w:r>
      <w:r>
        <w:rPr>
          <w:spacing w:val="1"/>
        </w:rPr>
        <w:t xml:space="preserve"> </w:t>
      </w:r>
      <w:r>
        <w:t>vulnerable</w:t>
      </w:r>
      <w:r>
        <w:rPr>
          <w:spacing w:val="-5"/>
        </w:rPr>
        <w:t xml:space="preserve"> </w:t>
      </w:r>
      <w:r>
        <w:t>people (WHO,</w:t>
      </w:r>
      <w:r>
        <w:rPr>
          <w:spacing w:val="4"/>
        </w:rPr>
        <w:t xml:space="preserve"> </w:t>
      </w:r>
      <w:r>
        <w:t>2003).</w:t>
      </w:r>
    </w:p>
    <w:p w:rsidR="000062D5" w:rsidRDefault="000062D5">
      <w:pPr>
        <w:pStyle w:val="BodyText"/>
        <w:rPr>
          <w:sz w:val="26"/>
        </w:rPr>
      </w:pPr>
    </w:p>
    <w:p w:rsidR="000062D5" w:rsidRDefault="0001222F">
      <w:pPr>
        <w:pStyle w:val="ListParagraph"/>
        <w:numPr>
          <w:ilvl w:val="0"/>
          <w:numId w:val="2"/>
        </w:numPr>
        <w:tabs>
          <w:tab w:val="left" w:pos="951"/>
        </w:tabs>
        <w:spacing w:before="1" w:line="288" w:lineRule="auto"/>
        <w:ind w:left="950" w:right="460" w:hanging="371"/>
      </w:pPr>
      <w:r>
        <w:t>Contrasting with previous A</w:t>
      </w:r>
      <w:r>
        <w:t>ustralia case, France's economic strength did not mean it had a capacity to</w:t>
      </w:r>
      <w:r>
        <w:rPr>
          <w:spacing w:val="1"/>
        </w:rPr>
        <w:t xml:space="preserve"> </w:t>
      </w:r>
      <w:r>
        <w:t>face and react to an extreme hazard. Lack of disaster preparedness (including an early warning system)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centralized</w:t>
      </w:r>
      <w:r>
        <w:rPr>
          <w:spacing w:val="-3"/>
        </w:rPr>
        <w:t xml:space="preserve"> </w:t>
      </w:r>
      <w:r>
        <w:t>coordination</w:t>
      </w:r>
      <w:r>
        <w:rPr>
          <w:spacing w:val="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high</w:t>
      </w:r>
      <w:r>
        <w:rPr>
          <w:spacing w:val="-1"/>
        </w:rPr>
        <w:t xml:space="preserve"> </w:t>
      </w:r>
      <w:r>
        <w:t>impacts</w:t>
      </w:r>
      <w:r>
        <w:rPr>
          <w:spacing w:val="1"/>
        </w:rPr>
        <w:t xml:space="preserve"> </w:t>
      </w:r>
      <w:r>
        <w:t>verified.</w:t>
      </w:r>
    </w:p>
    <w:p w:rsidR="000062D5" w:rsidRDefault="000062D5">
      <w:pPr>
        <w:pStyle w:val="BodyText"/>
        <w:spacing w:before="5"/>
        <w:rPr>
          <w:sz w:val="26"/>
        </w:rPr>
      </w:pPr>
    </w:p>
    <w:p w:rsidR="000062D5" w:rsidRDefault="0001222F">
      <w:pPr>
        <w:pStyle w:val="Heading2"/>
      </w:pPr>
      <w:bookmarkStart w:id="6" w:name="America:_Hurricane_Katrina"/>
      <w:bookmarkEnd w:id="6"/>
      <w:r>
        <w:t>America:</w:t>
      </w:r>
      <w:r>
        <w:rPr>
          <w:spacing w:val="-5"/>
        </w:rPr>
        <w:t xml:space="preserve"> </w:t>
      </w:r>
      <w:r>
        <w:t>Hurricane</w:t>
      </w:r>
      <w:r>
        <w:rPr>
          <w:spacing w:val="-2"/>
        </w:rPr>
        <w:t xml:space="preserve"> </w:t>
      </w:r>
      <w:r>
        <w:t>Katrina</w:t>
      </w:r>
    </w:p>
    <w:p w:rsidR="000062D5" w:rsidRDefault="000062D5">
      <w:pPr>
        <w:pStyle w:val="BodyText"/>
        <w:spacing w:before="5"/>
        <w:rPr>
          <w:b/>
          <w:sz w:val="29"/>
        </w:rPr>
      </w:pPr>
    </w:p>
    <w:p w:rsidR="000062D5" w:rsidRDefault="0001222F">
      <w:pPr>
        <w:pStyle w:val="ListParagraph"/>
        <w:numPr>
          <w:ilvl w:val="0"/>
          <w:numId w:val="1"/>
        </w:numPr>
        <w:tabs>
          <w:tab w:val="left" w:pos="759"/>
        </w:tabs>
        <w:spacing w:line="285" w:lineRule="auto"/>
        <w:ind w:right="352"/>
      </w:pPr>
      <w:r>
        <w:t>Hurricane Katrina hit the Bahamas, Cuba, and the Gulf Coast of the United States during the last week of</w:t>
      </w:r>
      <w:r>
        <w:rPr>
          <w:spacing w:val="1"/>
        </w:rPr>
        <w:t xml:space="preserve"> </w:t>
      </w:r>
      <w:r>
        <w:rPr>
          <w:spacing w:val="-1"/>
        </w:rPr>
        <w:t>August,</w:t>
      </w:r>
      <w:r>
        <w:rPr>
          <w:spacing w:val="-5"/>
        </w:rPr>
        <w:t xml:space="preserve"> </w:t>
      </w:r>
      <w:r>
        <w:rPr>
          <w:spacing w:val="-1"/>
        </w:rPr>
        <w:t>2005,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ultimately</w:t>
      </w:r>
      <w:r>
        <w:rPr>
          <w:spacing w:val="-11"/>
        </w:rPr>
        <w:t xml:space="preserve"> </w:t>
      </w:r>
      <w:r>
        <w:rPr>
          <w:spacing w:val="-1"/>
        </w:rPr>
        <w:t>caused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deaths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1,836</w:t>
      </w:r>
      <w:r>
        <w:rPr>
          <w:spacing w:val="-12"/>
        </w:rPr>
        <w:t xml:space="preserve"> </w:t>
      </w:r>
      <w:r>
        <w:t>people</w:t>
      </w:r>
      <w:r>
        <w:rPr>
          <w:spacing w:val="-1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estimated</w:t>
      </w:r>
      <w:r>
        <w:rPr>
          <w:spacing w:val="-7"/>
        </w:rPr>
        <w:t xml:space="preserve"> </w:t>
      </w:r>
      <w:r>
        <w:t>monetary</w:t>
      </w:r>
      <w:r>
        <w:rPr>
          <w:spacing w:val="-11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over</w:t>
      </w:r>
      <w:r>
        <w:rPr>
          <w:spacing w:val="-53"/>
        </w:rPr>
        <w:t xml:space="preserve"> </w:t>
      </w:r>
      <w:r>
        <w:t>80 billion</w:t>
      </w:r>
      <w:r>
        <w:rPr>
          <w:spacing w:val="-4"/>
        </w:rPr>
        <w:t xml:space="preserve"> </w:t>
      </w:r>
      <w:r>
        <w:t>US</w:t>
      </w:r>
      <w:r>
        <w:rPr>
          <w:spacing w:val="4"/>
        </w:rPr>
        <w:t xml:space="preserve"> </w:t>
      </w:r>
      <w:r>
        <w:t>dollars</w:t>
      </w:r>
      <w:r>
        <w:rPr>
          <w:spacing w:val="1"/>
        </w:rPr>
        <w:t xml:space="preserve"> </w:t>
      </w:r>
      <w:r>
        <w:t>(Wikipedia,</w:t>
      </w:r>
      <w:r>
        <w:rPr>
          <w:spacing w:val="4"/>
        </w:rPr>
        <w:t xml:space="preserve"> </w:t>
      </w:r>
      <w:r>
        <w:t>2008b).</w:t>
      </w:r>
      <w:r>
        <w:rPr>
          <w:spacing w:val="-2"/>
        </w:rPr>
        <w:t xml:space="preserve"> </w:t>
      </w:r>
      <w:r>
        <w:t>Particularly</w:t>
      </w:r>
      <w:r>
        <w:rPr>
          <w:spacing w:val="-7"/>
        </w:rPr>
        <w:t xml:space="preserve"> </w:t>
      </w:r>
      <w:r>
        <w:t>hardhit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Orleans,</w:t>
      </w:r>
    </w:p>
    <w:p w:rsidR="000062D5" w:rsidRDefault="000062D5">
      <w:pPr>
        <w:spacing w:line="285" w:lineRule="auto"/>
        <w:jc w:val="both"/>
        <w:sectPr w:rsidR="000062D5">
          <w:pgSz w:w="12240" w:h="15840"/>
          <w:pgMar w:top="1280" w:right="460" w:bottom="280" w:left="1220" w:header="720" w:footer="720" w:gutter="0"/>
          <w:cols w:space="720"/>
        </w:sectPr>
      </w:pPr>
    </w:p>
    <w:p w:rsidR="000062D5" w:rsidRDefault="0001222F">
      <w:pPr>
        <w:pStyle w:val="BodyText"/>
        <w:spacing w:before="67" w:line="288" w:lineRule="auto"/>
        <w:ind w:left="821" w:right="342"/>
        <w:jc w:val="both"/>
      </w:pPr>
      <w:r>
        <w:lastRenderedPageBreak/>
        <w:t>where the levee system maintained by the Army Corps of Engineers failed and the historic city of 450,000</w:t>
      </w:r>
      <w:r>
        <w:rPr>
          <w:spacing w:val="-52"/>
        </w:rPr>
        <w:t xml:space="preserve"> </w:t>
      </w:r>
      <w:r>
        <w:t>was devastated by flooding of more than 80% of its area. It is estimated that after the hurricane, the city's</w:t>
      </w:r>
      <w:r>
        <w:rPr>
          <w:spacing w:val="1"/>
        </w:rPr>
        <w:t xml:space="preserve"> </w:t>
      </w:r>
      <w:r>
        <w:t>population</w:t>
      </w:r>
      <w:r>
        <w:rPr>
          <w:spacing w:val="-10"/>
        </w:rPr>
        <w:t xml:space="preserve"> </w:t>
      </w:r>
      <w:r>
        <w:t>fell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36%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former</w:t>
      </w:r>
      <w:r>
        <w:rPr>
          <w:spacing w:val="3"/>
        </w:rPr>
        <w:t xml:space="preserve"> </w:t>
      </w:r>
      <w:r>
        <w:t>level,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individuals</w:t>
      </w:r>
      <w:r>
        <w:rPr>
          <w:spacing w:val="-5"/>
        </w:rPr>
        <w:t xml:space="preserve"> </w:t>
      </w:r>
      <w:r>
        <w:t>voluntarily</w:t>
      </w:r>
      <w:r>
        <w:rPr>
          <w:spacing w:val="-5"/>
        </w:rPr>
        <w:t xml:space="preserve"> </w:t>
      </w:r>
      <w:r>
        <w:t>left or</w:t>
      </w:r>
      <w:r>
        <w:rPr>
          <w:spacing w:val="-3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evacuated.</w:t>
      </w:r>
      <w:r>
        <w:rPr>
          <w:spacing w:val="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disaster,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city</w:t>
      </w:r>
      <w:r>
        <w:rPr>
          <w:spacing w:val="-3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le</w:t>
      </w:r>
      <w:r>
        <w:t>ss</w:t>
      </w:r>
      <w:r>
        <w:rPr>
          <w:spacing w:val="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half its</w:t>
      </w:r>
      <w:r>
        <w:rPr>
          <w:spacing w:val="2"/>
        </w:rPr>
        <w:t xml:space="preserve"> </w:t>
      </w:r>
      <w:r>
        <w:t>former</w:t>
      </w:r>
      <w:r>
        <w:rPr>
          <w:spacing w:val="5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(Infoplease,</w:t>
      </w:r>
      <w:r>
        <w:rPr>
          <w:spacing w:val="1"/>
        </w:rPr>
        <w:t xml:space="preserve"> </w:t>
      </w:r>
      <w:r>
        <w:t>2008).</w:t>
      </w:r>
    </w:p>
    <w:p w:rsidR="000062D5" w:rsidRDefault="000062D5">
      <w:pPr>
        <w:pStyle w:val="BodyText"/>
        <w:spacing w:before="4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36"/>
      </w:pPr>
      <w:r>
        <w:rPr>
          <w:noProof/>
        </w:rPr>
        <w:drawing>
          <wp:anchor distT="0" distB="0" distL="0" distR="0" simplePos="0" relativeHeight="487430656" behindDoc="1" locked="0" layoutInCell="1" allowOverlap="1">
            <wp:simplePos x="0" y="0"/>
            <wp:positionH relativeFrom="page">
              <wp:posOffset>5494654</wp:posOffset>
            </wp:positionH>
            <wp:positionV relativeFrom="paragraph">
              <wp:posOffset>607817</wp:posOffset>
            </wp:positionV>
            <wp:extent cx="113543" cy="98423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43" cy="9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12"/>
        </w:rPr>
        <w:t xml:space="preserve"> </w:t>
      </w:r>
      <w:r>
        <w:t>American</w:t>
      </w:r>
      <w:r>
        <w:rPr>
          <w:spacing w:val="-6"/>
        </w:rPr>
        <w:t xml:space="preserve"> </w:t>
      </w:r>
      <w:r>
        <w:t>Red</w:t>
      </w:r>
      <w:r>
        <w:rPr>
          <w:spacing w:val="-10"/>
        </w:rPr>
        <w:t xml:space="preserve"> </w:t>
      </w:r>
      <w:r>
        <w:t>Cross</w:t>
      </w:r>
      <w:r>
        <w:rPr>
          <w:spacing w:val="1"/>
        </w:rPr>
        <w:t xml:space="preserve"> </w:t>
      </w:r>
      <w:r>
        <w:t>partnered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Southern</w:t>
      </w:r>
      <w:r>
        <w:rPr>
          <w:spacing w:val="-10"/>
        </w:rPr>
        <w:t xml:space="preserve"> </w:t>
      </w:r>
      <w:r>
        <w:t>Baptist</w:t>
      </w:r>
      <w:r>
        <w:rPr>
          <w:spacing w:val="-4"/>
        </w:rPr>
        <w:t xml:space="preserve"> </w:t>
      </w:r>
      <w:r>
        <w:t>Convention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hot meals,</w:t>
      </w:r>
      <w:r>
        <w:rPr>
          <w:spacing w:val="2"/>
        </w:rPr>
        <w:t xml:space="preserve"> </w:t>
      </w:r>
      <w:r>
        <w:t>emergency</w:t>
      </w:r>
      <w:r>
        <w:rPr>
          <w:spacing w:val="-53"/>
        </w:rPr>
        <w:t xml:space="preserve"> </w:t>
      </w:r>
      <w:r>
        <w:t>shelter, financial support, and health services to the many Hurricane Katrina survivors. These relief efforts</w:t>
      </w:r>
      <w:r>
        <w:rPr>
          <w:spacing w:val="-52"/>
        </w:rPr>
        <w:t xml:space="preserve"> </w:t>
      </w:r>
      <w:r>
        <w:t>continue more than two years after the event (American Red Cross, 2008). The Federal Emergency</w:t>
      </w:r>
      <w:r>
        <w:rPr>
          <w:spacing w:val="1"/>
        </w:rPr>
        <w:t xml:space="preserve"> </w:t>
      </w:r>
      <w:r>
        <w:t>Management Agency (FEMA) has established the Gulf C</w:t>
      </w:r>
      <w:r>
        <w:t>oast Recovery O</w:t>
      </w:r>
      <w:r>
        <w:rPr>
          <w:spacing w:val="55"/>
        </w:rPr>
        <w:t xml:space="preserve"> </w:t>
      </w:r>
      <w:r>
        <w:t>ce and maintainsonline status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rebuilding</w:t>
      </w:r>
      <w:r>
        <w:rPr>
          <w:spacing w:val="-1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for public</w:t>
      </w:r>
      <w:r>
        <w:rPr>
          <w:spacing w:val="-6"/>
        </w:rPr>
        <w:t xml:space="preserve"> </w:t>
      </w:r>
      <w:r>
        <w:t>awareness</w:t>
      </w:r>
      <w:r>
        <w:rPr>
          <w:spacing w:val="-7"/>
        </w:rPr>
        <w:t xml:space="preserve"> </w:t>
      </w:r>
      <w:r>
        <w:t>(FEMA, 2008a).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January</w:t>
      </w:r>
      <w:r>
        <w:rPr>
          <w:spacing w:val="-13"/>
        </w:rPr>
        <w:t xml:space="preserve"> </w:t>
      </w:r>
      <w:r>
        <w:t>2008,</w:t>
      </w:r>
      <w:r>
        <w:rPr>
          <w:spacing w:val="-1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tens</w:t>
      </w:r>
      <w:r>
        <w:rPr>
          <w:spacing w:val="3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thousands of projects, including roads, detention centres, government and court administration buildings,</w:t>
      </w:r>
      <w:r>
        <w:rPr>
          <w:spacing w:val="1"/>
        </w:rPr>
        <w:t xml:space="preserve"> </w:t>
      </w:r>
      <w:r>
        <w:t>hospitals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facilities, police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fire</w:t>
      </w:r>
      <w:r>
        <w:rPr>
          <w:spacing w:val="-9"/>
        </w:rPr>
        <w:t xml:space="preserve"> </w:t>
      </w:r>
      <w:r>
        <w:t>facilities, schools, and</w:t>
      </w:r>
      <w:r>
        <w:rPr>
          <w:spacing w:val="-7"/>
        </w:rPr>
        <w:t xml:space="preserve"> </w:t>
      </w:r>
      <w:r>
        <w:t>utilities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wastewater</w:t>
      </w:r>
      <w:r>
        <w:rPr>
          <w:spacing w:val="2"/>
        </w:rPr>
        <w:t xml:space="preserve"> </w:t>
      </w:r>
      <w:r>
        <w:t>treatment</w:t>
      </w:r>
      <w:r>
        <w:rPr>
          <w:spacing w:val="-53"/>
        </w:rPr>
        <w:t xml:space="preserve"> </w:t>
      </w:r>
      <w:r>
        <w:t xml:space="preserve">plants. The City of New Orleans has </w:t>
      </w:r>
      <w:r>
        <w:t>set up a “One New Orleans Recovery and Resources Page,” yet key</w:t>
      </w:r>
      <w:r>
        <w:rPr>
          <w:spacing w:val="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Matrix,</w:t>
      </w:r>
      <w:r>
        <w:rPr>
          <w:spacing w:val="-5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Orleans</w:t>
      </w:r>
      <w:r>
        <w:rPr>
          <w:spacing w:val="-2"/>
        </w:rPr>
        <w:t xml:space="preserve"> </w:t>
      </w:r>
      <w:r>
        <w:t>Parish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Licenses,</w:t>
      </w:r>
      <w:r>
        <w:rPr>
          <w:spacing w:val="6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updated</w:t>
      </w:r>
      <w:r>
        <w:rPr>
          <w:spacing w:val="-52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September,</w:t>
      </w:r>
      <w:r>
        <w:rPr>
          <w:spacing w:val="4"/>
        </w:rPr>
        <w:t xml:space="preserve"> </w:t>
      </w:r>
      <w:r>
        <w:t>2006</w:t>
      </w:r>
      <w:r>
        <w:rPr>
          <w:spacing w:val="-3"/>
        </w:rPr>
        <w:t xml:space="preserve"> </w:t>
      </w:r>
      <w:r>
        <w:t>(City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Orleans,</w:t>
      </w:r>
      <w:r>
        <w:rPr>
          <w:spacing w:val="5"/>
        </w:rPr>
        <w:t xml:space="preserve"> </w:t>
      </w:r>
      <w:r>
        <w:t>2008).</w:t>
      </w:r>
    </w:p>
    <w:p w:rsidR="000062D5" w:rsidRDefault="000062D5">
      <w:pPr>
        <w:pStyle w:val="BodyText"/>
        <w:spacing w:before="10"/>
        <w:rPr>
          <w:sz w:val="25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44"/>
      </w:pPr>
      <w:r>
        <w:t>The National Response Framework was released by FEMA on January 22, 2008, as an effort to improve</w:t>
      </w:r>
      <w:r>
        <w:rPr>
          <w:spacing w:val="1"/>
        </w:rPr>
        <w:t xml:space="preserve"> </w:t>
      </w:r>
      <w:r>
        <w:t>disaster response across all layers of government. The plan “focuses on preparedness and encourages a</w:t>
      </w:r>
      <w:r>
        <w:rPr>
          <w:spacing w:val="1"/>
        </w:rPr>
        <w:t xml:space="preserve"> </w:t>
      </w:r>
      <w:r>
        <w:t>higher level of readiness across all jurisdictions” (FEM</w:t>
      </w:r>
      <w:r>
        <w:t>A, 2008c). However, there is little indication that</w:t>
      </w:r>
      <w:r>
        <w:rPr>
          <w:spacing w:val="1"/>
        </w:rPr>
        <w:t xml:space="preserve"> </w:t>
      </w:r>
      <w:r>
        <w:t>the City of New Orleans, the State of Louisiana, or the federal government have taken specific steps to</w:t>
      </w:r>
      <w:r>
        <w:rPr>
          <w:spacing w:val="1"/>
        </w:rPr>
        <w:t xml:space="preserve"> </w:t>
      </w:r>
      <w:r>
        <w:t>mitigate the continuing risk of rising sea levels and hurricanes with comprehensive efforts to prote</w:t>
      </w:r>
      <w:r>
        <w:t>ct the</w:t>
      </w:r>
      <w:r>
        <w:rPr>
          <w:spacing w:val="1"/>
        </w:rPr>
        <w:t xml:space="preserve"> </w:t>
      </w:r>
      <w:r>
        <w:t>Louisiana Delta</w:t>
      </w:r>
      <w:r>
        <w:rPr>
          <w:spacing w:val="5"/>
        </w:rPr>
        <w:t xml:space="preserve"> </w:t>
      </w:r>
      <w:r>
        <w:t>wetlands</w:t>
      </w:r>
      <w:r>
        <w:rPr>
          <w:spacing w:val="4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further</w:t>
      </w:r>
      <w:r>
        <w:rPr>
          <w:spacing w:val="5"/>
        </w:rPr>
        <w:t xml:space="preserve"> </w:t>
      </w:r>
      <w:r>
        <w:t>loss.</w:t>
      </w:r>
    </w:p>
    <w:p w:rsidR="000062D5" w:rsidRDefault="000062D5">
      <w:pPr>
        <w:pStyle w:val="BodyText"/>
        <w:spacing w:before="9"/>
        <w:rPr>
          <w:sz w:val="26"/>
        </w:rPr>
      </w:pPr>
    </w:p>
    <w:p w:rsidR="000062D5" w:rsidRDefault="0001222F">
      <w:pPr>
        <w:ind w:left="278"/>
        <w:rPr>
          <w:b/>
          <w:sz w:val="28"/>
        </w:rPr>
      </w:pPr>
      <w:r>
        <w:rPr>
          <w:b/>
          <w:sz w:val="28"/>
        </w:rPr>
        <w:t>ASIA: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BOXING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DAY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2004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TSUNAMI:</w:t>
      </w:r>
    </w:p>
    <w:p w:rsidR="000062D5" w:rsidRDefault="000062D5">
      <w:pPr>
        <w:pStyle w:val="BodyText"/>
        <w:rPr>
          <w:b/>
          <w:sz w:val="27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36"/>
      </w:pPr>
      <w:r>
        <w:t>The 26 December 2004 tsunami generated by an underwater earthquake of magnitude about 9.2 on the</w:t>
      </w:r>
      <w:r>
        <w:rPr>
          <w:spacing w:val="1"/>
        </w:rPr>
        <w:t xml:space="preserve"> </w:t>
      </w:r>
      <w:r>
        <w:t>Richter scale off the Indonesian coast impacted a dozen countries in the Indian Ocean region, killing some</w:t>
      </w:r>
      <w:r>
        <w:rPr>
          <w:spacing w:val="-52"/>
        </w:rPr>
        <w:t xml:space="preserve"> </w:t>
      </w:r>
      <w:r>
        <w:t>240,000 people (UN-OCHA, 2008). The affected countries suffered varied degrees of damage and the</w:t>
      </w:r>
      <w:r>
        <w:rPr>
          <w:spacing w:val="1"/>
        </w:rPr>
        <w:t xml:space="preserve"> </w:t>
      </w:r>
      <w:r>
        <w:t>recovery process has also been quite different in th</w:t>
      </w:r>
      <w:r>
        <w:t>e various countries. The worst affected were Indonesia,</w:t>
      </w:r>
      <w:r>
        <w:rPr>
          <w:spacing w:val="-52"/>
        </w:rPr>
        <w:t xml:space="preserve"> </w:t>
      </w:r>
      <w:r>
        <w:t>Sri Lanka, and India in terms of losses of life, homes, and livelihoods. In India, 10,749 lives were reported</w:t>
      </w:r>
      <w:r>
        <w:rPr>
          <w:spacing w:val="-53"/>
        </w:rPr>
        <w:t xml:space="preserve"> </w:t>
      </w:r>
      <w:r>
        <w:t>lost, of which 7,983 were from the mainland state of Tamil Nadu (GOI, 2005). The impact of</w:t>
      </w:r>
      <w:r>
        <w:t xml:space="preserve"> the tsunami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reasons:</w:t>
      </w:r>
    </w:p>
    <w:p w:rsidR="000062D5" w:rsidRDefault="000062D5">
      <w:pPr>
        <w:pStyle w:val="BodyText"/>
        <w:spacing w:before="4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8" w:lineRule="auto"/>
        <w:ind w:right="340"/>
      </w:pPr>
      <w:r>
        <w:rPr>
          <w:spacing w:val="-1"/>
        </w:rPr>
        <w:t>No</w:t>
      </w:r>
      <w:r>
        <w:rPr>
          <w:spacing w:val="-17"/>
        </w:rPr>
        <w:t xml:space="preserve"> </w:t>
      </w:r>
      <w:r>
        <w:t>precedence—while</w:t>
      </w:r>
      <w:r>
        <w:rPr>
          <w:spacing w:val="-19"/>
        </w:rPr>
        <w:t xml:space="preserve"> </w:t>
      </w:r>
      <w:r>
        <w:t>tsunamis</w:t>
      </w:r>
      <w:r>
        <w:rPr>
          <w:spacing w:val="-6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known</w:t>
      </w:r>
      <w:r>
        <w:rPr>
          <w:spacing w:val="-17"/>
        </w:rPr>
        <w:t xml:space="preserve"> </w:t>
      </w:r>
      <w:r>
        <w:t>phenomena in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Pacific</w:t>
      </w:r>
      <w:r>
        <w:rPr>
          <w:spacing w:val="-9"/>
        </w:rPr>
        <w:t xml:space="preserve"> </w:t>
      </w:r>
      <w:r>
        <w:t>Ocean</w:t>
      </w:r>
      <w:r>
        <w:rPr>
          <w:spacing w:val="-11"/>
        </w:rPr>
        <w:t xml:space="preserve"> </w:t>
      </w:r>
      <w:r>
        <w:t>region,</w:t>
      </w:r>
      <w:r>
        <w:rPr>
          <w:spacing w:val="-10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been</w:t>
      </w:r>
      <w:r>
        <w:rPr>
          <w:spacing w:val="-16"/>
        </w:rPr>
        <w:t xml:space="preserve"> </w:t>
      </w:r>
      <w:r>
        <w:t>such</w:t>
      </w:r>
      <w:r>
        <w:rPr>
          <w:spacing w:val="-5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major</w:t>
      </w:r>
      <w:r>
        <w:rPr>
          <w:spacing w:val="5"/>
        </w:rPr>
        <w:t xml:space="preserve"> </w:t>
      </w:r>
      <w:r>
        <w:t>event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recent</w:t>
      </w:r>
      <w:r>
        <w:rPr>
          <w:spacing w:val="9"/>
        </w:rPr>
        <w:t xml:space="preserve"> </w:t>
      </w:r>
      <w:r>
        <w:t>memory.</w:t>
      </w:r>
    </w:p>
    <w:p w:rsidR="000062D5" w:rsidRDefault="000062D5">
      <w:pPr>
        <w:pStyle w:val="BodyText"/>
        <w:spacing w:before="6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3" w:lineRule="auto"/>
        <w:ind w:right="350"/>
      </w:pPr>
      <w:r>
        <w:t>Influx of seawater inland is well known in this region, but always accompanied by bad weather; 26</w:t>
      </w:r>
      <w:r>
        <w:rPr>
          <w:spacing w:val="1"/>
        </w:rPr>
        <w:t xml:space="preserve"> </w:t>
      </w:r>
      <w:r>
        <w:t>December</w:t>
      </w:r>
      <w:r>
        <w:rPr>
          <w:spacing w:val="4"/>
        </w:rPr>
        <w:t xml:space="preserve"> </w:t>
      </w:r>
      <w:r>
        <w:t>2004</w:t>
      </w:r>
      <w:r>
        <w:rPr>
          <w:spacing w:val="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 clear,</w:t>
      </w:r>
      <w:r>
        <w:rPr>
          <w:spacing w:val="-1"/>
        </w:rPr>
        <w:t xml:space="preserve"> </w:t>
      </w:r>
      <w:r>
        <w:t>sunny</w:t>
      </w:r>
      <w:r>
        <w:rPr>
          <w:spacing w:val="-1"/>
        </w:rPr>
        <w:t xml:space="preserve"> </w:t>
      </w:r>
      <w:r>
        <w:t>day.</w:t>
      </w:r>
    </w:p>
    <w:p w:rsidR="000062D5" w:rsidRDefault="000062D5">
      <w:pPr>
        <w:spacing w:line="283" w:lineRule="auto"/>
        <w:jc w:val="both"/>
        <w:sectPr w:rsidR="000062D5">
          <w:pgSz w:w="12240" w:h="15840"/>
          <w:pgMar w:top="1360" w:right="460" w:bottom="280" w:left="1220" w:header="720" w:footer="720" w:gutter="0"/>
          <w:cols w:space="720"/>
        </w:sect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before="67" w:line="290" w:lineRule="auto"/>
        <w:ind w:right="363"/>
      </w:pPr>
      <w:r>
        <w:lastRenderedPageBreak/>
        <w:t>Retreat of water from the shore was also a strange phenomenon that brought people flocking to the shore,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 engulfed</w:t>
      </w:r>
      <w:r>
        <w:rPr>
          <w:spacing w:val="2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tsunami</w:t>
      </w:r>
      <w:r>
        <w:rPr>
          <w:spacing w:val="1"/>
        </w:rPr>
        <w:t xml:space="preserve"> </w:t>
      </w:r>
      <w:r>
        <w:t>struck.</w:t>
      </w: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before="26" w:line="292" w:lineRule="auto"/>
        <w:ind w:right="331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destruction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coastal</w:t>
      </w:r>
      <w:r>
        <w:rPr>
          <w:spacing w:val="-11"/>
        </w:rPr>
        <w:t xml:space="preserve"> </w:t>
      </w:r>
      <w:r>
        <w:t>ecosystems</w:t>
      </w:r>
      <w:r>
        <w:rPr>
          <w:spacing w:val="-6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mangroves</w:t>
      </w:r>
      <w:r>
        <w:rPr>
          <w:spacing w:val="-5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sand</w:t>
      </w:r>
      <w:r>
        <w:rPr>
          <w:spacing w:val="-7"/>
        </w:rPr>
        <w:t xml:space="preserve"> </w:t>
      </w:r>
      <w:r>
        <w:t>dunes,</w:t>
      </w:r>
      <w:r>
        <w:rPr>
          <w:spacing w:val="-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reasons,</w:t>
      </w:r>
      <w:r>
        <w:rPr>
          <w:spacing w:val="-3"/>
        </w:rPr>
        <w:t xml:space="preserve"> </w:t>
      </w:r>
      <w:r>
        <w:t>ranging</w:t>
      </w:r>
      <w:r>
        <w:rPr>
          <w:spacing w:val="-16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shrimp</w:t>
      </w:r>
      <w:r>
        <w:rPr>
          <w:spacing w:val="1"/>
        </w:rPr>
        <w:t xml:space="preserve"> </w:t>
      </w:r>
      <w:r>
        <w:t>farms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housing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tourism.</w:t>
      </w:r>
    </w:p>
    <w:p w:rsidR="000062D5" w:rsidRDefault="000062D5">
      <w:pPr>
        <w:pStyle w:val="BodyText"/>
        <w:spacing w:before="8"/>
        <w:rPr>
          <w:sz w:val="25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49"/>
          <w:tab w:val="left" w:pos="850"/>
        </w:tabs>
        <w:jc w:val="left"/>
      </w:pPr>
      <w:r>
        <w:t>Poverty,</w:t>
      </w:r>
      <w:r>
        <w:rPr>
          <w:spacing w:val="2"/>
        </w:rPr>
        <w:t xml:space="preserve"> </w:t>
      </w:r>
      <w:r>
        <w:t>poor</w:t>
      </w:r>
      <w:r>
        <w:rPr>
          <w:spacing w:val="3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housing,</w:t>
      </w:r>
      <w:r>
        <w:rPr>
          <w:spacing w:val="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close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shoreline</w:t>
      </w:r>
      <w:r>
        <w:rPr>
          <w:spacing w:val="-6"/>
        </w:rPr>
        <w:t xml:space="preserve"> </w:t>
      </w:r>
      <w:r>
        <w:t>increased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impact.</w:t>
      </w:r>
    </w:p>
    <w:p w:rsidR="000062D5" w:rsidRDefault="000062D5">
      <w:pPr>
        <w:pStyle w:val="BodyText"/>
        <w:spacing w:before="5"/>
        <w:rPr>
          <w:sz w:val="31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3" w:lineRule="auto"/>
        <w:ind w:right="343"/>
      </w:pPr>
      <w:r>
        <w:t>Lack</w:t>
      </w:r>
      <w:r>
        <w:rPr>
          <w:spacing w:val="-13"/>
        </w:rPr>
        <w:t xml:space="preserve"> </w:t>
      </w:r>
      <w:r>
        <w:t>of emergency</w:t>
      </w:r>
      <w:r>
        <w:rPr>
          <w:spacing w:val="-12"/>
        </w:rPr>
        <w:t xml:space="preserve"> </w:t>
      </w:r>
      <w:r>
        <w:t>response</w:t>
      </w:r>
      <w:r>
        <w:rPr>
          <w:spacing w:val="-14"/>
        </w:rPr>
        <w:t xml:space="preserve"> </w:t>
      </w:r>
      <w:r>
        <w:t>preparedness—nobody</w:t>
      </w:r>
      <w:r>
        <w:rPr>
          <w:spacing w:val="-12"/>
        </w:rPr>
        <w:t xml:space="preserve"> </w:t>
      </w:r>
      <w:r>
        <w:t>locally</w:t>
      </w:r>
      <w:r>
        <w:rPr>
          <w:spacing w:val="-12"/>
        </w:rPr>
        <w:t xml:space="preserve"> </w:t>
      </w:r>
      <w:r>
        <w:t>had</w:t>
      </w:r>
      <w:r>
        <w:rPr>
          <w:spacing w:val="-12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immediately</w:t>
      </w:r>
      <w:r>
        <w:rPr>
          <w:spacing w:val="-12"/>
        </w:rPr>
        <w:t xml:space="preserve"> </w:t>
      </w:r>
      <w:r>
        <w:t>after</w:t>
      </w:r>
      <w:r>
        <w:rPr>
          <w:spacing w:val="-5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disaster.</w:t>
      </w:r>
    </w:p>
    <w:p w:rsidR="000062D5" w:rsidRDefault="000062D5">
      <w:pPr>
        <w:pStyle w:val="BodyText"/>
        <w:rPr>
          <w:sz w:val="27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35"/>
      </w:pPr>
      <w:r>
        <w:t>The recovery process three years after the disaster has also been varied. In all the countries, the focus has</w:t>
      </w:r>
      <w:r>
        <w:rPr>
          <w:spacing w:val="1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“build</w:t>
      </w:r>
      <w:r>
        <w:rPr>
          <w:spacing w:val="-8"/>
        </w:rPr>
        <w:t xml:space="preserve"> </w:t>
      </w:r>
      <w:r>
        <w:t>back</w:t>
      </w:r>
      <w:r>
        <w:rPr>
          <w:spacing w:val="-8"/>
        </w:rPr>
        <w:t xml:space="preserve"> </w:t>
      </w:r>
      <w:r>
        <w:t>better.”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taken</w:t>
      </w:r>
      <w:r>
        <w:rPr>
          <w:spacing w:val="2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forms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ongoing</w:t>
      </w:r>
      <w:r>
        <w:rPr>
          <w:spacing w:val="-8"/>
        </w:rPr>
        <w:t xml:space="preserve"> </w:t>
      </w:r>
      <w:r>
        <w:t>process.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setting</w:t>
      </w:r>
      <w:r>
        <w:rPr>
          <w:spacing w:val="-7"/>
        </w:rPr>
        <w:t xml:space="preserve"> </w:t>
      </w:r>
      <w:r>
        <w:t>up</w:t>
      </w:r>
      <w:r>
        <w:rPr>
          <w:spacing w:val="-52"/>
        </w:rPr>
        <w:t xml:space="preserve"> </w:t>
      </w:r>
      <w:r>
        <w:t>early warning systems, diversifying livelihoods, imposing building codes, and improving the disaster-</w:t>
      </w:r>
      <w:r>
        <w:rPr>
          <w:spacing w:val="1"/>
        </w:rPr>
        <w:t xml:space="preserve"> </w:t>
      </w:r>
      <w:r>
        <w:t>resistance of</w:t>
      </w:r>
      <w:r>
        <w:rPr>
          <w:spacing w:val="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buildings,</w:t>
      </w:r>
      <w:r>
        <w:rPr>
          <w:spacing w:val="5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othe</w:t>
      </w:r>
      <w:r>
        <w:t>r</w:t>
      </w:r>
      <w:r>
        <w:rPr>
          <w:spacing w:val="6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plans.</w:t>
      </w:r>
    </w:p>
    <w:p w:rsidR="000062D5" w:rsidRDefault="000062D5">
      <w:pPr>
        <w:pStyle w:val="BodyText"/>
        <w:spacing w:before="9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35"/>
      </w:pPr>
      <w:r>
        <w:t>In India, subsequent to the 2004 tsunami, the National Disaster Management Agency (NDMA), set up and</w:t>
      </w:r>
      <w:r>
        <w:rPr>
          <w:spacing w:val="-52"/>
        </w:rPr>
        <w:t xml:space="preserve"> </w:t>
      </w:r>
      <w:r>
        <w:t>headed by the Prime Minister of India, is the Apex Body for Disaster Management in India, and has the</w:t>
      </w:r>
      <w:r>
        <w:rPr>
          <w:spacing w:val="1"/>
        </w:rPr>
        <w:t xml:space="preserve"> </w:t>
      </w:r>
      <w:r>
        <w:rPr>
          <w:spacing w:val="-1"/>
        </w:rPr>
        <w:t>objective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“To</w:t>
      </w:r>
      <w:r>
        <w:rPr>
          <w:spacing w:val="-8"/>
        </w:rPr>
        <w:t xml:space="preserve"> </w:t>
      </w:r>
      <w:r>
        <w:rPr>
          <w:spacing w:val="-1"/>
        </w:rPr>
        <w:t>build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safer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disaster</w:t>
      </w:r>
      <w:r>
        <w:rPr>
          <w:spacing w:val="1"/>
        </w:rPr>
        <w:t xml:space="preserve"> </w:t>
      </w:r>
      <w:r>
        <w:rPr>
          <w:spacing w:val="-1"/>
        </w:rPr>
        <w:t>resilient</w:t>
      </w:r>
      <w:r>
        <w:rPr>
          <w:spacing w:val="-2"/>
        </w:rPr>
        <w:t xml:space="preserve"> </w:t>
      </w:r>
      <w:r>
        <w:rPr>
          <w:spacing w:val="-1"/>
        </w:rPr>
        <w:t>India</w:t>
      </w:r>
      <w: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developing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holistic, pro-active,</w:t>
      </w:r>
      <w:r>
        <w:rPr>
          <w:spacing w:val="4"/>
        </w:rPr>
        <w:t xml:space="preserve"> </w:t>
      </w:r>
      <w:r>
        <w:t>multi-</w:t>
      </w:r>
      <w:r>
        <w:rPr>
          <w:spacing w:val="-4"/>
        </w:rPr>
        <w:t xml:space="preserve"> </w:t>
      </w:r>
      <w:r>
        <w:t>disaster</w:t>
      </w:r>
      <w:r>
        <w:rPr>
          <w:spacing w:val="-53"/>
        </w:rPr>
        <w:t xml:space="preserve"> </w:t>
      </w:r>
      <w:r>
        <w:t>and technology-driven strategy for disaster management through collective efforts of all Government</w:t>
      </w:r>
      <w:r>
        <w:rPr>
          <w:spacing w:val="1"/>
        </w:rPr>
        <w:t xml:space="preserve"> </w:t>
      </w:r>
      <w:r>
        <w:t>Agencies and Non-Governmental Organizations.” The action plan is also to be “</w:t>
      </w:r>
      <w:r>
        <w:t>pro-active” rather than</w:t>
      </w:r>
      <w:r>
        <w:rPr>
          <w:spacing w:val="1"/>
        </w:rPr>
        <w:t xml:space="preserve"> </w:t>
      </w:r>
      <w:r>
        <w:rPr>
          <w:spacing w:val="-1"/>
        </w:rPr>
        <w:t>“reactive.”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continuum</w:t>
      </w:r>
      <w:r>
        <w:rPr>
          <w:spacing w:val="-15"/>
        </w:rPr>
        <w:t xml:space="preserve"> </w:t>
      </w:r>
      <w:r>
        <w:rPr>
          <w:spacing w:val="-1"/>
        </w:rPr>
        <w:t>approach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been</w:t>
      </w:r>
      <w:r>
        <w:rPr>
          <w:spacing w:val="-7"/>
        </w:rPr>
        <w:t xml:space="preserve"> </w:t>
      </w:r>
      <w:r>
        <w:rPr>
          <w:spacing w:val="-1"/>
        </w:rPr>
        <w:t>adopted</w:t>
      </w:r>
      <w:r>
        <w:rPr>
          <w:spacing w:val="-7"/>
        </w:rPr>
        <w:t xml:space="preserve"> </w:t>
      </w:r>
      <w:r>
        <w:rPr>
          <w:spacing w:val="-1"/>
        </w:rPr>
        <w:t>comprised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elements: prevention,</w:t>
      </w:r>
      <w:r>
        <w:rPr>
          <w:spacing w:val="7"/>
        </w:rPr>
        <w:t xml:space="preserve"> </w:t>
      </w:r>
      <w:r>
        <w:t>mitigation,</w:t>
      </w:r>
      <w:r>
        <w:rPr>
          <w:spacing w:val="1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preparedness in the pre-disaster phase, and response, rehabilitation, and reconstruction in the post-disaster</w:t>
      </w:r>
      <w:r>
        <w:rPr>
          <w:spacing w:val="-52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(NDMA,</w:t>
      </w:r>
      <w:r>
        <w:rPr>
          <w:spacing w:val="4"/>
        </w:rPr>
        <w:t xml:space="preserve"> </w:t>
      </w:r>
      <w:r>
        <w:t>2008)</w:t>
      </w:r>
    </w:p>
    <w:p w:rsidR="000062D5" w:rsidRDefault="000062D5">
      <w:pPr>
        <w:pStyle w:val="BodyText"/>
        <w:rPr>
          <w:sz w:val="27"/>
        </w:rPr>
      </w:pPr>
    </w:p>
    <w:p w:rsidR="000062D5" w:rsidRDefault="0001222F">
      <w:pPr>
        <w:pStyle w:val="Heading1"/>
        <w:rPr>
          <w:u w:val="none"/>
        </w:rPr>
      </w:pPr>
      <w:bookmarkStart w:id="7" w:name="AFRICA:_DROUGHT:"/>
      <w:bookmarkEnd w:id="7"/>
      <w:r>
        <w:rPr>
          <w:u w:val="thick"/>
        </w:rPr>
        <w:t>AFRICA:</w:t>
      </w:r>
      <w:r>
        <w:rPr>
          <w:spacing w:val="-10"/>
          <w:u w:val="thick"/>
        </w:rPr>
        <w:t xml:space="preserve"> </w:t>
      </w:r>
      <w:r>
        <w:rPr>
          <w:u w:val="thick"/>
        </w:rPr>
        <w:t>DROUGHT:</w:t>
      </w:r>
    </w:p>
    <w:p w:rsidR="000062D5" w:rsidRDefault="000062D5">
      <w:pPr>
        <w:pStyle w:val="BodyText"/>
        <w:spacing w:before="2"/>
        <w:rPr>
          <w:b/>
          <w:sz w:val="25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before="93" w:line="285" w:lineRule="auto"/>
        <w:ind w:right="336"/>
      </w:pPr>
      <w:r>
        <w:t>According to UNEP sources, while the world is discussing how to slow down global warming, many hold</w:t>
      </w:r>
      <w:r>
        <w:rPr>
          <w:spacing w:val="-5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issue</w:t>
      </w:r>
      <w:r>
        <w:rPr>
          <w:spacing w:val="-11"/>
        </w:rPr>
        <w:t xml:space="preserve"> </w:t>
      </w:r>
      <w:r>
        <w:t>now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gather</w:t>
      </w:r>
      <w:r>
        <w:rPr>
          <w:spacing w:val="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knowledge</w:t>
      </w:r>
      <w:r>
        <w:rPr>
          <w:spacing w:val="-10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changing</w:t>
      </w:r>
      <w:r>
        <w:rPr>
          <w:spacing w:val="-9"/>
        </w:rPr>
        <w:t xml:space="preserve"> </w:t>
      </w:r>
      <w:r>
        <w:t>climate</w:t>
      </w:r>
      <w:r>
        <w:rPr>
          <w:spacing w:val="-5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affect the poorest contine</w:t>
      </w:r>
      <w:r>
        <w:t>nt and what can be done to help Africans meet these new challenges. The most</w:t>
      </w:r>
      <w:r>
        <w:rPr>
          <w:spacing w:val="1"/>
        </w:rPr>
        <w:t xml:space="preserve"> </w:t>
      </w:r>
      <w:r>
        <w:t>known scenarios of Africa's future in a warmer world include more drought, floods, cyclones, land</w:t>
      </w:r>
      <w:r>
        <w:rPr>
          <w:spacing w:val="1"/>
        </w:rPr>
        <w:t xml:space="preserve"> </w:t>
      </w:r>
      <w:r>
        <w:t>degradation, epidemics, and resource wars. A negatively changing climate always w</w:t>
      </w:r>
      <w:r>
        <w:t>ill have the greatest</w:t>
      </w:r>
      <w:r>
        <w:rPr>
          <w:spacing w:val="1"/>
        </w:rPr>
        <w:t xml:space="preserve"> </w:t>
      </w:r>
      <w:r>
        <w:t>effects on the poor and on societies living directly from earth resources, making Africa most vulnerable to</w:t>
      </w:r>
      <w:r>
        <w:rPr>
          <w:spacing w:val="-52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reductions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rainfall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increases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extreme</w:t>
      </w:r>
      <w:r>
        <w:rPr>
          <w:spacing w:val="2"/>
        </w:rPr>
        <w:t xml:space="preserve"> </w:t>
      </w:r>
      <w:r>
        <w:t>weather</w:t>
      </w:r>
      <w:r>
        <w:rPr>
          <w:spacing w:val="5"/>
        </w:rPr>
        <w:t xml:space="preserve"> </w:t>
      </w:r>
      <w:r>
        <w:t>frequency.</w:t>
      </w:r>
    </w:p>
    <w:p w:rsidR="000062D5" w:rsidRDefault="000062D5">
      <w:pPr>
        <w:pStyle w:val="BodyText"/>
        <w:spacing w:before="4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45"/>
      </w:pPr>
      <w:r>
        <w:t>In the last 10 years (1997-2007), more than 112 million people (more than a 12% of its population) have</w:t>
      </w:r>
      <w:r>
        <w:rPr>
          <w:spacing w:val="1"/>
        </w:rPr>
        <w:t xml:space="preserve"> </w:t>
      </w:r>
      <w:r>
        <w:t>been affected in Africa by the effects of drought caused by 80 recorded episodes and with an estimated</w:t>
      </w:r>
      <w:r>
        <w:rPr>
          <w:spacing w:val="1"/>
        </w:rPr>
        <w:t xml:space="preserve"> </w:t>
      </w:r>
      <w:r>
        <w:t>damage cost of approximately one billion US dolla</w:t>
      </w:r>
      <w:r>
        <w:t>rs (EM-DAT, 2008). Of these 112 million affected</w:t>
      </w:r>
      <w:r>
        <w:rPr>
          <w:spacing w:val="1"/>
        </w:rPr>
        <w:t xml:space="preserve"> </w:t>
      </w:r>
      <w:r>
        <w:t>people, 81 million (72%) were located in East Africa, which is defined as these 18 countries: Burundi,</w:t>
      </w:r>
      <w:r>
        <w:rPr>
          <w:spacing w:val="1"/>
        </w:rPr>
        <w:t xml:space="preserve"> </w:t>
      </w:r>
      <w:r>
        <w:t>Comoros,</w:t>
      </w:r>
      <w:r>
        <w:rPr>
          <w:spacing w:val="35"/>
        </w:rPr>
        <w:t xml:space="preserve"> </w:t>
      </w:r>
      <w:r>
        <w:t>Djibouti,</w:t>
      </w:r>
      <w:r>
        <w:rPr>
          <w:spacing w:val="36"/>
        </w:rPr>
        <w:t xml:space="preserve"> </w:t>
      </w:r>
      <w:r>
        <w:t>Eritrea,</w:t>
      </w:r>
      <w:r>
        <w:rPr>
          <w:spacing w:val="35"/>
        </w:rPr>
        <w:t xml:space="preserve"> </w:t>
      </w:r>
      <w:r>
        <w:t>Ethiopia,</w:t>
      </w:r>
      <w:r>
        <w:rPr>
          <w:spacing w:val="32"/>
        </w:rPr>
        <w:t xml:space="preserve"> </w:t>
      </w:r>
      <w:r>
        <w:t>Kenya,</w:t>
      </w:r>
      <w:r>
        <w:rPr>
          <w:spacing w:val="35"/>
        </w:rPr>
        <w:t xml:space="preserve"> </w:t>
      </w:r>
      <w:r>
        <w:t>Madagascar,</w:t>
      </w:r>
      <w:r>
        <w:rPr>
          <w:spacing w:val="31"/>
        </w:rPr>
        <w:t xml:space="preserve"> </w:t>
      </w:r>
      <w:r>
        <w:t>Malawi,</w:t>
      </w:r>
      <w:r>
        <w:rPr>
          <w:spacing w:val="35"/>
        </w:rPr>
        <w:t xml:space="preserve"> </w:t>
      </w:r>
      <w:r>
        <w:t>Mauritius,</w:t>
      </w:r>
      <w:r>
        <w:rPr>
          <w:spacing w:val="27"/>
        </w:rPr>
        <w:t xml:space="preserve"> </w:t>
      </w:r>
      <w:r>
        <w:t>Mozambique,</w:t>
      </w:r>
      <w:r>
        <w:rPr>
          <w:spacing w:val="36"/>
        </w:rPr>
        <w:t xml:space="preserve"> </w:t>
      </w:r>
      <w:r>
        <w:t>Reunion,</w:t>
      </w:r>
    </w:p>
    <w:p w:rsidR="000062D5" w:rsidRDefault="000062D5">
      <w:pPr>
        <w:spacing w:line="285" w:lineRule="auto"/>
        <w:jc w:val="both"/>
        <w:sectPr w:rsidR="000062D5">
          <w:pgSz w:w="12240" w:h="15840"/>
          <w:pgMar w:top="1360" w:right="460" w:bottom="280" w:left="1220" w:header="720" w:footer="720" w:gutter="0"/>
          <w:cols w:space="720"/>
        </w:sectPr>
      </w:pPr>
    </w:p>
    <w:p w:rsidR="000062D5" w:rsidRDefault="0001222F">
      <w:pPr>
        <w:pStyle w:val="BodyText"/>
        <w:spacing w:before="67" w:line="290" w:lineRule="auto"/>
        <w:ind w:left="849" w:right="346"/>
        <w:jc w:val="both"/>
      </w:pPr>
      <w:r>
        <w:rPr>
          <w:spacing w:val="-1"/>
        </w:rPr>
        <w:lastRenderedPageBreak/>
        <w:t>Rwanda,</w:t>
      </w:r>
      <w:r>
        <w:rPr>
          <w:spacing w:val="-7"/>
        </w:rPr>
        <w:t xml:space="preserve"> </w:t>
      </w:r>
      <w:r>
        <w:rPr>
          <w:spacing w:val="-1"/>
        </w:rPr>
        <w:t>Seychelles,</w:t>
      </w:r>
      <w:r>
        <w:rPr>
          <w:spacing w:val="-5"/>
        </w:rPr>
        <w:t xml:space="preserve"> </w:t>
      </w:r>
      <w:r>
        <w:rPr>
          <w:spacing w:val="-1"/>
        </w:rPr>
        <w:t>Somalia,</w:t>
      </w:r>
      <w:r>
        <w:rPr>
          <w:spacing w:val="-6"/>
        </w:rPr>
        <w:t xml:space="preserve"> </w:t>
      </w:r>
      <w:r>
        <w:t>Tanzania</w:t>
      </w:r>
      <w:r>
        <w:rPr>
          <w:spacing w:val="-6"/>
        </w:rPr>
        <w:t xml:space="preserve"> </w:t>
      </w:r>
      <w:r>
        <w:t>Uni</w:t>
      </w:r>
      <w:r>
        <w:rPr>
          <w:spacing w:val="-8"/>
        </w:rPr>
        <w:t xml:space="preserve"> </w:t>
      </w:r>
      <w:r>
        <w:t>Rep,</w:t>
      </w:r>
      <w:r>
        <w:rPr>
          <w:spacing w:val="-2"/>
        </w:rPr>
        <w:t xml:space="preserve"> </w:t>
      </w:r>
      <w:r>
        <w:t>Uganda,</w:t>
      </w:r>
      <w:r>
        <w:rPr>
          <w:spacing w:val="-1"/>
        </w:rPr>
        <w:t xml:space="preserve"> </w:t>
      </w:r>
      <w:r>
        <w:t>Zambia,</w:t>
      </w:r>
      <w:r>
        <w:rPr>
          <w:spacing w:val="-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Zimbabwe.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53"/>
        </w:rPr>
        <w:t xml:space="preserve"> </w:t>
      </w:r>
      <w:r>
        <w:t>badly</w:t>
      </w:r>
      <w:r>
        <w:rPr>
          <w:spacing w:val="-9"/>
        </w:rPr>
        <w:t xml:space="preserve"> </w:t>
      </w:r>
      <w:r>
        <w:t>hit</w:t>
      </w:r>
      <w:r>
        <w:rPr>
          <w:spacing w:val="1"/>
        </w:rPr>
        <w:t xml:space="preserve"> </w:t>
      </w:r>
      <w:r>
        <w:t>African</w:t>
      </w:r>
      <w:r>
        <w:rPr>
          <w:spacing w:val="-4"/>
        </w:rPr>
        <w:t xml:space="preserve"> </w:t>
      </w:r>
      <w:r>
        <w:t>region,</w:t>
      </w:r>
      <w:r>
        <w:rPr>
          <w:spacing w:val="3"/>
        </w:rPr>
        <w:t xml:space="preserve"> </w:t>
      </w:r>
      <w:r>
        <w:t>with more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50%</w:t>
      </w:r>
      <w:r>
        <w:rPr>
          <w:spacing w:val="-1"/>
        </w:rPr>
        <w:t xml:space="preserve"> </w:t>
      </w:r>
      <w:r>
        <w:t>of the</w:t>
      </w:r>
      <w:r>
        <w:rPr>
          <w:spacing w:val="-7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drought</w:t>
      </w:r>
      <w:r>
        <w:rPr>
          <w:spacing w:val="6"/>
        </w:rPr>
        <w:t xml:space="preserve"> </w:t>
      </w:r>
      <w:r>
        <w:t>episodes</w:t>
      </w:r>
      <w:r>
        <w:rPr>
          <w:spacing w:val="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Africa</w:t>
      </w:r>
      <w:r>
        <w:rPr>
          <w:spacing w:val="3"/>
        </w:rPr>
        <w:t xml:space="preserve"> </w:t>
      </w:r>
      <w:r>
        <w:t>(44</w:t>
      </w:r>
      <w:r>
        <w:rPr>
          <w:spacing w:val="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80).</w:t>
      </w:r>
    </w:p>
    <w:p w:rsidR="000062D5" w:rsidRDefault="0001222F">
      <w:pPr>
        <w:pStyle w:val="BodyText"/>
        <w:spacing w:before="26" w:line="288" w:lineRule="auto"/>
        <w:ind w:left="821" w:right="501"/>
        <w:jc w:val="both"/>
      </w:pPr>
      <w:r>
        <w:t>Food shortages are particularly severe in eastern and southern Ethiopia, where deaths from starvation are</w:t>
      </w:r>
      <w:r>
        <w:rPr>
          <w:spacing w:val="-52"/>
        </w:rPr>
        <w:t xml:space="preserve"> </w:t>
      </w:r>
      <w:r>
        <w:t>being increasingly reported. There, and in parts of Eritrea, Somalia, Sudan, and Uganda, insecurity and</w:t>
      </w:r>
      <w:r>
        <w:rPr>
          <w:spacing w:val="1"/>
        </w:rPr>
        <w:t xml:space="preserve"> </w:t>
      </w:r>
      <w:r>
        <w:t>civil</w:t>
      </w:r>
      <w:r>
        <w:rPr>
          <w:spacing w:val="-2"/>
        </w:rPr>
        <w:t xml:space="preserve"> </w:t>
      </w:r>
      <w:r>
        <w:t>strife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compounding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food</w:t>
      </w:r>
      <w:r>
        <w:rPr>
          <w:spacing w:val="-2"/>
        </w:rPr>
        <w:t xml:space="preserve"> </w:t>
      </w:r>
      <w:r>
        <w:t>emergenc</w:t>
      </w:r>
      <w:r>
        <w:t>y.</w:t>
      </w:r>
    </w:p>
    <w:p w:rsidR="000062D5" w:rsidRDefault="000062D5">
      <w:pPr>
        <w:pStyle w:val="BodyText"/>
        <w:spacing w:before="5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42"/>
      </w:pPr>
      <w:r>
        <w:t>The drought's effect on cereal production has led to a record increase in total cereal import requirements,</w:t>
      </w:r>
      <w:r>
        <w:rPr>
          <w:spacing w:val="1"/>
        </w:rPr>
        <w:t xml:space="preserve"> </w:t>
      </w:r>
      <w:r>
        <w:t>now estimated at more than 6 million tonnes. At the same time, the affected countries are earning less in</w:t>
      </w:r>
      <w:r>
        <w:rPr>
          <w:spacing w:val="1"/>
        </w:rPr>
        <w:t xml:space="preserve"> </w:t>
      </w:r>
      <w:r>
        <w:t>foreign exchange to pay for imports due to low world prices of export commodities such as coffee.</w:t>
      </w:r>
      <w:r>
        <w:rPr>
          <w:spacing w:val="1"/>
        </w:rPr>
        <w:t xml:space="preserve"> </w:t>
      </w:r>
      <w:r>
        <w:t>Consequently, food aid requirements, already at a 15-year high, are expected to further increase (FAO,</w:t>
      </w:r>
      <w:r>
        <w:rPr>
          <w:spacing w:val="1"/>
        </w:rPr>
        <w:t xml:space="preserve"> </w:t>
      </w:r>
      <w:r>
        <w:t>2008).</w:t>
      </w:r>
    </w:p>
    <w:p w:rsidR="000062D5" w:rsidRDefault="000062D5">
      <w:pPr>
        <w:pStyle w:val="BodyText"/>
        <w:spacing w:before="6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40"/>
      </w:pPr>
      <w:r>
        <w:rPr>
          <w:spacing w:val="-1"/>
        </w:rPr>
        <w:t>Two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major</w:t>
      </w:r>
      <w:r>
        <w:rPr>
          <w:spacing w:val="-8"/>
        </w:rPr>
        <w:t xml:space="preserve"> </w:t>
      </w:r>
      <w:r>
        <w:rPr>
          <w:spacing w:val="-1"/>
        </w:rPr>
        <w:t>recent</w:t>
      </w:r>
      <w:r>
        <w:rPr>
          <w:spacing w:val="-6"/>
        </w:rPr>
        <w:t xml:space="preserve"> </w:t>
      </w:r>
      <w:r>
        <w:rPr>
          <w:spacing w:val="-1"/>
        </w:rPr>
        <w:t>drought</w:t>
      </w:r>
      <w:r>
        <w:t xml:space="preserve"> </w:t>
      </w:r>
      <w:r>
        <w:rPr>
          <w:spacing w:val="-1"/>
        </w:rPr>
        <w:t>episodes</w:t>
      </w:r>
      <w:r>
        <w:rPr>
          <w:spacing w:val="-2"/>
        </w:rPr>
        <w:t xml:space="preserve"> </w:t>
      </w:r>
      <w:r>
        <w:t>happened</w:t>
      </w:r>
      <w:r>
        <w:rPr>
          <w:spacing w:val="-11"/>
        </w:rPr>
        <w:t xml:space="preserve"> </w:t>
      </w:r>
      <w:r>
        <w:t>recently</w:t>
      </w:r>
      <w:r>
        <w:rPr>
          <w:spacing w:val="-1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Horn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Africa:</w:t>
      </w:r>
      <w:r>
        <w:rPr>
          <w:spacing w:val="-16"/>
        </w:rPr>
        <w:t xml:space="preserve"> </w:t>
      </w:r>
      <w:r>
        <w:t>Kenya,</w:t>
      </w:r>
      <w:r>
        <w:rPr>
          <w:spacing w:val="-9"/>
        </w:rPr>
        <w:t xml:space="preserve"> </w:t>
      </w:r>
      <w:r>
        <w:t>2002</w:t>
      </w:r>
      <w:r>
        <w:rPr>
          <w:spacing w:val="-6"/>
        </w:rPr>
        <w:t xml:space="preserve"> </w:t>
      </w:r>
      <w:r>
        <w:t>(12</w:t>
      </w:r>
      <w:r>
        <w:rPr>
          <w:spacing w:val="-7"/>
        </w:rPr>
        <w:t xml:space="preserve"> </w:t>
      </w:r>
      <w:r>
        <w:t>million</w:t>
      </w:r>
      <w:r>
        <w:rPr>
          <w:spacing w:val="-52"/>
        </w:rPr>
        <w:t xml:space="preserve"> </w:t>
      </w:r>
      <w:r>
        <w:t>people affected) and Ethiopia, 2004 (23 million people affected), bringing a huge loss of crops, famine,</w:t>
      </w:r>
      <w:r>
        <w:rPr>
          <w:spacing w:val="1"/>
        </w:rPr>
        <w:t xml:space="preserve"> </w:t>
      </w:r>
      <w:r>
        <w:t>illness, and death to local communities. A 2006 UN report stated that the situation in</w:t>
      </w:r>
      <w:r>
        <w:t xml:space="preserve"> the Horn of Africa is</w:t>
      </w:r>
      <w:r>
        <w:rPr>
          <w:spacing w:val="-52"/>
        </w:rPr>
        <w:t xml:space="preserve"> </w:t>
      </w:r>
      <w:r>
        <w:rPr>
          <w:spacing w:val="-1"/>
        </w:rPr>
        <w:t>getting</w:t>
      </w:r>
      <w:r>
        <w:rPr>
          <w:spacing w:val="-7"/>
        </w:rPr>
        <w:t xml:space="preserve"> </w:t>
      </w:r>
      <w:r>
        <w:rPr>
          <w:spacing w:val="-1"/>
        </w:rPr>
        <w:t>more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more</w:t>
      </w:r>
      <w:r>
        <w:rPr>
          <w:spacing w:val="-9"/>
        </w:rPr>
        <w:t xml:space="preserve"> </w:t>
      </w:r>
      <w:r>
        <w:rPr>
          <w:spacing w:val="-1"/>
        </w:rPr>
        <w:t>serious and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humanitarian</w:t>
      </w:r>
      <w:r>
        <w:rPr>
          <w:spacing w:val="-11"/>
        </w:rPr>
        <w:t xml:space="preserve"> </w:t>
      </w:r>
      <w:r>
        <w:rPr>
          <w:spacing w:val="-1"/>
        </w:rPr>
        <w:t>catastrophe</w:t>
      </w:r>
      <w:r>
        <w:rPr>
          <w:spacing w:val="-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likely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short</w:t>
      </w:r>
      <w:r>
        <w:rPr>
          <w:spacing w:val="-6"/>
        </w:rPr>
        <w:t xml:space="preserve"> </w:t>
      </w:r>
      <w:r>
        <w:t>run. Oxfam</w:t>
      </w:r>
      <w:r>
        <w:rPr>
          <w:spacing w:val="-1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found</w:t>
      </w:r>
      <w:r>
        <w:rPr>
          <w:spacing w:val="-52"/>
        </w:rPr>
        <w:t xml:space="preserve"> </w:t>
      </w:r>
      <w:r>
        <w:t>that the crisis is so bad in some parts of northern Kenya that families are being forced to eat insects, wild</w:t>
      </w:r>
      <w:r>
        <w:rPr>
          <w:spacing w:val="1"/>
        </w:rPr>
        <w:t xml:space="preserve"> </w:t>
      </w:r>
      <w:r>
        <w:t>berries,</w:t>
      </w:r>
      <w:r>
        <w:rPr>
          <w:spacing w:val="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squirrels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5"/>
        </w:rPr>
        <w:t xml:space="preserve"> </w:t>
      </w:r>
      <w:r>
        <w:t>alive</w:t>
      </w:r>
    </w:p>
    <w:p w:rsidR="000062D5" w:rsidRDefault="000062D5">
      <w:pPr>
        <w:pStyle w:val="BodyText"/>
        <w:spacing w:before="2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before="1" w:line="285" w:lineRule="auto"/>
        <w:ind w:right="341"/>
      </w:pPr>
      <w:r>
        <w:t>.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co-operation</w:t>
      </w:r>
      <w:r>
        <w:rPr>
          <w:spacing w:val="1"/>
        </w:rPr>
        <w:t xml:space="preserve"> </w:t>
      </w:r>
      <w:r>
        <w:t>organizations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decades</w:t>
      </w:r>
      <w:r>
        <w:rPr>
          <w:spacing w:val="1"/>
        </w:rPr>
        <w:t xml:space="preserve"> </w:t>
      </w:r>
      <w:r>
        <w:t>attempted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humanitarian</w:t>
      </w:r>
      <w:r>
        <w:rPr>
          <w:spacing w:val="1"/>
        </w:rPr>
        <w:t xml:space="preserve"> </w:t>
      </w:r>
      <w:r>
        <w:t>emergencies that arise non-stop in the region. Their programs are varied and respond to different needs,</w:t>
      </w:r>
      <w:r>
        <w:rPr>
          <w:spacing w:val="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food</w:t>
      </w:r>
      <w:r>
        <w:rPr>
          <w:spacing w:val="-3"/>
        </w:rPr>
        <w:t xml:space="preserve"> </w:t>
      </w:r>
      <w:r>
        <w:t>supply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securit</w:t>
      </w:r>
      <w:r>
        <w:t>y,</w:t>
      </w:r>
      <w:r>
        <w:rPr>
          <w:spacing w:val="3"/>
        </w:rPr>
        <w:t xml:space="preserve"> </w:t>
      </w:r>
      <w:r>
        <w:t>health,</w:t>
      </w:r>
      <w:r>
        <w:rPr>
          <w:spacing w:val="2"/>
        </w:rPr>
        <w:t xml:space="preserve"> </w:t>
      </w:r>
      <w:r>
        <w:t>nutrition,</w:t>
      </w:r>
      <w:r>
        <w:rPr>
          <w:spacing w:val="4"/>
        </w:rPr>
        <w:t xml:space="preserve"> </w:t>
      </w:r>
      <w:r>
        <w:t>water,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sanitation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relief aid.</w:t>
      </w:r>
    </w:p>
    <w:p w:rsidR="000062D5" w:rsidRDefault="000062D5">
      <w:pPr>
        <w:pStyle w:val="BodyText"/>
        <w:spacing w:before="7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41"/>
      </w:pPr>
      <w:r>
        <w:t>All that said, a question arises from this scenario: Why, with so much international support, have things</w:t>
      </w:r>
      <w:r>
        <w:rPr>
          <w:spacing w:val="1"/>
        </w:rPr>
        <w:t xml:space="preserve"> </w:t>
      </w:r>
      <w:r>
        <w:t>gotten worse and not better? The answer could be, as with many states, Africa is getting “</w:t>
      </w:r>
      <w:r>
        <w:t>addicted” to</w:t>
      </w:r>
      <w:r>
        <w:rPr>
          <w:spacing w:val="1"/>
        </w:rPr>
        <w:t xml:space="preserve"> </w:t>
      </w:r>
      <w:r>
        <w:t>charity and maybe relief projects are being addressed in a</w:t>
      </w:r>
      <w:r>
        <w:rPr>
          <w:spacing w:val="1"/>
        </w:rPr>
        <w:t xml:space="preserve"> </w:t>
      </w:r>
      <w:r>
        <w:t>“wrong”</w:t>
      </w:r>
      <w:r>
        <w:rPr>
          <w:spacing w:val="1"/>
        </w:rPr>
        <w:t xml:space="preserve"> </w:t>
      </w:r>
      <w:r>
        <w:t>direction.</w:t>
      </w:r>
      <w:r>
        <w:rPr>
          <w:spacing w:val="1"/>
        </w:rPr>
        <w:t xml:space="preserve"> </w:t>
      </w:r>
      <w:r>
        <w:t>As stated by the EU</w:t>
      </w:r>
      <w:r>
        <w:rPr>
          <w:spacing w:val="1"/>
        </w:rPr>
        <w:t xml:space="preserve"> </w:t>
      </w:r>
      <w:r>
        <w:rPr>
          <w:spacing w:val="-2"/>
        </w:rPr>
        <w:t>Commissioner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Development,</w:t>
      </w:r>
      <w:r>
        <w:rPr>
          <w:spacing w:val="-3"/>
        </w:rPr>
        <w:t xml:space="preserve"> </w:t>
      </w:r>
      <w:r>
        <w:rPr>
          <w:spacing w:val="-1"/>
        </w:rPr>
        <w:t>Louis</w:t>
      </w:r>
      <w:r>
        <w:rPr>
          <w:spacing w:val="-7"/>
        </w:rPr>
        <w:t xml:space="preserve"> </w:t>
      </w:r>
      <w:r>
        <w:rPr>
          <w:spacing w:val="-1"/>
        </w:rPr>
        <w:t>Michel,</w:t>
      </w:r>
      <w:r>
        <w:rPr>
          <w:spacing w:val="-9"/>
        </w:rPr>
        <w:t xml:space="preserve"> </w:t>
      </w:r>
      <w:r>
        <w:rPr>
          <w:spacing w:val="-1"/>
        </w:rPr>
        <w:t>“Better</w:t>
      </w:r>
      <w:r>
        <w:rPr>
          <w:spacing w:val="-3"/>
        </w:rPr>
        <w:t xml:space="preserve"> </w:t>
      </w:r>
      <w:r>
        <w:rPr>
          <w:spacing w:val="-1"/>
        </w:rPr>
        <w:t>trade</w:t>
      </w:r>
      <w:r>
        <w:rPr>
          <w:spacing w:val="-14"/>
        </w:rPr>
        <w:t xml:space="preserve"> </w:t>
      </w:r>
      <w:r>
        <w:rPr>
          <w:spacing w:val="-1"/>
        </w:rPr>
        <w:t>agreements,</w:t>
      </w:r>
      <w:r>
        <w:rPr>
          <w:spacing w:val="-4"/>
        </w:rPr>
        <w:t xml:space="preserve"> </w:t>
      </w:r>
      <w:r>
        <w:rPr>
          <w:spacing w:val="-1"/>
        </w:rPr>
        <w:t>more</w:t>
      </w:r>
      <w:r>
        <w:rPr>
          <w:spacing w:val="-8"/>
        </w:rPr>
        <w:t xml:space="preserve"> </w:t>
      </w:r>
      <w:r>
        <w:rPr>
          <w:spacing w:val="-1"/>
        </w:rPr>
        <w:t>Aid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Trade</w:t>
      </w:r>
      <w:r>
        <w:rPr>
          <w:spacing w:val="-13"/>
        </w:rPr>
        <w:t xml:space="preserve"> </w:t>
      </w:r>
      <w:r>
        <w:rPr>
          <w:spacing w:val="-1"/>
        </w:rPr>
        <w:t>and,</w:t>
      </w:r>
      <w:r>
        <w:t xml:space="preserve"> </w:t>
      </w:r>
      <w:r>
        <w:rPr>
          <w:spacing w:val="-1"/>
        </w:rPr>
        <w:t>generally,</w:t>
      </w:r>
      <w:r>
        <w:rPr>
          <w:spacing w:val="-53"/>
        </w:rPr>
        <w:t xml:space="preserve"> </w:t>
      </w:r>
      <w:r>
        <w:rPr>
          <w:spacing w:val="-1"/>
        </w:rPr>
        <w:t>greater</w:t>
      </w:r>
      <w:r>
        <w:rPr>
          <w:spacing w:val="-4"/>
        </w:rPr>
        <w:t xml:space="preserve"> </w:t>
      </w:r>
      <w:r>
        <w:rPr>
          <w:spacing w:val="-1"/>
        </w:rPr>
        <w:t>coherence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non-</w:t>
      </w:r>
      <w:r>
        <w:rPr>
          <w:spacing w:val="-9"/>
        </w:rPr>
        <w:t xml:space="preserve"> </w:t>
      </w:r>
      <w:r>
        <w:rPr>
          <w:spacing w:val="-1"/>
        </w:rPr>
        <w:t>development policies for</w:t>
      </w:r>
      <w:r>
        <w:rPr>
          <w:spacing w:val="-4"/>
        </w:rPr>
        <w:t xml:space="preserve"> </w:t>
      </w:r>
      <w:r>
        <w:rPr>
          <w:spacing w:val="-1"/>
        </w:rPr>
        <w:t>development</w:t>
      </w:r>
      <w:r>
        <w:rPr>
          <w:spacing w:val="-6"/>
        </w:rPr>
        <w:t xml:space="preserve"> </w:t>
      </w:r>
      <w:r>
        <w:rPr>
          <w:spacing w:val="-1"/>
        </w:rPr>
        <w:t>purposes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7"/>
        </w:rPr>
        <w:t xml:space="preserve"> </w:t>
      </w:r>
      <w:r>
        <w:rPr>
          <w:spacing w:val="-1"/>
        </w:rPr>
        <w:t>have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7"/>
        </w:rPr>
        <w:t xml:space="preserve"> </w:t>
      </w:r>
      <w:r>
        <w:rPr>
          <w:spacing w:val="-1"/>
        </w:rPr>
        <w:t>even</w:t>
      </w:r>
      <w:r>
        <w:rPr>
          <w:spacing w:val="-7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important</w:t>
      </w:r>
      <w:r>
        <w:rPr>
          <w:spacing w:val="-52"/>
        </w:rPr>
        <w:t xml:space="preserve"> </w:t>
      </w:r>
      <w:r>
        <w:t>impact</w:t>
      </w:r>
      <w:r>
        <w:rPr>
          <w:spacing w:val="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development</w:t>
      </w:r>
      <w:r>
        <w:rPr>
          <w:spacing w:val="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charity</w:t>
      </w:r>
      <w:r>
        <w:rPr>
          <w:spacing w:val="-2"/>
        </w:rPr>
        <w:t xml:space="preserve"> </w:t>
      </w:r>
      <w:r>
        <w:t>operation”</w:t>
      </w:r>
      <w:r>
        <w:rPr>
          <w:spacing w:val="-1"/>
        </w:rPr>
        <w:t xml:space="preserve"> </w:t>
      </w:r>
      <w:r>
        <w:t>(Michel,</w:t>
      </w:r>
      <w:r>
        <w:rPr>
          <w:spacing w:val="4"/>
        </w:rPr>
        <w:t xml:space="preserve"> </w:t>
      </w:r>
      <w:r>
        <w:t>2007).</w:t>
      </w:r>
    </w:p>
    <w:p w:rsidR="000062D5" w:rsidRDefault="000062D5">
      <w:pPr>
        <w:pStyle w:val="BodyText"/>
        <w:spacing w:before="7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before="1" w:line="283" w:lineRule="auto"/>
        <w:ind w:right="354"/>
      </w:pPr>
      <w:r>
        <w:rPr>
          <w:spacing w:val="-1"/>
        </w:rPr>
        <w:t>Therefore, project</w:t>
      </w:r>
      <w:r>
        <w:rPr>
          <w:spacing w:val="-3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best</w:t>
      </w:r>
      <w:r>
        <w:rPr>
          <w:spacing w:val="-3"/>
        </w:rPr>
        <w:t xml:space="preserve"> </w:t>
      </w:r>
      <w:r>
        <w:rPr>
          <w:spacing w:val="-1"/>
        </w:rPr>
        <w:t>practices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natural</w:t>
      </w:r>
      <w:r>
        <w:rPr>
          <w:spacing w:val="-12"/>
        </w:rPr>
        <w:t xml:space="preserve"> </w:t>
      </w:r>
      <w:r>
        <w:t>hazards</w:t>
      </w:r>
      <w:r>
        <w:rPr>
          <w:spacing w:val="-8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humanitarian</w:t>
      </w:r>
      <w:r>
        <w:rPr>
          <w:spacing w:val="-13"/>
        </w:rPr>
        <w:t xml:space="preserve"> </w:t>
      </w:r>
      <w:r>
        <w:t>relief</w:t>
      </w:r>
      <w:r>
        <w:rPr>
          <w:spacing w:val="-9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greater</w:t>
      </w:r>
      <w:r>
        <w:rPr>
          <w:spacing w:val="-52"/>
        </w:rPr>
        <w:t xml:space="preserve"> </w:t>
      </w:r>
      <w:r>
        <w:t>emphasis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preparedness</w:t>
      </w:r>
      <w:r>
        <w:rPr>
          <w:spacing w:val="3"/>
        </w:rPr>
        <w:t xml:space="preserve"> </w:t>
      </w:r>
      <w:r>
        <w:t>protocols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education,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discussed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3"/>
        </w:rPr>
        <w:t xml:space="preserve"> </w:t>
      </w:r>
      <w:r>
        <w:t>section.</w:t>
      </w:r>
    </w:p>
    <w:p w:rsidR="000062D5" w:rsidRDefault="000062D5">
      <w:pPr>
        <w:pStyle w:val="BodyText"/>
        <w:spacing w:before="8"/>
        <w:rPr>
          <w:sz w:val="26"/>
        </w:rPr>
      </w:pPr>
    </w:p>
    <w:p w:rsidR="000062D5" w:rsidRDefault="0001222F">
      <w:pPr>
        <w:ind w:left="220"/>
        <w:rPr>
          <w:sz w:val="28"/>
        </w:rPr>
      </w:pP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Management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Mitigate</w:t>
      </w:r>
      <w:r>
        <w:rPr>
          <w:spacing w:val="-6"/>
          <w:sz w:val="28"/>
        </w:rPr>
        <w:t xml:space="preserve"> </w:t>
      </w:r>
      <w:r>
        <w:rPr>
          <w:sz w:val="28"/>
        </w:rPr>
        <w:t>Natural</w:t>
      </w:r>
      <w:r>
        <w:rPr>
          <w:spacing w:val="-9"/>
          <w:sz w:val="28"/>
        </w:rPr>
        <w:t xml:space="preserve"> </w:t>
      </w:r>
      <w:r>
        <w:rPr>
          <w:sz w:val="28"/>
        </w:rPr>
        <w:t>Hazards</w:t>
      </w:r>
    </w:p>
    <w:p w:rsidR="000062D5" w:rsidRDefault="000062D5">
      <w:pPr>
        <w:pStyle w:val="BodyText"/>
        <w:spacing w:before="5"/>
        <w:rPr>
          <w:sz w:val="34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before="1" w:line="285" w:lineRule="auto"/>
        <w:ind w:right="334"/>
      </w:pPr>
      <w:r>
        <w:rPr>
          <w:spacing w:val="-1"/>
        </w:rPr>
        <w:t>Timely</w:t>
      </w:r>
      <w:r>
        <w:rPr>
          <w:spacing w:val="-12"/>
        </w:rPr>
        <w:t xml:space="preserve"> </w:t>
      </w:r>
      <w:r>
        <w:rPr>
          <w:spacing w:val="-1"/>
        </w:rPr>
        <w:t>adaptation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climate</w:t>
      </w:r>
      <w:r>
        <w:rPr>
          <w:spacing w:val="-8"/>
        </w:rPr>
        <w:t xml:space="preserve"> </w:t>
      </w:r>
      <w:r>
        <w:t>change</w:t>
      </w:r>
      <w:r>
        <w:rPr>
          <w:spacing w:val="-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empower</w:t>
      </w:r>
      <w:r>
        <w:rPr>
          <w:spacing w:val="1"/>
        </w:rPr>
        <w:t xml:space="preserve"> </w:t>
      </w:r>
      <w:r>
        <w:t>humankind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capacity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prepare</w:t>
      </w:r>
      <w:r>
        <w:rPr>
          <w:spacing w:val="-53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its</w:t>
      </w:r>
      <w:r>
        <w:rPr>
          <w:spacing w:val="-2"/>
        </w:rPr>
        <w:t xml:space="preserve"> </w:t>
      </w:r>
      <w:r>
        <w:rPr>
          <w:spacing w:val="-1"/>
        </w:rPr>
        <w:t>effects by</w:t>
      </w:r>
      <w:r>
        <w:rPr>
          <w:spacing w:val="-12"/>
        </w:rPr>
        <w:t xml:space="preserve"> </w:t>
      </w:r>
      <w:r>
        <w:rPr>
          <w:spacing w:val="-1"/>
        </w:rPr>
        <w:t>raising</w:t>
      </w:r>
      <w:r>
        <w:rPr>
          <w:spacing w:val="-7"/>
        </w:rPr>
        <w:t xml:space="preserve"> </w:t>
      </w:r>
      <w:r>
        <w:rPr>
          <w:spacing w:val="-1"/>
        </w:rPr>
        <w:t>defenses and</w:t>
      </w:r>
      <w:r>
        <w:rPr>
          <w:spacing w:val="-7"/>
        </w:rPr>
        <w:t xml:space="preserve"> </w:t>
      </w:r>
      <w:r>
        <w:rPr>
          <w:spacing w:val="-1"/>
        </w:rPr>
        <w:t>reinforcing</w:t>
      </w:r>
      <w:r>
        <w:rPr>
          <w:spacing w:val="-11"/>
        </w:rPr>
        <w:t xml:space="preserve"> </w:t>
      </w:r>
      <w:r>
        <w:rPr>
          <w:spacing w:val="-1"/>
        </w:rPr>
        <w:t>infrastructures,</w:t>
      </w:r>
      <w:r>
        <w:rPr>
          <w:spacing w:val="1"/>
        </w:rPr>
        <w:t xml:space="preserve"> </w:t>
      </w:r>
      <w:r>
        <w:t>but</w:t>
      </w:r>
      <w:r>
        <w:rPr>
          <w:spacing w:val="-11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t>about</w:t>
      </w:r>
      <w:r>
        <w:rPr>
          <w:spacing w:val="-53"/>
        </w:rPr>
        <w:t xml:space="preserve"> </w:t>
      </w:r>
      <w:r>
        <w:t>hazard response, development of early warning systems for extreme events, improved risk management,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disaster-focused</w:t>
      </w:r>
      <w:r>
        <w:rPr>
          <w:spacing w:val="-7"/>
        </w:rPr>
        <w:t xml:space="preserve"> </w:t>
      </w:r>
      <w:r>
        <w:rPr>
          <w:spacing w:val="-1"/>
        </w:rPr>
        <w:t>preparedness,</w:t>
      </w:r>
      <w:r>
        <w:rPr>
          <w:spacing w:val="1"/>
        </w:rPr>
        <w:t xml:space="preserve"> </w:t>
      </w:r>
      <w:r>
        <w:rPr>
          <w:spacing w:val="-1"/>
        </w:rPr>
        <w:t>involving</w:t>
      </w:r>
      <w:r>
        <w:rPr>
          <w:spacing w:val="-7"/>
        </w:rPr>
        <w:t xml:space="preserve"> </w:t>
      </w:r>
      <w:r>
        <w:rPr>
          <w:spacing w:val="-1"/>
        </w:rPr>
        <w:t>national</w:t>
      </w:r>
      <w:r>
        <w:rPr>
          <w:spacing w:val="-6"/>
        </w:rPr>
        <w:t xml:space="preserve"> </w:t>
      </w:r>
      <w:r>
        <w:rPr>
          <w:spacing w:val="-1"/>
        </w:rPr>
        <w:t>structures.</w:t>
      </w:r>
      <w:r>
        <w:t xml:space="preserve"> </w:t>
      </w:r>
      <w:r>
        <w:rPr>
          <w:spacing w:val="-1"/>
        </w:rPr>
        <w:t>Specific</w:t>
      </w:r>
      <w:r>
        <w:rPr>
          <w:spacing w:val="-8"/>
        </w:rPr>
        <w:t xml:space="preserve"> </w:t>
      </w:r>
      <w:r>
        <w:rPr>
          <w:spacing w:val="-1"/>
        </w:rPr>
        <w:t>suggestions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project-level</w:t>
      </w:r>
      <w:r>
        <w:rPr>
          <w:spacing w:val="-5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prevention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below</w:t>
      </w:r>
    </w:p>
    <w:p w:rsidR="000062D5" w:rsidRDefault="000062D5">
      <w:pPr>
        <w:spacing w:line="285" w:lineRule="auto"/>
        <w:jc w:val="both"/>
        <w:sectPr w:rsidR="000062D5">
          <w:pgSz w:w="12240" w:h="15840"/>
          <w:pgMar w:top="1360" w:right="460" w:bottom="280" w:left="1220" w:header="720" w:footer="720" w:gutter="0"/>
          <w:cols w:space="720"/>
        </w:sectPr>
      </w:pPr>
    </w:p>
    <w:p w:rsidR="000062D5" w:rsidRDefault="000062D5">
      <w:pPr>
        <w:pStyle w:val="BodyText"/>
        <w:spacing w:before="8"/>
        <w:rPr>
          <w:sz w:val="9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49"/>
          <w:tab w:val="left" w:pos="850"/>
        </w:tabs>
        <w:spacing w:before="94"/>
        <w:jc w:val="left"/>
      </w:pPr>
      <w:r>
        <w:t>Although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PMBOK®</w:t>
      </w:r>
      <w:r>
        <w:rPr>
          <w:spacing w:val="3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purpose</w:t>
      </w:r>
      <w:r>
        <w:rPr>
          <w:spacing w:val="-9"/>
        </w:rPr>
        <w:t xml:space="preserve"> </w:t>
      </w:r>
      <w:r>
        <w:t>toolbox,</w:t>
      </w:r>
      <w:r>
        <w:rPr>
          <w:spacing w:val="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areas,</w:t>
      </w:r>
    </w:p>
    <w:p w:rsidR="000062D5" w:rsidRDefault="0001222F">
      <w:pPr>
        <w:pStyle w:val="BodyText"/>
        <w:spacing w:before="83" w:line="288" w:lineRule="auto"/>
        <w:ind w:left="220" w:right="366"/>
      </w:pPr>
      <w:r>
        <w:rPr>
          <w:spacing w:val="-1"/>
        </w:rPr>
        <w:t>processes,</w:t>
      </w:r>
      <w:r>
        <w:rPr>
          <w:spacing w:val="-3"/>
        </w:rPr>
        <w:t xml:space="preserve"> </w:t>
      </w:r>
      <w:r>
        <w:rPr>
          <w:spacing w:val="-1"/>
        </w:rPr>
        <w:t>tools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techniques,</w:t>
      </w:r>
      <w:r>
        <w:rPr>
          <w:spacing w:val="-4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well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r>
        <w:rPr>
          <w:spacing w:val="-1"/>
        </w:rPr>
        <w:t>typical</w:t>
      </w:r>
      <w:r>
        <w:rPr>
          <w:spacing w:val="-11"/>
        </w:rPr>
        <w:t xml:space="preserve"> </w:t>
      </w:r>
      <w:r>
        <w:rPr>
          <w:spacing w:val="-1"/>
        </w:rPr>
        <w:t>inputs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outputs,</w:t>
      </w:r>
      <w:r>
        <w:rPr>
          <w:spacing w:val="-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tremendously</w:t>
      </w:r>
      <w:r>
        <w:rPr>
          <w:spacing w:val="-16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comes</w:t>
      </w:r>
      <w:r>
        <w:rPr>
          <w:spacing w:val="-5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saving</w:t>
      </w:r>
      <w:r>
        <w:rPr>
          <w:spacing w:val="-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management</w:t>
      </w:r>
      <w:r>
        <w:rPr>
          <w:spacing w:val="2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anticipate</w:t>
      </w:r>
      <w:r>
        <w:rPr>
          <w:spacing w:val="-10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mitigate</w:t>
      </w:r>
      <w:r>
        <w:rPr>
          <w:spacing w:val="-5"/>
        </w:rPr>
        <w:t xml:space="preserve"> </w:t>
      </w:r>
      <w:r>
        <w:t>adverse events.</w:t>
      </w:r>
    </w:p>
    <w:p w:rsidR="000062D5" w:rsidRDefault="000062D5">
      <w:pPr>
        <w:pStyle w:val="BodyText"/>
        <w:spacing w:before="8"/>
        <w:rPr>
          <w:sz w:val="25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8" w:lineRule="auto"/>
        <w:ind w:right="349"/>
      </w:pPr>
      <w:r>
        <w:t>An overview of the major mitigation opportunities offered by the different PMBOK® Guide Knowledge</w:t>
      </w:r>
      <w:r>
        <w:rPr>
          <w:spacing w:val="1"/>
        </w:rPr>
        <w:t xml:space="preserve"> </w:t>
      </w:r>
      <w:r>
        <w:t>Areas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summarized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Exhibit</w:t>
      </w:r>
      <w:r>
        <w:rPr>
          <w:spacing w:val="3"/>
        </w:rPr>
        <w:t xml:space="preserve"> </w:t>
      </w:r>
      <w:r>
        <w:t>1</w:t>
      </w:r>
    </w:p>
    <w:p w:rsidR="000062D5" w:rsidRDefault="000062D5">
      <w:pPr>
        <w:pStyle w:val="BodyText"/>
        <w:spacing w:before="6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51"/>
      </w:pPr>
      <w:r>
        <w:t>Although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PMBOK®</w:t>
      </w:r>
      <w:r>
        <w:rPr>
          <w:spacing w:val="-7"/>
        </w:rPr>
        <w:t xml:space="preserve"> </w:t>
      </w:r>
      <w:r>
        <w:t>Guide</w:t>
      </w:r>
      <w:r>
        <w:rPr>
          <w:spacing w:val="-13"/>
        </w:rPr>
        <w:t xml:space="preserve"> </w:t>
      </w:r>
      <w:r>
        <w:t>emphasizes</w:t>
      </w:r>
      <w:r>
        <w:rPr>
          <w:spacing w:val="-1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risk</w:t>
      </w:r>
      <w:r>
        <w:rPr>
          <w:spacing w:val="-1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projects,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4"/>
        </w:rPr>
        <w:t xml:space="preserve"> </w:t>
      </w:r>
      <w:r>
        <w:t>principles</w:t>
      </w:r>
      <w:r>
        <w:rPr>
          <w:spacing w:val="-52"/>
        </w:rPr>
        <w:t xml:space="preserve"> </w:t>
      </w:r>
      <w:r>
        <w:t>apply to general ri</w:t>
      </w:r>
      <w:r>
        <w:t>sks. This is a major benefit of knowledgeable project managers, who could identify,</w:t>
      </w:r>
      <w:r>
        <w:rPr>
          <w:spacing w:val="1"/>
        </w:rPr>
        <w:t xml:space="preserve"> </w:t>
      </w:r>
      <w:r>
        <w:t>assess,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priorities</w:t>
      </w:r>
      <w:r>
        <w:rPr>
          <w:spacing w:val="8"/>
        </w:rPr>
        <w:t xml:space="preserve"> </w:t>
      </w:r>
      <w:r>
        <w:t>existing</w:t>
      </w:r>
      <w:r>
        <w:rPr>
          <w:spacing w:val="-6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define</w:t>
      </w:r>
      <w:r>
        <w:rPr>
          <w:spacing w:val="-6"/>
        </w:rPr>
        <w:t xml:space="preserve"> </w:t>
      </w:r>
      <w:r>
        <w:t>proper</w:t>
      </w:r>
      <w:r>
        <w:rPr>
          <w:spacing w:val="7"/>
        </w:rPr>
        <w:t xml:space="preserve"> </w:t>
      </w:r>
      <w:r>
        <w:t>mitigation</w:t>
      </w:r>
      <w:r>
        <w:rPr>
          <w:spacing w:val="-6"/>
        </w:rPr>
        <w:t xml:space="preserve"> </w:t>
      </w:r>
      <w:r>
        <w:t>strategies.</w:t>
      </w:r>
    </w:p>
    <w:p w:rsidR="000062D5" w:rsidRDefault="000062D5">
      <w:pPr>
        <w:pStyle w:val="BodyText"/>
        <w:spacing w:before="8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36"/>
      </w:pPr>
      <w:r>
        <w:t>In the PMBOK® Guide, the concept of positive risk or opportunity is introduced (PMI, 2004, p. 252).</w:t>
      </w:r>
      <w:r>
        <w:rPr>
          <w:spacing w:val="1"/>
        </w:rPr>
        <w:t xml:space="preserve"> </w:t>
      </w:r>
      <w:r>
        <w:t>Although a full discussion of these concepts is outside the scope of this article, the fact is that many of the</w:t>
      </w:r>
      <w:r>
        <w:rPr>
          <w:spacing w:val="-52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potentially</w:t>
      </w:r>
      <w:r>
        <w:rPr>
          <w:spacing w:val="-5"/>
        </w:rPr>
        <w:t xml:space="preserve"> </w:t>
      </w:r>
      <w:r>
        <w:t>affected</w:t>
      </w:r>
      <w:r>
        <w:rPr>
          <w:spacing w:val="-9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avoided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counterpart</w:t>
      </w:r>
      <w:r>
        <w:rPr>
          <w:spacing w:val="-4"/>
        </w:rPr>
        <w:t xml:space="preserve"> </w:t>
      </w:r>
      <w:r>
        <w:t>opportunities were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managed.</w:t>
      </w:r>
      <w:r>
        <w:rPr>
          <w:spacing w:val="2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t>example, training</w:t>
      </w:r>
      <w:r>
        <w:rPr>
          <w:spacing w:val="-10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management or</w:t>
      </w:r>
      <w:r>
        <w:rPr>
          <w:spacing w:val="-8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management could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aware</w:t>
      </w:r>
      <w:r>
        <w:rPr>
          <w:spacing w:val="-1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how exposed they can be to these unpredictable events. All this said, there is little doubt that management</w:t>
      </w:r>
      <w:r>
        <w:rPr>
          <w:spacing w:val="1"/>
        </w:rPr>
        <w:t xml:space="preserve"> </w:t>
      </w:r>
      <w:r>
        <w:t>of cooperation projects in non-emergency times should be based on a change of culture, and that is in no</w:t>
      </w:r>
      <w:r>
        <w:rPr>
          <w:spacing w:val="1"/>
        </w:rPr>
        <w:t xml:space="preserve"> </w:t>
      </w:r>
      <w:r>
        <w:t>way an easy task to undertake. “The speed o</w:t>
      </w:r>
      <w:r>
        <w:t>f progress on a project is not simply determined by people</w:t>
      </w:r>
      <w:r>
        <w:rPr>
          <w:spacing w:val="1"/>
        </w:rPr>
        <w:t xml:space="preserve"> </w:t>
      </w:r>
      <w:r>
        <w:t>committed to working on the project but also by the community being addressed” (Kent, 2005). That is</w:t>
      </w:r>
      <w:r>
        <w:rPr>
          <w:spacing w:val="1"/>
        </w:rPr>
        <w:t xml:space="preserve"> </w:t>
      </w:r>
      <w:r>
        <w:rPr>
          <w:spacing w:val="-1"/>
        </w:rPr>
        <w:t>why</w:t>
      </w:r>
      <w:r>
        <w:rPr>
          <w:spacing w:val="-12"/>
        </w:rPr>
        <w:t xml:space="preserve"> </w:t>
      </w:r>
      <w:r>
        <w:rPr>
          <w:spacing w:val="-1"/>
        </w:rPr>
        <w:t>Drucker</w:t>
      </w:r>
      <w:r>
        <w:rPr>
          <w:spacing w:val="1"/>
        </w:rPr>
        <w:t xml:space="preserve"> </w:t>
      </w:r>
      <w:r>
        <w:rPr>
          <w:spacing w:val="-1"/>
        </w:rPr>
        <w:t>(1993)</w:t>
      </w:r>
      <w:r>
        <w:rPr>
          <w:spacing w:val="-4"/>
        </w:rPr>
        <w:t xml:space="preserve"> </w:t>
      </w:r>
      <w:r>
        <w:rPr>
          <w:spacing w:val="-1"/>
        </w:rPr>
        <w:t>stated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his</w:t>
      </w:r>
      <w:r>
        <w:rPr>
          <w:spacing w:val="-2"/>
        </w:rPr>
        <w:t xml:space="preserve"> </w:t>
      </w:r>
      <w:r>
        <w:rPr>
          <w:spacing w:val="-1"/>
        </w:rPr>
        <w:t>works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entrepreneurs</w:t>
      </w:r>
      <w:r>
        <w:rPr>
          <w:spacing w:val="-6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able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change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capacity</w:t>
      </w:r>
      <w:r>
        <w:rPr>
          <w:spacing w:val="-52"/>
        </w:rPr>
        <w:t xml:space="preserve"> </w:t>
      </w:r>
      <w:r>
        <w:t>of society. This change needs be made gradually and respectfully, and it is therefore very important for</w:t>
      </w:r>
      <w:r>
        <w:rPr>
          <w:spacing w:val="1"/>
        </w:rPr>
        <w:t xml:space="preserve"> </w:t>
      </w:r>
      <w:r>
        <w:t>volunteers to be aware of local customs and culture (Drucker). Even when disasters occur and the lack of</w:t>
      </w:r>
      <w:r>
        <w:rPr>
          <w:spacing w:val="1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resources</w:t>
      </w:r>
      <w:r>
        <w:rPr>
          <w:spacing w:val="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 nightmar</w:t>
      </w:r>
      <w:r>
        <w:t>e,</w:t>
      </w:r>
      <w:r>
        <w:rPr>
          <w:spacing w:val="3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ought</w:t>
      </w:r>
      <w:r>
        <w:rPr>
          <w:spacing w:val="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seriously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respectfully.</w:t>
      </w:r>
    </w:p>
    <w:p w:rsidR="000062D5" w:rsidRDefault="000062D5">
      <w:pPr>
        <w:pStyle w:val="BodyText"/>
        <w:spacing w:before="8"/>
        <w:rPr>
          <w:sz w:val="25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38"/>
      </w:pPr>
      <w:r>
        <w:t>Key inputs to many of the project initiation activities are enterprise environmental factors, as noted in</w:t>
      </w:r>
      <w:r>
        <w:rPr>
          <w:spacing w:val="1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4.1.1.3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PMBOK®</w:t>
      </w:r>
      <w:r>
        <w:rPr>
          <w:spacing w:val="-1"/>
        </w:rPr>
        <w:t xml:space="preserve"> </w:t>
      </w:r>
      <w:r>
        <w:t>Guide</w:t>
      </w:r>
      <w:r>
        <w:rPr>
          <w:spacing w:val="-9"/>
        </w:rPr>
        <w:t xml:space="preserve"> </w:t>
      </w:r>
      <w:r>
        <w:t>(PMI, 2004, p.</w:t>
      </w:r>
      <w:r>
        <w:rPr>
          <w:spacing w:val="-10"/>
        </w:rPr>
        <w:t xml:space="preserve"> </w:t>
      </w:r>
      <w:r>
        <w:t>83).</w:t>
      </w:r>
      <w:r>
        <w:rPr>
          <w:spacing w:val="-5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subsection</w:t>
      </w:r>
      <w:r>
        <w:rPr>
          <w:spacing w:val="-11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PMBOK® Guide for natural hazards, but that element can be addressed under the existing categories of</w:t>
      </w:r>
      <w:r>
        <w:rPr>
          <w:spacing w:val="1"/>
        </w:rPr>
        <w:t xml:space="preserve"> </w:t>
      </w:r>
      <w:r>
        <w:t>governmental</w:t>
      </w:r>
      <w:r>
        <w:rPr>
          <w:spacing w:val="-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databases.</w:t>
      </w:r>
    </w:p>
    <w:p w:rsidR="000062D5" w:rsidRDefault="000062D5">
      <w:pPr>
        <w:pStyle w:val="BodyText"/>
        <w:spacing w:before="4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41"/>
      </w:pPr>
      <w:r>
        <w:t>At project initiation, it is the project manager's job to scan for potential risks both to completing the</w:t>
      </w:r>
      <w:r>
        <w:rPr>
          <w:spacing w:val="1"/>
        </w:rPr>
        <w:t xml:space="preserve"> </w:t>
      </w:r>
      <w:r>
        <w:t>proposed project and to the stakeholders when the project is successfully completed. There are several</w:t>
      </w:r>
      <w:r>
        <w:rPr>
          <w:spacing w:val="1"/>
        </w:rPr>
        <w:t xml:space="preserve"> </w:t>
      </w:r>
      <w:r>
        <w:t>available resources to review for location-base</w:t>
      </w:r>
      <w:r>
        <w:t>d projects, such as creating or updating facilities, or for any</w:t>
      </w:r>
      <w:r>
        <w:rPr>
          <w:spacing w:val="-52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impacted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weather</w:t>
      </w:r>
      <w:r>
        <w:rPr>
          <w:spacing w:val="4"/>
        </w:rPr>
        <w:t xml:space="preserve"> </w:t>
      </w:r>
      <w:r>
        <w:t>conditions.</w:t>
      </w:r>
    </w:p>
    <w:p w:rsidR="000062D5" w:rsidRDefault="000062D5">
      <w:pPr>
        <w:pStyle w:val="BodyText"/>
        <w:spacing w:before="10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40"/>
      </w:pPr>
      <w:r>
        <w:t>FEMA provides a summary of 17 types of disasters (both natural and manmade, such as terrorism). The</w:t>
      </w:r>
      <w:r>
        <w:rPr>
          <w:spacing w:val="1"/>
        </w:rPr>
        <w:t xml:space="preserve"> </w:t>
      </w:r>
      <w:r>
        <w:rPr>
          <w:spacing w:val="-1"/>
        </w:rPr>
        <w:t>focus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13"/>
        </w:rPr>
        <w:t xml:space="preserve"> </w:t>
      </w:r>
      <w:r>
        <w:rPr>
          <w:spacing w:val="-1"/>
        </w:rPr>
        <w:t>recommendations for</w:t>
      </w:r>
      <w:r>
        <w:t xml:space="preserve"> </w:t>
      </w:r>
      <w:r>
        <w:rPr>
          <w:spacing w:val="-1"/>
        </w:rPr>
        <w:t>individual</w:t>
      </w:r>
      <w:r>
        <w:rPr>
          <w:spacing w:val="-5"/>
        </w:rPr>
        <w:t xml:space="preserve"> </w:t>
      </w:r>
      <w:r>
        <w:rPr>
          <w:spacing w:val="-1"/>
        </w:rPr>
        <w:t>preparedness;</w:t>
      </w:r>
      <w:r>
        <w:rPr>
          <w:spacing w:val="-6"/>
        </w:rPr>
        <w:t xml:space="preserve"> </w:t>
      </w:r>
      <w:r>
        <w:rPr>
          <w:spacing w:val="-1"/>
        </w:rPr>
        <w:t>however,</w:t>
      </w:r>
      <w: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general</w:t>
      </w:r>
      <w:r>
        <w:rPr>
          <w:spacing w:val="-5"/>
        </w:rPr>
        <w:t xml:space="preserve"> </w:t>
      </w:r>
      <w:r>
        <w:t>descriptions</w:t>
      </w:r>
      <w:r>
        <w:rPr>
          <w:spacing w:val="-2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helpful</w:t>
      </w:r>
      <w:r>
        <w:rPr>
          <w:spacing w:val="-7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augment</w:t>
      </w:r>
      <w:r>
        <w:rPr>
          <w:spacing w:val="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organization's</w:t>
      </w:r>
      <w:r>
        <w:rPr>
          <w:spacing w:val="5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checklist,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noted</w:t>
      </w:r>
      <w:r>
        <w:rPr>
          <w:spacing w:val="-4"/>
        </w:rPr>
        <w:t xml:space="preserve"> </w:t>
      </w:r>
      <w:r>
        <w:t>later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(FEMA,</w:t>
      </w:r>
      <w:r>
        <w:rPr>
          <w:spacing w:val="-1"/>
        </w:rPr>
        <w:t xml:space="preserve"> </w:t>
      </w:r>
      <w:r>
        <w:t>2008b).</w:t>
      </w:r>
    </w:p>
    <w:p w:rsidR="000062D5" w:rsidRDefault="000062D5">
      <w:pPr>
        <w:pStyle w:val="BodyText"/>
        <w:spacing w:before="8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49"/>
          <w:tab w:val="left" w:pos="850"/>
        </w:tabs>
        <w:jc w:val="left"/>
      </w:pPr>
      <w:r>
        <w:t>Once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corporation</w:t>
      </w:r>
      <w:r>
        <w:rPr>
          <w:spacing w:val="-8"/>
        </w:rPr>
        <w:t xml:space="preserve"> </w:t>
      </w:r>
      <w:r>
        <w:t>collects</w:t>
      </w:r>
      <w:r>
        <w:rPr>
          <w:spacing w:val="-3"/>
        </w:rPr>
        <w:t xml:space="preserve"> </w:t>
      </w:r>
      <w:r>
        <w:t>this risk</w:t>
      </w:r>
      <w:r>
        <w:rPr>
          <w:spacing w:val="-9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it can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maintained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organizational</w:t>
      </w:r>
      <w:r>
        <w:rPr>
          <w:spacing w:val="-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assets</w:t>
      </w:r>
    </w:p>
    <w:p w:rsidR="000062D5" w:rsidRDefault="000062D5">
      <w:pPr>
        <w:sectPr w:rsidR="000062D5">
          <w:pgSz w:w="12240" w:h="15840"/>
          <w:pgMar w:top="1500" w:right="460" w:bottom="280" w:left="1220" w:header="720" w:footer="720" w:gutter="0"/>
          <w:cols w:space="720"/>
        </w:sectPr>
      </w:pPr>
    </w:p>
    <w:p w:rsidR="000062D5" w:rsidRDefault="0001222F">
      <w:pPr>
        <w:pStyle w:val="BodyText"/>
        <w:spacing w:before="67" w:line="290" w:lineRule="auto"/>
        <w:ind w:left="821" w:firstLine="115"/>
      </w:pPr>
      <w:r>
        <w:lastRenderedPageBreak/>
        <w:t>described in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4.1.1.4 of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PMBOK®</w:t>
      </w:r>
      <w:r>
        <w:rPr>
          <w:spacing w:val="1"/>
        </w:rPr>
        <w:t xml:space="preserve"> </w:t>
      </w:r>
      <w:r>
        <w:t>Guide,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organizational</w:t>
      </w:r>
      <w:r>
        <w:rPr>
          <w:spacing w:val="-3"/>
        </w:rPr>
        <w:t xml:space="preserve"> </w:t>
      </w:r>
      <w:r>
        <w:t>corporate</w:t>
      </w:r>
      <w:r>
        <w:rPr>
          <w:spacing w:val="-6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base</w:t>
      </w:r>
      <w:r>
        <w:rPr>
          <w:spacing w:val="-52"/>
        </w:rPr>
        <w:t xml:space="preserve"> </w:t>
      </w:r>
      <w:r>
        <w:t>(PMI,</w:t>
      </w:r>
      <w:r>
        <w:rPr>
          <w:spacing w:val="-1"/>
        </w:rPr>
        <w:t xml:space="preserve"> </w:t>
      </w:r>
      <w:r>
        <w:t>2004,</w:t>
      </w:r>
      <w:r>
        <w:rPr>
          <w:spacing w:val="-1"/>
        </w:rPr>
        <w:t xml:space="preserve"> </w:t>
      </w:r>
      <w:r>
        <w:t>p.</w:t>
      </w:r>
      <w:r>
        <w:rPr>
          <w:spacing w:val="4"/>
        </w:rPr>
        <w:t xml:space="preserve"> </w:t>
      </w:r>
      <w:r>
        <w:t>85)</w:t>
      </w:r>
    </w:p>
    <w:p w:rsidR="000062D5" w:rsidRDefault="000062D5">
      <w:pPr>
        <w:pStyle w:val="BodyText"/>
        <w:spacing w:before="1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45"/>
      </w:pPr>
      <w:r>
        <w:t>. Both the enterprise environmental factors and the organizational process assets are inputs to the risk</w:t>
      </w:r>
      <w:r>
        <w:rPr>
          <w:spacing w:val="1"/>
        </w:rPr>
        <w:t xml:space="preserve"> </w:t>
      </w:r>
      <w:r>
        <w:t>management planning process that then is incorporated into the project management plan. The following</w:t>
      </w:r>
      <w:r>
        <w:rPr>
          <w:spacing w:val="1"/>
        </w:rPr>
        <w:t xml:space="preserve"> </w:t>
      </w:r>
      <w:r>
        <w:t>statements could be considered as starting points</w:t>
      </w:r>
      <w:r>
        <w:t xml:space="preserve"> in the risk checklist described in 11.2.2.3, Checklist</w:t>
      </w:r>
      <w:r>
        <w:rPr>
          <w:spacing w:val="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(PMI,</w:t>
      </w:r>
      <w:r>
        <w:rPr>
          <w:spacing w:val="4"/>
        </w:rPr>
        <w:t xml:space="preserve"> </w:t>
      </w:r>
      <w:r>
        <w:t>2004,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248):</w:t>
      </w:r>
    </w:p>
    <w:p w:rsidR="000062D5" w:rsidRDefault="000062D5">
      <w:pPr>
        <w:pStyle w:val="BodyText"/>
        <w:spacing w:before="9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49"/>
          <w:tab w:val="left" w:pos="850"/>
        </w:tabs>
        <w:jc w:val="left"/>
      </w:pPr>
      <w:r>
        <w:t>Risk</w:t>
      </w:r>
      <w:r>
        <w:rPr>
          <w:spacing w:val="-10"/>
        </w:rPr>
        <w:t xml:space="preserve"> </w:t>
      </w:r>
      <w:r>
        <w:t>category: natural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man-made</w:t>
      </w:r>
      <w:r>
        <w:rPr>
          <w:spacing w:val="-2"/>
        </w:rPr>
        <w:t xml:space="preserve"> </w:t>
      </w:r>
      <w:r>
        <w:t>hazards</w:t>
      </w:r>
    </w:p>
    <w:p w:rsidR="000062D5" w:rsidRDefault="000062D5">
      <w:pPr>
        <w:pStyle w:val="BodyText"/>
        <w:rPr>
          <w:sz w:val="31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49"/>
          <w:tab w:val="left" w:pos="850"/>
        </w:tabs>
        <w:spacing w:before="1"/>
        <w:jc w:val="left"/>
      </w:pPr>
      <w:r>
        <w:t>Risk</w:t>
      </w:r>
      <w:r>
        <w:rPr>
          <w:spacing w:val="-9"/>
        </w:rPr>
        <w:t xml:space="preserve"> </w:t>
      </w:r>
      <w:r>
        <w:t>probability/impact:</w:t>
      </w:r>
      <w:r>
        <w:rPr>
          <w:spacing w:val="-2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review</w:t>
      </w:r>
      <w:r>
        <w:rPr>
          <w:spacing w:val="-5"/>
        </w:rPr>
        <w:t xml:space="preserve"> </w:t>
      </w:r>
      <w:r>
        <w:t>of above</w:t>
      </w:r>
      <w:r>
        <w:rPr>
          <w:spacing w:val="-6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corporate</w:t>
      </w:r>
      <w:r>
        <w:rPr>
          <w:spacing w:val="-5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base.</w:t>
      </w:r>
    </w:p>
    <w:p w:rsidR="000062D5" w:rsidRDefault="000062D5">
      <w:pPr>
        <w:pStyle w:val="BodyText"/>
        <w:spacing w:before="4"/>
        <w:rPr>
          <w:sz w:val="31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3" w:lineRule="auto"/>
        <w:ind w:right="334"/>
      </w:pPr>
      <w:r>
        <w:t>Another significant knowledge area is that of project communications management. Again, many of the</w:t>
      </w:r>
      <w:r>
        <w:rPr>
          <w:spacing w:val="1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serve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predisaster</w:t>
      </w:r>
      <w:r>
        <w:rPr>
          <w:spacing w:val="1"/>
        </w:rPr>
        <w:t xml:space="preserve"> </w:t>
      </w:r>
      <w:r>
        <w:t>(calm)</w:t>
      </w:r>
      <w:r>
        <w:rPr>
          <w:spacing w:val="-6"/>
        </w:rPr>
        <w:t xml:space="preserve"> </w:t>
      </w:r>
      <w:r>
        <w:t>times. By</w:t>
      </w:r>
      <w:r>
        <w:rPr>
          <w:spacing w:val="-9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proper communications</w:t>
      </w:r>
      <w:r>
        <w:rPr>
          <w:spacing w:val="-3"/>
        </w:rPr>
        <w:t xml:space="preserve"> </w:t>
      </w:r>
      <w:r>
        <w:t>plans</w:t>
      </w:r>
      <w:r>
        <w:rPr>
          <w:spacing w:val="2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implementing them, whole communities could become c</w:t>
      </w:r>
      <w:r>
        <w:t>onnected and share their “hands-on” experience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disaster</w:t>
      </w:r>
      <w:r>
        <w:rPr>
          <w:spacing w:val="6"/>
        </w:rPr>
        <w:t xml:space="preserve"> </w:t>
      </w:r>
      <w:r>
        <w:t>events.</w:t>
      </w:r>
    </w:p>
    <w:p w:rsidR="000062D5" w:rsidRDefault="000062D5">
      <w:pPr>
        <w:pStyle w:val="BodyText"/>
        <w:rPr>
          <w:sz w:val="24"/>
        </w:rPr>
      </w:pPr>
    </w:p>
    <w:p w:rsidR="000062D5" w:rsidRDefault="000062D5">
      <w:pPr>
        <w:pStyle w:val="BodyText"/>
        <w:spacing w:before="1"/>
        <w:rPr>
          <w:sz w:val="28"/>
        </w:rPr>
      </w:pPr>
    </w:p>
    <w:p w:rsidR="000062D5" w:rsidRDefault="0001222F">
      <w:pPr>
        <w:pStyle w:val="Heading1"/>
        <w:rPr>
          <w:u w:val="none"/>
        </w:rPr>
      </w:pPr>
      <w:bookmarkStart w:id="8" w:name="PREVENTATIVE_APPROACH:_NAGAPATTINAM,_IND"/>
      <w:bookmarkEnd w:id="8"/>
      <w:r>
        <w:rPr>
          <w:u w:val="thick"/>
        </w:rPr>
        <w:t>PREVENTATIVE</w:t>
      </w:r>
      <w:r>
        <w:rPr>
          <w:spacing w:val="-8"/>
          <w:u w:val="thick"/>
        </w:rPr>
        <w:t xml:space="preserve"> </w:t>
      </w:r>
      <w:r>
        <w:rPr>
          <w:u w:val="thick"/>
        </w:rPr>
        <w:t>APPROACH:</w:t>
      </w:r>
      <w:r>
        <w:rPr>
          <w:spacing w:val="-12"/>
          <w:u w:val="thick"/>
        </w:rPr>
        <w:t xml:space="preserve"> </w:t>
      </w:r>
      <w:r>
        <w:rPr>
          <w:u w:val="thick"/>
        </w:rPr>
        <w:t>NAGAPATTINAM,</w:t>
      </w:r>
      <w:r>
        <w:rPr>
          <w:spacing w:val="-11"/>
          <w:u w:val="thick"/>
        </w:rPr>
        <w:t xml:space="preserve"> </w:t>
      </w:r>
      <w:r>
        <w:rPr>
          <w:u w:val="thick"/>
        </w:rPr>
        <w:t>INDIA:</w:t>
      </w:r>
    </w:p>
    <w:p w:rsidR="000062D5" w:rsidRDefault="000062D5">
      <w:pPr>
        <w:pStyle w:val="BodyText"/>
        <w:spacing w:before="2"/>
        <w:rPr>
          <w:b/>
          <w:sz w:val="25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before="93" w:line="285" w:lineRule="auto"/>
        <w:ind w:right="339"/>
      </w:pPr>
      <w:r>
        <w:t>The case of Nagapattinam, a district (equivalent to a province or county) of the State of Tamil Nadu in</w:t>
      </w:r>
      <w:r>
        <w:rPr>
          <w:spacing w:val="1"/>
        </w:rPr>
        <w:t xml:space="preserve"> </w:t>
      </w:r>
      <w:r>
        <w:rPr>
          <w:spacing w:val="-1"/>
        </w:rPr>
        <w:t>India,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taken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concrete</w:t>
      </w:r>
      <w:r>
        <w:rPr>
          <w:spacing w:val="-9"/>
        </w:rPr>
        <w:t xml:space="preserve"> </w:t>
      </w:r>
      <w:r>
        <w:rPr>
          <w:spacing w:val="-1"/>
        </w:rPr>
        <w:t>example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project-oriented</w:t>
      </w:r>
      <w:r>
        <w:rPr>
          <w:spacing w:val="-7"/>
        </w:rPr>
        <w:t xml:space="preserve"> </w:t>
      </w:r>
      <w:r>
        <w:t>preventative</w:t>
      </w:r>
      <w:r>
        <w:rPr>
          <w:spacing w:val="-9"/>
        </w:rPr>
        <w:t xml:space="preserve"> </w:t>
      </w:r>
      <w:r>
        <w:t>approach.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district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taking</w:t>
      </w:r>
      <w:r>
        <w:rPr>
          <w:spacing w:val="-12"/>
        </w:rPr>
        <w:t xml:space="preserve"> </w:t>
      </w:r>
      <w:r>
        <w:t>steps</w:t>
      </w:r>
      <w:r>
        <w:rPr>
          <w:spacing w:val="-53"/>
        </w:rPr>
        <w:t xml:space="preserve"> </w:t>
      </w:r>
      <w:r>
        <w:t>to identify and mitigate the vulnerability of the coastal communities to multi-hazards, including factoring</w:t>
      </w:r>
      <w:r>
        <w:rPr>
          <w:spacing w:val="1"/>
        </w:rPr>
        <w:t xml:space="preserve"> </w:t>
      </w:r>
      <w:r>
        <w:t>in issues of sea level rise due to climate change. This d</w:t>
      </w:r>
      <w:r>
        <w:t>istrict has the longest coastline in the state, 190 km.</w:t>
      </w:r>
      <w:r>
        <w:rPr>
          <w:spacing w:val="-52"/>
        </w:rPr>
        <w:t xml:space="preserve"> </w:t>
      </w:r>
      <w:r>
        <w:t>It is situated at the end of the delta of the river Cauveri. Being a delta area, agriculture is the mainstay of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populace.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controlled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river</w:t>
      </w:r>
      <w:r>
        <w:rPr>
          <w:spacing w:val="7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neighbouring</w:t>
      </w:r>
      <w:r>
        <w:rPr>
          <w:spacing w:val="-6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dam</w:t>
      </w:r>
      <w:r>
        <w:rPr>
          <w:spacing w:val="-11"/>
        </w:rPr>
        <w:t xml:space="preserve"> </w:t>
      </w:r>
      <w:r>
        <w:t>upstream</w:t>
      </w:r>
      <w:r>
        <w:rPr>
          <w:spacing w:val="-10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place called Mettur. Because of inter-state disputes as well as low rainfall, the area has seen decreasing</w:t>
      </w:r>
      <w:r>
        <w:rPr>
          <w:spacing w:val="1"/>
        </w:rPr>
        <w:t xml:space="preserve"> </w:t>
      </w:r>
      <w:r>
        <w:t>water flows in the irrigation channels drawn from the river. This has resulted in neglect of the channels,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of them</w:t>
      </w:r>
      <w:r>
        <w:rPr>
          <w:spacing w:val="-10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</w:t>
      </w:r>
      <w:r>
        <w:t>ilted</w:t>
      </w:r>
      <w:r>
        <w:rPr>
          <w:spacing w:val="-1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weed-infested.</w:t>
      </w:r>
    </w:p>
    <w:p w:rsidR="000062D5" w:rsidRDefault="000062D5">
      <w:pPr>
        <w:pStyle w:val="BodyText"/>
        <w:spacing w:before="1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before="1" w:line="285" w:lineRule="auto"/>
        <w:ind w:right="342"/>
      </w:pPr>
      <w:r>
        <w:t>When</w:t>
      </w:r>
      <w:r>
        <w:rPr>
          <w:spacing w:val="-8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rain, the</w:t>
      </w:r>
      <w:r>
        <w:rPr>
          <w:spacing w:val="-5"/>
        </w:rPr>
        <w:t xml:space="preserve"> </w:t>
      </w:r>
      <w:r>
        <w:t>reduction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size leads</w:t>
      </w:r>
      <w:r>
        <w:rPr>
          <w:spacing w:val="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flooding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local areas.</w:t>
      </w:r>
      <w:r>
        <w:rPr>
          <w:spacing w:val="1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rain,</w:t>
      </w:r>
      <w:r>
        <w:rPr>
          <w:spacing w:val="-52"/>
        </w:rPr>
        <w:t xml:space="preserve"> </w:t>
      </w:r>
      <w:r>
        <w:t>it is a drought season. So the farmers are perpetually in trouble. The tsunami was yet another calamity to</w:t>
      </w:r>
      <w:r>
        <w:rPr>
          <w:spacing w:val="1"/>
        </w:rPr>
        <w:t xml:space="preserve"> </w:t>
      </w:r>
      <w:r>
        <w:t>be borne: the wave from the sea deposited salt and sea-mud on the agricultural lands and rendered them</w:t>
      </w:r>
      <w:r>
        <w:rPr>
          <w:spacing w:val="1"/>
        </w:rPr>
        <w:t xml:space="preserve"> </w:t>
      </w:r>
      <w:r>
        <w:t>infertile until the heavy rains a year later helped wash a greater portion of the salt out from the land. Being</w:t>
      </w:r>
      <w:r>
        <w:rPr>
          <w:spacing w:val="-52"/>
        </w:rPr>
        <w:t xml:space="preserve"> </w:t>
      </w:r>
      <w:r>
        <w:t>a coastal district with a number of estua</w:t>
      </w:r>
      <w:r>
        <w:t>ries and backwaters, it is also prone to flooding from the sea, and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likely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major</w:t>
      </w:r>
      <w:r>
        <w:rPr>
          <w:spacing w:val="7"/>
        </w:rPr>
        <w:t xml:space="preserve"> </w:t>
      </w:r>
      <w:r>
        <w:t>cause</w:t>
      </w:r>
      <w:r>
        <w:rPr>
          <w:spacing w:val="-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concern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rising</w:t>
      </w:r>
      <w:r>
        <w:rPr>
          <w:spacing w:val="-8"/>
        </w:rPr>
        <w:t xml:space="preserve"> </w:t>
      </w:r>
      <w:r>
        <w:t>sea</w:t>
      </w:r>
      <w:r>
        <w:rPr>
          <w:spacing w:val="4"/>
        </w:rPr>
        <w:t xml:space="preserve"> </w:t>
      </w:r>
      <w:r>
        <w:t>levels.</w:t>
      </w:r>
    </w:p>
    <w:p w:rsidR="000062D5" w:rsidRDefault="000062D5">
      <w:pPr>
        <w:pStyle w:val="BodyText"/>
        <w:spacing w:before="7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3" w:lineRule="auto"/>
        <w:ind w:right="348"/>
      </w:pPr>
      <w:r>
        <w:t>To address this issue holisticly, a project management approach is being tested. A study to understand the</w:t>
      </w:r>
      <w:r>
        <w:rPr>
          <w:spacing w:val="1"/>
        </w:rPr>
        <w:t xml:space="preserve"> </w:t>
      </w:r>
      <w:r>
        <w:t>statu</w:t>
      </w:r>
      <w:r>
        <w:t>s</w:t>
      </w:r>
      <w:r>
        <w:rPr>
          <w:spacing w:val="2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area</w:t>
      </w:r>
      <w:r>
        <w:rPr>
          <w:spacing w:val="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(NCRC 2007)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this,</w:t>
      </w:r>
      <w:r>
        <w:rPr>
          <w:spacing w:val="6"/>
        </w:rPr>
        <w:t xml:space="preserve"> </w:t>
      </w:r>
      <w:r>
        <w:t>disaster-</w:t>
      </w:r>
    </w:p>
    <w:p w:rsidR="000062D5" w:rsidRDefault="000062D5">
      <w:pPr>
        <w:spacing w:line="283" w:lineRule="auto"/>
        <w:jc w:val="both"/>
        <w:sectPr w:rsidR="000062D5">
          <w:pgSz w:w="12240" w:h="15840"/>
          <w:pgMar w:top="1360" w:right="460" w:bottom="280" w:left="1220" w:header="720" w:footer="720" w:gutter="0"/>
          <w:cols w:space="720"/>
        </w:sectPr>
      </w:pPr>
    </w:p>
    <w:p w:rsidR="000062D5" w:rsidRDefault="0001222F">
      <w:pPr>
        <w:pStyle w:val="BodyText"/>
        <w:spacing w:before="67" w:line="285" w:lineRule="auto"/>
        <w:ind w:left="220" w:right="341"/>
        <w:jc w:val="both"/>
      </w:pPr>
      <w:r>
        <w:lastRenderedPageBreak/>
        <w:t>proofing of agriculture in Nagapattinam is being attempted. It is clear that the whole issue is complex and is an</w:t>
      </w:r>
      <w:r>
        <w:rPr>
          <w:spacing w:val="1"/>
        </w:rPr>
        <w:t xml:space="preserve"> </w:t>
      </w:r>
      <w:r>
        <w:t>excellent area for applying project management principles. This is also an area where philanthropic agencies are</w:t>
      </w:r>
      <w:r>
        <w:rPr>
          <w:spacing w:val="1"/>
        </w:rPr>
        <w:t xml:space="preserve"> </w:t>
      </w:r>
      <w:r>
        <w:t>active and have to be networked and fitted into the government's plans so that funds available are used properly.</w:t>
      </w:r>
      <w:r>
        <w:rPr>
          <w:spacing w:val="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latest</w:t>
      </w:r>
      <w:r>
        <w:rPr>
          <w:spacing w:val="-6"/>
        </w:rPr>
        <w:t xml:space="preserve"> </w:t>
      </w:r>
      <w:r>
        <w:t>tec</w:t>
      </w:r>
      <w:r>
        <w:t>hnologies</w:t>
      </w:r>
      <w:r>
        <w:rPr>
          <w:spacing w:val="-2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geographic</w:t>
      </w:r>
      <w:r>
        <w:rPr>
          <w:spacing w:val="-10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(GIS)</w:t>
      </w:r>
      <w:r>
        <w:rPr>
          <w:spacing w:val="-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understand</w:t>
      </w:r>
      <w:r>
        <w:rPr>
          <w:spacing w:val="-52"/>
        </w:rPr>
        <w:t xml:space="preserve"> </w:t>
      </w:r>
      <w:r>
        <w:t>what the physical vulnerabilities are and how the scenarios could change with the impact of increasing sea levels</w:t>
      </w:r>
      <w:r>
        <w:rPr>
          <w:spacing w:val="1"/>
        </w:rPr>
        <w:t xml:space="preserve"> </w:t>
      </w:r>
      <w:r>
        <w:t xml:space="preserve">at various points in time and space. As the focus is on </w:t>
      </w:r>
      <w:r>
        <w:t>agriculture, there is also scope for changed crop patterns as</w:t>
      </w:r>
      <w:r>
        <w:rPr>
          <w:spacing w:val="-52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variation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crops</w:t>
      </w:r>
      <w:r>
        <w:rPr>
          <w:spacing w:val="4"/>
        </w:rPr>
        <w:t xml:space="preserve"> </w:t>
      </w:r>
      <w:r>
        <w:t>suitable</w:t>
      </w:r>
      <w:r>
        <w:rPr>
          <w:spacing w:val="-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changing</w:t>
      </w:r>
      <w:r>
        <w:rPr>
          <w:spacing w:val="-7"/>
        </w:rPr>
        <w:t xml:space="preserve"> </w:t>
      </w:r>
      <w:r>
        <w:t>climatic</w:t>
      </w:r>
      <w:r>
        <w:rPr>
          <w:spacing w:val="4"/>
        </w:rPr>
        <w:t xml:space="preserve"> </w:t>
      </w:r>
      <w:r>
        <w:t>conditions.</w:t>
      </w:r>
    </w:p>
    <w:p w:rsidR="000062D5" w:rsidRDefault="000062D5">
      <w:pPr>
        <w:pStyle w:val="BodyText"/>
        <w:spacing w:before="9"/>
        <w:rPr>
          <w:sz w:val="29"/>
        </w:rPr>
      </w:pPr>
    </w:p>
    <w:p w:rsidR="000062D5" w:rsidRDefault="0001222F">
      <w:pPr>
        <w:pStyle w:val="Heading1"/>
        <w:spacing w:before="1"/>
        <w:jc w:val="both"/>
        <w:rPr>
          <w:u w:val="none"/>
        </w:rPr>
      </w:pPr>
      <w:bookmarkStart w:id="9" w:name="GLOBAL_RISK_ANALYSIS:"/>
      <w:bookmarkEnd w:id="9"/>
      <w:r>
        <w:rPr>
          <w:u w:val="thick"/>
        </w:rPr>
        <w:t>GLOBAL</w:t>
      </w:r>
      <w:r>
        <w:rPr>
          <w:spacing w:val="-6"/>
          <w:u w:val="thick"/>
        </w:rPr>
        <w:t xml:space="preserve"> </w:t>
      </w:r>
      <w:r>
        <w:rPr>
          <w:u w:val="thick"/>
        </w:rPr>
        <w:t>RISK</w:t>
      </w:r>
      <w:r>
        <w:rPr>
          <w:spacing w:val="-8"/>
          <w:u w:val="thick"/>
        </w:rPr>
        <w:t xml:space="preserve"> </w:t>
      </w:r>
      <w:r>
        <w:rPr>
          <w:u w:val="thick"/>
        </w:rPr>
        <w:t>ANALYSIS:</w:t>
      </w:r>
    </w:p>
    <w:p w:rsidR="000062D5" w:rsidRDefault="000062D5">
      <w:pPr>
        <w:pStyle w:val="BodyText"/>
        <w:spacing w:before="9"/>
        <w:rPr>
          <w:b/>
          <w:sz w:val="18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before="94" w:line="285" w:lineRule="auto"/>
        <w:ind w:right="344"/>
      </w:pPr>
      <w:r>
        <w:rPr>
          <w:noProof/>
        </w:rPr>
        <w:drawing>
          <wp:anchor distT="0" distB="0" distL="0" distR="0" simplePos="0" relativeHeight="487431168" behindDoc="1" locked="0" layoutInCell="1" allowOverlap="1">
            <wp:simplePos x="0" y="0"/>
            <wp:positionH relativeFrom="page">
              <wp:posOffset>4157979</wp:posOffset>
            </wp:positionH>
            <wp:positionV relativeFrom="paragraph">
              <wp:posOffset>287777</wp:posOffset>
            </wp:positionV>
            <wp:extent cx="113543" cy="9842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43" cy="9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Relevant data for risk analysis and mitigation exists at many levels; however, the data is often in disparate</w:t>
      </w:r>
      <w:r>
        <w:rPr>
          <w:spacing w:val="-52"/>
        </w:rPr>
        <w:t xml:space="preserve"> </w:t>
      </w:r>
      <w:r>
        <w:t>repositories at differing levels of accuracy, thus di cult to use in hazard analysis. Tapscott and Williams</w:t>
      </w:r>
      <w:r>
        <w:rPr>
          <w:spacing w:val="1"/>
        </w:rPr>
        <w:t xml:space="preserve"> </w:t>
      </w:r>
      <w:r>
        <w:rPr>
          <w:spacing w:val="-1"/>
        </w:rPr>
        <w:t>noted</w:t>
      </w:r>
      <w:r>
        <w:rPr>
          <w:spacing w:val="-17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“[U.S.]</w:t>
      </w:r>
      <w:r>
        <w:rPr>
          <w:spacing w:val="-13"/>
        </w:rPr>
        <w:t xml:space="preserve"> </w:t>
      </w:r>
      <w:r>
        <w:rPr>
          <w:spacing w:val="-1"/>
        </w:rPr>
        <w:t>Government</w:t>
      </w:r>
      <w:r>
        <w:rPr>
          <w:spacing w:val="-4"/>
        </w:rPr>
        <w:t xml:space="preserve"> </w:t>
      </w:r>
      <w:r>
        <w:rPr>
          <w:spacing w:val="-1"/>
        </w:rPr>
        <w:t>agencies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one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largest</w:t>
      </w:r>
      <w:r>
        <w:rPr>
          <w:spacing w:val="-5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goes</w:t>
      </w:r>
      <w:r>
        <w:rPr>
          <w:spacing w:val="-53"/>
        </w:rPr>
        <w:t xml:space="preserve"> </w:t>
      </w:r>
      <w:r>
        <w:t>completely unutilized, when it could provide a platform for countless new public services” (2007, p. 200).</w:t>
      </w:r>
      <w:r>
        <w:rPr>
          <w:spacing w:val="-52"/>
        </w:rPr>
        <w:t xml:space="preserve"> </w:t>
      </w:r>
      <w:r>
        <w:t>Upson (2007) noted that “a truism holds that you spend 80 percent of the time hunting down usable data”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analysis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modelling</w:t>
      </w:r>
      <w:r>
        <w:rPr>
          <w:spacing w:val="-2"/>
        </w:rPr>
        <w:t xml:space="preserve"> </w:t>
      </w:r>
      <w:r>
        <w:t>efforts.</w:t>
      </w:r>
    </w:p>
    <w:p w:rsidR="000062D5" w:rsidRDefault="000062D5">
      <w:pPr>
        <w:pStyle w:val="BodyText"/>
        <w:spacing w:before="7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3" w:lineRule="auto"/>
        <w:ind w:right="355"/>
      </w:pPr>
      <w:r>
        <w:t>Up-to-date population data would be particularly valuable in hazard analysis and risk mitigation. The U.S.</w:t>
      </w:r>
      <w:r>
        <w:rPr>
          <w:spacing w:val="-53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Academies</w:t>
      </w:r>
      <w:r>
        <w:rPr>
          <w:spacing w:val="3"/>
        </w:rPr>
        <w:t xml:space="preserve"> </w:t>
      </w:r>
      <w:r>
        <w:t>recently</w:t>
      </w:r>
      <w:r>
        <w:rPr>
          <w:spacing w:val="-7"/>
        </w:rPr>
        <w:t xml:space="preserve"> </w:t>
      </w:r>
      <w:r>
        <w:t>published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valuable</w:t>
      </w:r>
      <w:r>
        <w:rPr>
          <w:spacing w:val="-6"/>
        </w:rPr>
        <w:t xml:space="preserve"> </w:t>
      </w:r>
      <w:r>
        <w:t>report,</w:t>
      </w:r>
      <w:r>
        <w:rPr>
          <w:spacing w:val="-4"/>
        </w:rPr>
        <w:t xml:space="preserve"> </w:t>
      </w:r>
      <w:r>
        <w:t>Tools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Estimating</w:t>
      </w:r>
    </w:p>
    <w:p w:rsidR="000062D5" w:rsidRDefault="0001222F">
      <w:pPr>
        <w:pStyle w:val="BodyText"/>
        <w:spacing w:before="3" w:line="285" w:lineRule="auto"/>
        <w:ind w:left="821" w:right="336"/>
        <w:jc w:val="both"/>
      </w:pPr>
      <w:r>
        <w:rPr>
          <w:noProof/>
        </w:rPr>
        <w:drawing>
          <wp:anchor distT="0" distB="0" distL="0" distR="0" simplePos="0" relativeHeight="487431680" behindDoc="1" locked="0" layoutInCell="1" allowOverlap="1">
            <wp:simplePos x="0" y="0"/>
            <wp:positionH relativeFrom="page">
              <wp:posOffset>4847590</wp:posOffset>
            </wp:positionH>
            <wp:positionV relativeFrom="paragraph">
              <wp:posOffset>417696</wp:posOffset>
            </wp:positionV>
            <wp:extent cx="113543" cy="98425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43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Populations at Risk from Natural Disasters and Complex Humanitarian Crises (The National Academies,</w:t>
      </w:r>
      <w:r>
        <w:rPr>
          <w:spacing w:val="1"/>
        </w:rPr>
        <w:t xml:space="preserve"> </w:t>
      </w:r>
      <w:r>
        <w:t>2007), which noted that every country should be encouraged and su</w:t>
      </w:r>
      <w:r>
        <w:t>pported in their efforts to maintain</w:t>
      </w:r>
      <w:r>
        <w:rPr>
          <w:spacing w:val="1"/>
        </w:rPr>
        <w:t xml:space="preserve"> </w:t>
      </w:r>
      <w:r>
        <w:t>national census data and that “[t]he work of national statistical o ces, which collect and analyse population</w:t>
      </w:r>
      <w:r>
        <w:rPr>
          <w:spacing w:val="-52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better</w:t>
      </w:r>
      <w:r>
        <w:rPr>
          <w:spacing w:val="4"/>
        </w:rPr>
        <w:t xml:space="preserve"> </w:t>
      </w:r>
      <w:r>
        <w:t>integrated</w:t>
      </w:r>
      <w:r>
        <w:rPr>
          <w:spacing w:val="2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relief</w:t>
      </w:r>
      <w:r>
        <w:rPr>
          <w:spacing w:val="3"/>
        </w:rPr>
        <w:t xml:space="preserve"> </w:t>
      </w:r>
      <w:r>
        <w:t>organizations</w:t>
      </w:r>
      <w:r>
        <w:rPr>
          <w:spacing w:val="3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‘on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ground.’</w:t>
      </w:r>
      <w:r>
        <w:rPr>
          <w:spacing w:val="-1"/>
        </w:rPr>
        <w:t xml:space="preserve"> </w:t>
      </w:r>
      <w:r>
        <w:t>”</w:t>
      </w:r>
    </w:p>
    <w:p w:rsidR="000062D5" w:rsidRDefault="000062D5">
      <w:pPr>
        <w:pStyle w:val="BodyText"/>
        <w:spacing w:before="4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8" w:lineRule="auto"/>
        <w:ind w:right="338"/>
      </w:pPr>
      <w:r>
        <w:t>Efforts</w:t>
      </w:r>
      <w:r>
        <w:rPr>
          <w:spacing w:val="-7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underway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comprehensive</w:t>
      </w:r>
      <w:r>
        <w:rPr>
          <w:spacing w:val="-9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data: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Earth</w:t>
      </w:r>
      <w:r>
        <w:rPr>
          <w:spacing w:val="-7"/>
        </w:rPr>
        <w:t xml:space="preserve"> </w:t>
      </w:r>
      <w:r>
        <w:t>Observation System</w:t>
      </w:r>
      <w:r>
        <w:rPr>
          <w:spacing w:val="-5"/>
        </w:rPr>
        <w:t xml:space="preserve"> </w:t>
      </w:r>
      <w:r>
        <w:t>of</w:t>
      </w:r>
      <w:r>
        <w:rPr>
          <w:spacing w:val="-53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(GEOSS).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effort, initiated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IEEE,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intended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modelling</w:t>
      </w:r>
      <w:r>
        <w:rPr>
          <w:spacing w:val="-2"/>
        </w:rPr>
        <w:t xml:space="preserve"> </w:t>
      </w:r>
      <w:r>
        <w:t>with</w:t>
      </w:r>
    </w:p>
    <w:p w:rsidR="000062D5" w:rsidRDefault="0001222F">
      <w:pPr>
        <w:pStyle w:val="BodyText"/>
        <w:spacing w:before="3" w:line="288" w:lineRule="auto"/>
        <w:ind w:left="821" w:right="336"/>
        <w:jc w:val="both"/>
      </w:pPr>
      <w:r>
        <w:t>“relevant</w:t>
      </w:r>
      <w:r>
        <w:rPr>
          <w:spacing w:val="1"/>
        </w:rPr>
        <w:t xml:space="preserve"> </w:t>
      </w:r>
      <w:r>
        <w:t>sources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Earth-based</w:t>
      </w:r>
      <w:r>
        <w:rPr>
          <w:spacing w:val="1"/>
        </w:rPr>
        <w:t xml:space="preserve"> </w:t>
      </w:r>
      <w:r>
        <w:t>information…logically connected</w:t>
      </w:r>
      <w:r>
        <w:rPr>
          <w:spacing w:val="1"/>
        </w:rPr>
        <w:t xml:space="preserve"> </w:t>
      </w:r>
      <w:r>
        <w:t>and recorded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well-documented</w:t>
      </w:r>
      <w:r>
        <w:rPr>
          <w:spacing w:val="1"/>
        </w:rPr>
        <w:t xml:space="preserve"> </w:t>
      </w:r>
      <w:r>
        <w:t>formats”</w:t>
      </w:r>
      <w:r>
        <w:rPr>
          <w:spacing w:val="-5"/>
        </w:rPr>
        <w:t xml:space="preserve"> </w:t>
      </w:r>
      <w:r>
        <w:t>(Upson,</w:t>
      </w:r>
      <w:r>
        <w:rPr>
          <w:spacing w:val="4"/>
        </w:rPr>
        <w:t xml:space="preserve"> </w:t>
      </w:r>
      <w:r>
        <w:t>2007)</w:t>
      </w:r>
    </w:p>
    <w:p w:rsidR="000062D5" w:rsidRDefault="000062D5">
      <w:pPr>
        <w:pStyle w:val="BodyText"/>
        <w:spacing w:before="6"/>
        <w:rPr>
          <w:sz w:val="27"/>
        </w:rPr>
      </w:pPr>
    </w:p>
    <w:p w:rsidR="000062D5" w:rsidRDefault="0001222F">
      <w:pPr>
        <w:pStyle w:val="Heading1"/>
        <w:rPr>
          <w:u w:val="none"/>
        </w:rPr>
      </w:pPr>
      <w:bookmarkStart w:id="10" w:name="._CONCLUSIONS:"/>
      <w:bookmarkEnd w:id="10"/>
      <w:r>
        <w:rPr>
          <w:b w:val="0"/>
          <w:sz w:val="22"/>
          <w:u w:val="none"/>
        </w:rPr>
        <w:t>.</w:t>
      </w:r>
      <w:r>
        <w:rPr>
          <w:b w:val="0"/>
          <w:spacing w:val="-8"/>
          <w:sz w:val="22"/>
          <w:u w:val="none"/>
        </w:rPr>
        <w:t xml:space="preserve"> </w:t>
      </w:r>
      <w:r>
        <w:rPr>
          <w:u w:val="thick"/>
        </w:rPr>
        <w:t>CONCLUSIONS:</w:t>
      </w:r>
    </w:p>
    <w:p w:rsidR="000062D5" w:rsidRDefault="000062D5">
      <w:pPr>
        <w:pStyle w:val="BodyText"/>
        <w:spacing w:before="3"/>
        <w:rPr>
          <w:b/>
          <w:sz w:val="19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before="94" w:line="283" w:lineRule="auto"/>
        <w:ind w:right="345"/>
      </w:pPr>
      <w:r>
        <w:rPr>
          <w:spacing w:val="-1"/>
        </w:rPr>
        <w:t>Project</w:t>
      </w:r>
      <w:r>
        <w:rPr>
          <w:spacing w:val="4"/>
        </w:rPr>
        <w:t xml:space="preserve"> </w:t>
      </w:r>
      <w:r>
        <w:rPr>
          <w:spacing w:val="-1"/>
        </w:rPr>
        <w:t>managers are</w:t>
      </w:r>
      <w:r>
        <w:rPr>
          <w:spacing w:val="-14"/>
        </w:rPr>
        <w:t xml:space="preserve"> </w:t>
      </w:r>
      <w:r>
        <w:rPr>
          <w:spacing w:val="-1"/>
        </w:rPr>
        <w:t>ideally</w:t>
      </w:r>
      <w:r>
        <w:rPr>
          <w:spacing w:val="-11"/>
        </w:rPr>
        <w:t xml:space="preserve"> </w:t>
      </w:r>
      <w:r>
        <w:t>suited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hazards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1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support</w:t>
      </w:r>
      <w:r>
        <w:rPr>
          <w:spacing w:val="2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expand</w:t>
      </w:r>
      <w:r>
        <w:rPr>
          <w:spacing w:val="-7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mitigation</w:t>
      </w:r>
      <w:r>
        <w:rPr>
          <w:spacing w:val="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international</w:t>
      </w:r>
      <w:r>
        <w:rPr>
          <w:spacing w:val="-5"/>
        </w:rPr>
        <w:t xml:space="preserve"> </w:t>
      </w:r>
      <w:r>
        <w:t>levels.</w:t>
      </w:r>
    </w:p>
    <w:p w:rsidR="000062D5" w:rsidRDefault="000062D5">
      <w:pPr>
        <w:pStyle w:val="BodyText"/>
        <w:spacing w:before="11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5" w:lineRule="auto"/>
        <w:ind w:right="341"/>
      </w:pPr>
      <w:r>
        <w:t>This effort would fall into the category of “environmental stewardship,” called for out by Jeffrey Sachs in</w:t>
      </w:r>
      <w:r>
        <w:rPr>
          <w:spacing w:val="1"/>
        </w:rPr>
        <w:t xml:space="preserve"> </w:t>
      </w:r>
      <w:r>
        <w:t>his classic volume, The End of Poverty. Sachs noted that “even though the local effects of</w:t>
      </w:r>
      <w:r>
        <w:t xml:space="preserve"> global climate</w:t>
      </w:r>
      <w:r>
        <w:rPr>
          <w:spacing w:val="1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are extremely</w:t>
      </w:r>
      <w:r>
        <w:rPr>
          <w:spacing w:val="-1"/>
        </w:rPr>
        <w:t xml:space="preserve"> </w:t>
      </w:r>
      <w:r>
        <w:t>hard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forecast,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world's</w:t>
      </w:r>
      <w:r>
        <w:rPr>
          <w:spacing w:val="4"/>
        </w:rPr>
        <w:t xml:space="preserve"> </w:t>
      </w:r>
      <w:r>
        <w:t>poorest</w:t>
      </w:r>
      <w:r>
        <w:rPr>
          <w:spacing w:val="4"/>
        </w:rPr>
        <w:t xml:space="preserve"> </w:t>
      </w:r>
      <w:r>
        <w:t>places</w:t>
      </w:r>
    </w:p>
    <w:p w:rsidR="000062D5" w:rsidRDefault="0001222F">
      <w:pPr>
        <w:pStyle w:val="BodyText"/>
        <w:spacing w:before="33"/>
        <w:ind w:left="676"/>
        <w:jc w:val="both"/>
      </w:pPr>
      <w:r>
        <w:t>are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overwhelmed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climate</w:t>
      </w:r>
      <w:r>
        <w:rPr>
          <w:spacing w:val="-5"/>
        </w:rPr>
        <w:t xml:space="preserve"> </w:t>
      </w:r>
      <w:r>
        <w:t>shocks</w:t>
      </w:r>
      <w:r>
        <w:rPr>
          <w:spacing w:val="1"/>
        </w:rPr>
        <w:t xml:space="preserve"> </w:t>
      </w:r>
      <w:r>
        <w:t>coming</w:t>
      </w:r>
      <w:r>
        <w:rPr>
          <w:spacing w:val="-9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outside</w:t>
      </w:r>
      <w:r>
        <w:rPr>
          <w:spacing w:val="-7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borders”</w:t>
      </w:r>
      <w:r>
        <w:rPr>
          <w:spacing w:val="-1"/>
        </w:rPr>
        <w:t xml:space="preserve"> </w:t>
      </w:r>
      <w:r>
        <w:t>(Sachs, 2005,</w:t>
      </w:r>
      <w:r>
        <w:rPr>
          <w:spacing w:val="2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284).</w:t>
      </w:r>
    </w:p>
    <w:p w:rsidR="000062D5" w:rsidRDefault="000062D5">
      <w:pPr>
        <w:jc w:val="both"/>
        <w:sectPr w:rsidR="000062D5">
          <w:pgSz w:w="12240" w:h="15840"/>
          <w:pgMar w:top="1360" w:right="460" w:bottom="280" w:left="1220" w:header="720" w:footer="720" w:gutter="0"/>
          <w:cols w:space="720"/>
        </w:sect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before="67" w:line="288" w:lineRule="auto"/>
        <w:ind w:right="346"/>
      </w:pPr>
      <w:r>
        <w:lastRenderedPageBreak/>
        <w:t>A</w:t>
      </w:r>
      <w:r>
        <w:rPr>
          <w:spacing w:val="-7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intervention</w:t>
      </w:r>
      <w:r>
        <w:rPr>
          <w:spacing w:val="-3"/>
        </w:rPr>
        <w:t xml:space="preserve"> </w:t>
      </w:r>
      <w:r>
        <w:t>recommended</w:t>
      </w:r>
      <w:r>
        <w:rPr>
          <w:spacing w:val="-5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Sachs</w:t>
      </w:r>
      <w:r>
        <w:rPr>
          <w:spacing w:val="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“climate</w:t>
      </w:r>
      <w:r>
        <w:rPr>
          <w:spacing w:val="-11"/>
        </w:rPr>
        <w:t xml:space="preserve"> </w:t>
      </w:r>
      <w:r>
        <w:t>forecasting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adjustment:</w:t>
      </w:r>
      <w:r>
        <w:rPr>
          <w:spacing w:val="-3"/>
        </w:rPr>
        <w:t xml:space="preserve"> </w:t>
      </w:r>
      <w:r>
        <w:t>improved measurement</w:t>
      </w:r>
      <w:r>
        <w:rPr>
          <w:spacing w:val="-53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seasonal,</w:t>
      </w:r>
      <w:r>
        <w:rPr>
          <w:spacing w:val="-5"/>
        </w:rPr>
        <w:t xml:space="preserve"> </w:t>
      </w:r>
      <w:r>
        <w:rPr>
          <w:spacing w:val="-1"/>
        </w:rPr>
        <w:t>interannual,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longterm</w:t>
      </w:r>
      <w:r>
        <w:rPr>
          <w:spacing w:val="-16"/>
        </w:rPr>
        <w:t xml:space="preserve"> </w:t>
      </w:r>
      <w:r>
        <w:rPr>
          <w:spacing w:val="-1"/>
        </w:rPr>
        <w:t>climate</w:t>
      </w:r>
      <w:r>
        <w:rPr>
          <w:spacing w:val="-4"/>
        </w:rPr>
        <w:t xml:space="preserve"> </w:t>
      </w:r>
      <w:r>
        <w:rPr>
          <w:spacing w:val="-1"/>
        </w:rPr>
        <w:t>changes,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view</w:t>
      </w:r>
      <w:r>
        <w:rPr>
          <w:spacing w:val="-8"/>
        </w:rPr>
        <w:t xml:space="preserve"> </w:t>
      </w:r>
      <w:r>
        <w:rPr>
          <w:spacing w:val="-1"/>
        </w:rPr>
        <w:t>toward</w:t>
      </w:r>
      <w:r>
        <w:rPr>
          <w:spacing w:val="-6"/>
        </w:rPr>
        <w:t xml:space="preserve"> </w:t>
      </w:r>
      <w:r>
        <w:rPr>
          <w:spacing w:val="-1"/>
        </w:rPr>
        <w:t>prediction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adjustment</w:t>
      </w:r>
      <w:r>
        <w:rPr>
          <w:spacing w:val="-53"/>
        </w:rPr>
        <w:t xml:space="preserve"> </w:t>
      </w:r>
      <w:r>
        <w:t>to climate changes” (Sachs, 2005, p. 283). The adjustment to climate change can be done through risk</w:t>
      </w:r>
      <w:r>
        <w:rPr>
          <w:spacing w:val="1"/>
        </w:rPr>
        <w:t xml:space="preserve"> </w:t>
      </w:r>
      <w:r>
        <w:t>mitigation</w:t>
      </w:r>
      <w:r>
        <w:rPr>
          <w:spacing w:val="-8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projects.</w:t>
      </w:r>
    </w:p>
    <w:p w:rsidR="000062D5" w:rsidRDefault="000062D5">
      <w:pPr>
        <w:pStyle w:val="BodyText"/>
        <w:spacing w:before="4"/>
        <w:rPr>
          <w:sz w:val="26"/>
        </w:rPr>
      </w:pPr>
    </w:p>
    <w:p w:rsidR="000062D5" w:rsidRDefault="0001222F">
      <w:pPr>
        <w:pStyle w:val="ListParagraph"/>
        <w:numPr>
          <w:ilvl w:val="1"/>
          <w:numId w:val="1"/>
        </w:numPr>
        <w:tabs>
          <w:tab w:val="left" w:pos="850"/>
        </w:tabs>
        <w:spacing w:line="283" w:lineRule="auto"/>
        <w:ind w:right="334"/>
      </w:pPr>
      <w:r>
        <w:rPr>
          <w:spacing w:val="-1"/>
        </w:rPr>
        <w:t>Given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future</w:t>
      </w:r>
      <w:r>
        <w:rPr>
          <w:spacing w:val="-14"/>
        </w:rPr>
        <w:t xml:space="preserve"> </w:t>
      </w:r>
      <w:r>
        <w:rPr>
          <w:spacing w:val="-1"/>
        </w:rPr>
        <w:t>increasing</w:t>
      </w:r>
      <w:r>
        <w:rPr>
          <w:spacing w:val="-12"/>
        </w:rPr>
        <w:t xml:space="preserve"> </w:t>
      </w:r>
      <w:r>
        <w:rPr>
          <w:spacing w:val="-1"/>
        </w:rPr>
        <w:t>impacts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climate</w:t>
      </w:r>
      <w:r>
        <w:rPr>
          <w:spacing w:val="-8"/>
        </w:rPr>
        <w:t xml:space="preserve"> </w:t>
      </w:r>
      <w:r>
        <w:rPr>
          <w:spacing w:val="-1"/>
        </w:rPr>
        <w:t>change</w:t>
      </w:r>
      <w:r>
        <w:rPr>
          <w:spacing w:val="-9"/>
        </w:rPr>
        <w:t xml:space="preserve"> </w:t>
      </w:r>
      <w:r>
        <w:rPr>
          <w:spacing w:val="-1"/>
        </w:rPr>
        <w:t>on</w:t>
      </w:r>
      <w:r>
        <w:rPr>
          <w:spacing w:val="-11"/>
        </w:rPr>
        <w:t xml:space="preserve"> </w:t>
      </w:r>
      <w:r>
        <w:rPr>
          <w:spacing w:val="-1"/>
        </w:rPr>
        <w:t>vulnerable</w:t>
      </w:r>
      <w:r>
        <w:rPr>
          <w:spacing w:val="-8"/>
        </w:rPr>
        <w:t xml:space="preserve"> </w:t>
      </w:r>
      <w:r>
        <w:t>populations</w:t>
      </w:r>
      <w:r>
        <w:rPr>
          <w:spacing w:val="-6"/>
        </w:rPr>
        <w:t xml:space="preserve"> </w:t>
      </w:r>
      <w:r>
        <w:t>worldwide,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imperative</w:t>
      </w:r>
      <w:r>
        <w:rPr>
          <w:spacing w:val="-53"/>
        </w:rPr>
        <w:t xml:space="preserve"> </w:t>
      </w:r>
      <w:r>
        <w:t>that project managers do their best individually and collectively to make a difference. By promoting risk</w:t>
      </w:r>
      <w:r>
        <w:rPr>
          <w:spacing w:val="1"/>
        </w:rPr>
        <w:t xml:space="preserve"> </w:t>
      </w:r>
      <w:r>
        <w:t>analysis and improved communications in particular, the project management community can play a key</w:t>
      </w:r>
      <w:r>
        <w:rPr>
          <w:spacing w:val="1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helping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anticipate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mitigate</w:t>
      </w:r>
      <w:r>
        <w:rPr>
          <w:spacing w:val="-5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problems.</w:t>
      </w:r>
      <w:r>
        <w:rPr>
          <w:spacing w:val="4"/>
        </w:rPr>
        <w:t xml:space="preserve"> </w:t>
      </w:r>
      <w:r>
        <w:t>One existing</w:t>
      </w:r>
      <w:r>
        <w:rPr>
          <w:spacing w:val="-6"/>
        </w:rPr>
        <w:t xml:space="preserve"> </w:t>
      </w:r>
      <w:r>
        <w:t>forum</w:t>
      </w:r>
      <w:r>
        <w:rPr>
          <w:spacing w:val="-1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PMI's</w:t>
      </w:r>
    </w:p>
    <w:p w:rsidR="000062D5" w:rsidRDefault="0001222F">
      <w:pPr>
        <w:pStyle w:val="BodyText"/>
        <w:spacing w:before="40" w:line="288" w:lineRule="auto"/>
        <w:ind w:left="821" w:right="109"/>
        <w:jc w:val="both"/>
      </w:pPr>
      <w:r>
        <w:rPr>
          <w:spacing w:val="-1"/>
        </w:rPr>
        <w:t>International</w:t>
      </w:r>
      <w:r>
        <w:rPr>
          <w:spacing w:val="-11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(IDSIG).</w:t>
      </w:r>
      <w:r>
        <w:rPr>
          <w:spacing w:val="-10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PMI</w:t>
      </w:r>
      <w:r>
        <w:rPr>
          <w:spacing w:val="-13"/>
        </w:rPr>
        <w:t xml:space="preserve"> </w:t>
      </w:r>
      <w:r>
        <w:t>Education</w:t>
      </w:r>
      <w:r>
        <w:rPr>
          <w:spacing w:val="-12"/>
        </w:rPr>
        <w:t xml:space="preserve"> </w:t>
      </w:r>
      <w:r>
        <w:t>Foundation,</w:t>
      </w:r>
      <w:r>
        <w:rPr>
          <w:spacing w:val="-4"/>
        </w:rPr>
        <w:t xml:space="preserve"> </w:t>
      </w:r>
      <w:r>
        <w:t>which</w:t>
      </w:r>
      <w:r>
        <w:rPr>
          <w:spacing w:val="-53"/>
        </w:rPr>
        <w:t xml:space="preserve"> </w:t>
      </w:r>
      <w:r>
        <w:t>seeks</w:t>
      </w:r>
      <w:r>
        <w:rPr>
          <w:spacing w:val="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practices</w:t>
      </w:r>
      <w:r>
        <w:rPr>
          <w:spacing w:val="2"/>
        </w:rPr>
        <w:t xml:space="preserve"> </w:t>
      </w:r>
      <w:r>
        <w:t>worldwide</w:t>
      </w:r>
    </w:p>
    <w:sectPr w:rsidR="000062D5">
      <w:pgSz w:w="12240" w:h="15840"/>
      <w:pgMar w:top="1360" w:right="4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03A63"/>
    <w:multiLevelType w:val="hybridMultilevel"/>
    <w:tmpl w:val="3BDAA726"/>
    <w:lvl w:ilvl="0" w:tplc="EB4C7DC4">
      <w:numFmt w:val="bullet"/>
      <w:lvlText w:val=""/>
      <w:lvlJc w:val="left"/>
      <w:pPr>
        <w:ind w:left="758" w:hanging="404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49E683C">
      <w:numFmt w:val="bullet"/>
      <w:lvlText w:val=""/>
      <w:lvlJc w:val="left"/>
      <w:pPr>
        <w:ind w:left="849" w:hanging="404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2BA1B30">
      <w:numFmt w:val="bullet"/>
      <w:lvlText w:val="•"/>
      <w:lvlJc w:val="left"/>
      <w:pPr>
        <w:ind w:left="1920" w:hanging="404"/>
      </w:pPr>
      <w:rPr>
        <w:rFonts w:hint="default"/>
        <w:lang w:val="en-US" w:eastAsia="en-US" w:bidi="ar-SA"/>
      </w:rPr>
    </w:lvl>
    <w:lvl w:ilvl="3" w:tplc="61A8D0E2">
      <w:numFmt w:val="bullet"/>
      <w:lvlText w:val="•"/>
      <w:lvlJc w:val="left"/>
      <w:pPr>
        <w:ind w:left="3000" w:hanging="404"/>
      </w:pPr>
      <w:rPr>
        <w:rFonts w:hint="default"/>
        <w:lang w:val="en-US" w:eastAsia="en-US" w:bidi="ar-SA"/>
      </w:rPr>
    </w:lvl>
    <w:lvl w:ilvl="4" w:tplc="17206B70">
      <w:numFmt w:val="bullet"/>
      <w:lvlText w:val="•"/>
      <w:lvlJc w:val="left"/>
      <w:pPr>
        <w:ind w:left="4080" w:hanging="404"/>
      </w:pPr>
      <w:rPr>
        <w:rFonts w:hint="default"/>
        <w:lang w:val="en-US" w:eastAsia="en-US" w:bidi="ar-SA"/>
      </w:rPr>
    </w:lvl>
    <w:lvl w:ilvl="5" w:tplc="487C0948">
      <w:numFmt w:val="bullet"/>
      <w:lvlText w:val="•"/>
      <w:lvlJc w:val="left"/>
      <w:pPr>
        <w:ind w:left="5160" w:hanging="404"/>
      </w:pPr>
      <w:rPr>
        <w:rFonts w:hint="default"/>
        <w:lang w:val="en-US" w:eastAsia="en-US" w:bidi="ar-SA"/>
      </w:rPr>
    </w:lvl>
    <w:lvl w:ilvl="6" w:tplc="678A99CA">
      <w:numFmt w:val="bullet"/>
      <w:lvlText w:val="•"/>
      <w:lvlJc w:val="left"/>
      <w:pPr>
        <w:ind w:left="6240" w:hanging="404"/>
      </w:pPr>
      <w:rPr>
        <w:rFonts w:hint="default"/>
        <w:lang w:val="en-US" w:eastAsia="en-US" w:bidi="ar-SA"/>
      </w:rPr>
    </w:lvl>
    <w:lvl w:ilvl="7" w:tplc="71C6323A">
      <w:numFmt w:val="bullet"/>
      <w:lvlText w:val="•"/>
      <w:lvlJc w:val="left"/>
      <w:pPr>
        <w:ind w:left="7320" w:hanging="404"/>
      </w:pPr>
      <w:rPr>
        <w:rFonts w:hint="default"/>
        <w:lang w:val="en-US" w:eastAsia="en-US" w:bidi="ar-SA"/>
      </w:rPr>
    </w:lvl>
    <w:lvl w:ilvl="8" w:tplc="604E0D2A">
      <w:numFmt w:val="bullet"/>
      <w:lvlText w:val="•"/>
      <w:lvlJc w:val="left"/>
      <w:pPr>
        <w:ind w:left="8400" w:hanging="404"/>
      </w:pPr>
      <w:rPr>
        <w:rFonts w:hint="default"/>
        <w:lang w:val="en-US" w:eastAsia="en-US" w:bidi="ar-SA"/>
      </w:rPr>
    </w:lvl>
  </w:abstractNum>
  <w:abstractNum w:abstractNumId="1" w15:restartNumberingAfterBreak="0">
    <w:nsid w:val="4049674B"/>
    <w:multiLevelType w:val="hybridMultilevel"/>
    <w:tmpl w:val="DAA45860"/>
    <w:lvl w:ilvl="0" w:tplc="F266BE7E">
      <w:numFmt w:val="bullet"/>
      <w:lvlText w:val=""/>
      <w:lvlJc w:val="left"/>
      <w:pPr>
        <w:ind w:left="912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D0261C0">
      <w:numFmt w:val="bullet"/>
      <w:lvlText w:val="•"/>
      <w:lvlJc w:val="left"/>
      <w:pPr>
        <w:ind w:left="1884" w:hanging="361"/>
      </w:pPr>
      <w:rPr>
        <w:rFonts w:hint="default"/>
        <w:lang w:val="en-US" w:eastAsia="en-US" w:bidi="ar-SA"/>
      </w:rPr>
    </w:lvl>
    <w:lvl w:ilvl="2" w:tplc="5A18C0A4">
      <w:numFmt w:val="bullet"/>
      <w:lvlText w:val="•"/>
      <w:lvlJc w:val="left"/>
      <w:pPr>
        <w:ind w:left="2848" w:hanging="361"/>
      </w:pPr>
      <w:rPr>
        <w:rFonts w:hint="default"/>
        <w:lang w:val="en-US" w:eastAsia="en-US" w:bidi="ar-SA"/>
      </w:rPr>
    </w:lvl>
    <w:lvl w:ilvl="3" w:tplc="C85CEE40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D22438CE"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5" w:tplc="B7002F22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987672CE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D150932C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8" w:tplc="8242C720">
      <w:numFmt w:val="bullet"/>
      <w:lvlText w:val="•"/>
      <w:lvlJc w:val="left"/>
      <w:pPr>
        <w:ind w:left="8632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2D5"/>
    <w:rsid w:val="000062D5"/>
    <w:rsid w:val="0001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2433"/>
  <w15:docId w15:val="{792BB854-2834-439A-A2F4-A4608E8B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left="1027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9" w:hanging="404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5108</Words>
  <Characters>29122</Characters>
  <Application>Microsoft Office Word</Application>
  <DocSecurity>0</DocSecurity>
  <Lines>242</Lines>
  <Paragraphs>68</Paragraphs>
  <ScaleCrop>false</ScaleCrop>
  <Company/>
  <LinksUpToDate>false</LinksUpToDate>
  <CharactersWithSpaces>34162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Periyannan</cp:lastModifiedBy>
  <cp:revision>2</cp:revision>
  <dcterms:created xsi:type="dcterms:W3CDTF">2022-11-19T13:16:00Z</dcterms:created>
  <dcterms:modified xsi:type="dcterms:W3CDTF">2022-11-19T13:56:00Z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