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BB" w:rsidRDefault="002D1C6B">
      <w:pPr>
        <w:ind w:right="-1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Project Planning Phase</w:t>
      </w:r>
    </w:p>
    <w:p w:rsidR="00BA4DBB" w:rsidRDefault="00BA4DBB">
      <w:pPr>
        <w:spacing w:line="26" w:lineRule="exact"/>
        <w:rPr>
          <w:sz w:val="24"/>
          <w:szCs w:val="24"/>
        </w:rPr>
      </w:pPr>
    </w:p>
    <w:p w:rsidR="00BA4DBB" w:rsidRDefault="002D1C6B">
      <w:pPr>
        <w:ind w:right="-1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:rsidR="00BA4DBB" w:rsidRDefault="00BA4DBB">
      <w:pPr>
        <w:spacing w:line="285" w:lineRule="exact"/>
        <w:rPr>
          <w:sz w:val="24"/>
          <w:szCs w:val="24"/>
        </w:rPr>
      </w:pPr>
    </w:p>
    <w:tbl>
      <w:tblPr>
        <w:tblW w:w="1460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40"/>
        <w:gridCol w:w="780"/>
        <w:gridCol w:w="1380"/>
        <w:gridCol w:w="200"/>
        <w:gridCol w:w="1320"/>
        <w:gridCol w:w="1600"/>
        <w:gridCol w:w="2900"/>
        <w:gridCol w:w="1540"/>
        <w:gridCol w:w="420"/>
        <w:gridCol w:w="1140"/>
        <w:gridCol w:w="1480"/>
      </w:tblGrid>
      <w:tr w:rsidR="00BA4DBB" w:rsidTr="00D243AC">
        <w:trPr>
          <w:trHeight w:val="370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320" w:type="dxa"/>
            <w:tcBorders>
              <w:top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auto"/>
            </w:tcBorders>
            <w:vAlign w:val="bottom"/>
          </w:tcPr>
          <w:p w:rsidR="00BA4DBB" w:rsidRDefault="00D243AC" w:rsidP="00D243A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16 November </w:t>
            </w:r>
            <w:r w:rsidR="002D1C6B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540" w:type="dxa"/>
            <w:tcBorders>
              <w:top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</w:tr>
      <w:tr w:rsidR="00BA4DBB" w:rsidTr="00D243AC">
        <w:trPr>
          <w:trHeight w:val="110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</w:tr>
      <w:tr w:rsidR="00BA4DBB" w:rsidTr="00D243AC">
        <w:trPr>
          <w:trHeight w:val="350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132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vAlign w:val="bottom"/>
          </w:tcPr>
          <w:p w:rsidR="00BA4DBB" w:rsidRDefault="002D1C6B" w:rsidP="00D243AC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PNT2022TMID</w:t>
            </w:r>
            <w:r w:rsidR="00D243AC">
              <w:rPr>
                <w:rFonts w:ascii="Arial" w:eastAsia="Arial" w:hAnsi="Arial" w:cs="Arial"/>
              </w:rPr>
              <w:t>31210</w:t>
            </w:r>
          </w:p>
        </w:tc>
        <w:tc>
          <w:tcPr>
            <w:tcW w:w="15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</w:tr>
      <w:tr w:rsidR="00BA4DBB" w:rsidTr="00D243AC">
        <w:trPr>
          <w:trHeight w:val="115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10"/>
                <w:szCs w:val="10"/>
              </w:rPr>
            </w:pPr>
          </w:p>
        </w:tc>
      </w:tr>
      <w:tr w:rsidR="00BA4DBB" w:rsidTr="00D243AC">
        <w:trPr>
          <w:trHeight w:val="336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132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4440" w:type="dxa"/>
            <w:gridSpan w:val="2"/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Deep Learning Fundus Image Analysis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</w:tr>
      <w:tr w:rsidR="00BA4DBB" w:rsidTr="00D243AC">
        <w:trPr>
          <w:trHeight w:val="240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  <w:tc>
          <w:tcPr>
            <w:tcW w:w="4440" w:type="dxa"/>
            <w:gridSpan w:val="2"/>
            <w:vAlign w:val="bottom"/>
          </w:tcPr>
          <w:p w:rsidR="00BA4DBB" w:rsidRDefault="002D1C6B">
            <w:pPr>
              <w:spacing w:line="240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for  Early Detection of Diabetic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20"/>
                <w:szCs w:val="20"/>
              </w:rPr>
            </w:pPr>
          </w:p>
        </w:tc>
      </w:tr>
      <w:tr w:rsidR="00BA4DBB" w:rsidTr="00D243AC">
        <w:trPr>
          <w:trHeight w:val="245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1380" w:type="dxa"/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2900" w:type="dxa"/>
            <w:vAlign w:val="bottom"/>
          </w:tcPr>
          <w:p w:rsidR="00BA4DBB" w:rsidRDefault="002D1C6B">
            <w:pPr>
              <w:spacing w:line="245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Retinopathy</w:t>
            </w:r>
          </w:p>
        </w:tc>
        <w:tc>
          <w:tcPr>
            <w:tcW w:w="1540" w:type="dxa"/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21"/>
                <w:szCs w:val="21"/>
              </w:rPr>
            </w:pPr>
          </w:p>
        </w:tc>
      </w:tr>
      <w:tr w:rsidR="00BA4DBB" w:rsidTr="00D243AC">
        <w:trPr>
          <w:trHeight w:val="100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8"/>
                <w:szCs w:val="8"/>
              </w:rPr>
            </w:pPr>
          </w:p>
        </w:tc>
      </w:tr>
      <w:tr w:rsidR="00BA4DBB" w:rsidTr="00D243AC">
        <w:trPr>
          <w:trHeight w:val="350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3"/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  <w:tc>
          <w:tcPr>
            <w:tcW w:w="15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</w:tr>
      <w:tr w:rsidR="00BA4DBB" w:rsidTr="00D243AC">
        <w:trPr>
          <w:trHeight w:val="112"/>
        </w:trPr>
        <w:tc>
          <w:tcPr>
            <w:tcW w:w="1840" w:type="dxa"/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gridSpan w:val="2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9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</w:tr>
      <w:tr w:rsidR="00BA4DBB" w:rsidTr="00D243AC">
        <w:trPr>
          <w:trHeight w:val="828"/>
        </w:trPr>
        <w:tc>
          <w:tcPr>
            <w:tcW w:w="10020" w:type="dxa"/>
            <w:gridSpan w:val="7"/>
            <w:vAlign w:val="bottom"/>
          </w:tcPr>
          <w:p w:rsidR="00BA4DBB" w:rsidRDefault="002D1C6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Product Backlog, Sprint Schedule, and Estimation (4 Marks)</w:t>
            </w:r>
          </w:p>
        </w:tc>
        <w:tc>
          <w:tcPr>
            <w:tcW w:w="15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</w:tr>
      <w:tr w:rsidR="00BA4DBB" w:rsidTr="00D243AC">
        <w:trPr>
          <w:trHeight w:val="433"/>
        </w:trPr>
        <w:tc>
          <w:tcPr>
            <w:tcW w:w="10020" w:type="dxa"/>
            <w:gridSpan w:val="7"/>
            <w:tcBorders>
              <w:bottom w:val="single" w:sz="8" w:space="0" w:color="auto"/>
            </w:tcBorders>
            <w:vAlign w:val="bottom"/>
          </w:tcPr>
          <w:p w:rsidR="00BA4DBB" w:rsidRDefault="002D1C6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Use the below template to create product backlog and sprint schedule</w:t>
            </w: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</w:tr>
      <w:tr w:rsidR="00BA4DBB" w:rsidTr="00D243AC">
        <w:trPr>
          <w:trHeight w:val="314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Sprint</w:t>
            </w: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Functional</w:t>
            </w: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User Story</w:t>
            </w: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User Story / Task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Story Points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Priority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Team</w:t>
            </w:r>
          </w:p>
        </w:tc>
      </w:tr>
      <w:tr w:rsidR="00BA4DBB" w:rsidTr="00D243AC">
        <w:trPr>
          <w:trHeight w:val="21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Requirement (Epic)</w:t>
            </w: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Number</w:t>
            </w:r>
          </w:p>
        </w:tc>
        <w:tc>
          <w:tcPr>
            <w:tcW w:w="160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Members</w:t>
            </w:r>
          </w:p>
        </w:tc>
      </w:tr>
      <w:tr w:rsidR="00BA4DBB" w:rsidTr="00D243AC">
        <w:trPr>
          <w:trHeight w:val="137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</w:tr>
      <w:tr w:rsidR="00BA4DBB" w:rsidTr="00D243AC">
        <w:trPr>
          <w:trHeight w:val="3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Sprint-1</w:t>
            </w: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Registration</w:t>
            </w: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USN-1</w:t>
            </w: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As a user, I can register for the application by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High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Pr="00D243AC" w:rsidRDefault="00D243AC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Manojkumar</w:t>
            </w:r>
            <w:proofErr w:type="spellEnd"/>
          </w:p>
        </w:tc>
      </w:tr>
      <w:tr w:rsidR="00BA4DBB" w:rsidTr="00D243AC">
        <w:trPr>
          <w:trHeight w:val="211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entering my email, password, </w:t>
            </w:r>
            <w:r>
              <w:rPr>
                <w:rFonts w:ascii="Arial" w:eastAsia="Arial" w:hAnsi="Arial" w:cs="Arial"/>
                <w:sz w:val="19"/>
                <w:szCs w:val="19"/>
              </w:rPr>
              <w:t>and confirming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Pr="00D243AC" w:rsidRDefault="00D243AC" w:rsidP="00D243AC">
            <w:pPr>
              <w:spacing w:line="21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B</w:t>
            </w:r>
          </w:p>
        </w:tc>
      </w:tr>
      <w:tr w:rsidR="00BA4DBB" w:rsidTr="00D243AC">
        <w:trPr>
          <w:trHeight w:val="20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78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my password.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Pr="00D243AC" w:rsidRDefault="00BA4DBB">
            <w:pPr>
              <w:rPr>
                <w:sz w:val="18"/>
                <w:szCs w:val="18"/>
              </w:rPr>
            </w:pPr>
          </w:p>
        </w:tc>
      </w:tr>
      <w:tr w:rsidR="00BA4DBB" w:rsidTr="00D243AC">
        <w:trPr>
          <w:trHeight w:val="171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4"/>
                <w:szCs w:val="14"/>
              </w:rPr>
            </w:pPr>
          </w:p>
        </w:tc>
      </w:tr>
      <w:tr w:rsidR="00BA4DBB" w:rsidTr="00D243AC">
        <w:trPr>
          <w:trHeight w:val="3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Sprint-1</w:t>
            </w:r>
          </w:p>
        </w:tc>
        <w:tc>
          <w:tcPr>
            <w:tcW w:w="78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USN-2</w:t>
            </w: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As a user, I will receive confirmation email once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High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D243AC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Deepan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A</w:t>
            </w:r>
          </w:p>
        </w:tc>
      </w:tr>
      <w:tr w:rsidR="00BA4DBB" w:rsidTr="00D243AC">
        <w:trPr>
          <w:trHeight w:val="22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 have registered for the application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BA4DBB" w:rsidP="00D243AC">
            <w:pPr>
              <w:rPr>
                <w:sz w:val="20"/>
                <w:szCs w:val="20"/>
              </w:rPr>
            </w:pPr>
          </w:p>
        </w:tc>
      </w:tr>
      <w:tr w:rsidR="00BA4DBB" w:rsidTr="00D243AC">
        <w:trPr>
          <w:trHeight w:val="135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</w:tr>
      <w:tr w:rsidR="00BA4DBB" w:rsidTr="00D243AC">
        <w:trPr>
          <w:trHeight w:val="310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Sprint-2</w:t>
            </w:r>
          </w:p>
        </w:tc>
        <w:tc>
          <w:tcPr>
            <w:tcW w:w="78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USN-3</w:t>
            </w: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As a user, I can register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for the application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Low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D243AC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Vasanth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T</w:t>
            </w:r>
          </w:p>
        </w:tc>
      </w:tr>
      <w:tr w:rsidR="00BA4DBB" w:rsidTr="00D243AC">
        <w:trPr>
          <w:trHeight w:val="224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through Facebook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ind w:left="200"/>
              <w:rPr>
                <w:sz w:val="20"/>
                <w:szCs w:val="20"/>
              </w:rPr>
            </w:pPr>
          </w:p>
        </w:tc>
      </w:tr>
      <w:tr w:rsidR="00BA4DBB" w:rsidTr="00D243AC">
        <w:trPr>
          <w:trHeight w:val="137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</w:tr>
      <w:tr w:rsidR="00BA4DBB" w:rsidTr="00D243AC">
        <w:trPr>
          <w:trHeight w:val="3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Sprint-3</w:t>
            </w:r>
          </w:p>
        </w:tc>
        <w:tc>
          <w:tcPr>
            <w:tcW w:w="78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USN-4</w:t>
            </w: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As a user, I can register for the application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Medium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D243AC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Hariprasath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P</w:t>
            </w:r>
          </w:p>
        </w:tc>
      </w:tr>
      <w:tr w:rsidR="00BA4DBB" w:rsidTr="00D243AC">
        <w:trPr>
          <w:trHeight w:val="22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through Gmail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ind w:left="200"/>
              <w:rPr>
                <w:sz w:val="20"/>
                <w:szCs w:val="20"/>
              </w:rPr>
            </w:pPr>
          </w:p>
        </w:tc>
      </w:tr>
      <w:tr w:rsidR="00BA4DBB" w:rsidTr="00D243AC">
        <w:trPr>
          <w:trHeight w:val="135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</w:tr>
      <w:tr w:rsidR="00D243AC" w:rsidTr="00D243AC">
        <w:trPr>
          <w:trHeight w:val="30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Sprint-1</w:t>
            </w:r>
          </w:p>
        </w:tc>
        <w:tc>
          <w:tcPr>
            <w:tcW w:w="2160" w:type="dxa"/>
            <w:gridSpan w:val="2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Login</w:t>
            </w:r>
          </w:p>
        </w:tc>
        <w:tc>
          <w:tcPr>
            <w:tcW w:w="200" w:type="dxa"/>
            <w:vAlign w:val="bottom"/>
          </w:tcPr>
          <w:p w:rsidR="00D243AC" w:rsidRDefault="00D243A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USN-5</w:t>
            </w: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As a user, I can log into the application by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1560" w:type="dxa"/>
            <w:gridSpan w:val="2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High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43AC" w:rsidRPr="00D243AC" w:rsidRDefault="00D243AC" w:rsidP="009B6766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Manojkumar</w:t>
            </w:r>
            <w:proofErr w:type="spellEnd"/>
          </w:p>
        </w:tc>
      </w:tr>
      <w:tr w:rsidR="00D243AC" w:rsidTr="00D243AC">
        <w:trPr>
          <w:trHeight w:val="229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D243AC" w:rsidRDefault="00D243AC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D243AC" w:rsidRDefault="00D243AC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9"/>
                <w:szCs w:val="19"/>
              </w:rPr>
            </w:pP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spacing w:line="20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entering email &amp; password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D243AC" w:rsidRPr="00D243AC" w:rsidRDefault="00D243AC" w:rsidP="009B6766">
            <w:pPr>
              <w:spacing w:line="21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9"/>
                <w:szCs w:val="19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43AC" w:rsidRDefault="00D243AC" w:rsidP="00D2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B</w:t>
            </w:r>
          </w:p>
        </w:tc>
      </w:tr>
      <w:tr w:rsidR="00D243AC" w:rsidTr="00D243AC">
        <w:trPr>
          <w:trHeight w:val="135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43AC" w:rsidRDefault="00D243AC">
            <w:pPr>
              <w:rPr>
                <w:sz w:val="11"/>
                <w:szCs w:val="11"/>
              </w:rPr>
            </w:pPr>
          </w:p>
        </w:tc>
      </w:tr>
    </w:tbl>
    <w:p w:rsidR="00BA4DBB" w:rsidRDefault="00BA4DBB">
      <w:pPr>
        <w:sectPr w:rsidR="00BA4DBB">
          <w:pgSz w:w="16820" w:h="11899" w:orient="landscape"/>
          <w:pgMar w:top="1416" w:right="919" w:bottom="933" w:left="1320" w:header="0" w:footer="0" w:gutter="0"/>
          <w:cols w:space="720" w:equalWidth="0">
            <w:col w:w="14580"/>
          </w:cols>
        </w:sectPr>
      </w:pPr>
    </w:p>
    <w:p w:rsidR="00BA4DBB" w:rsidRDefault="00BA4DBB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40"/>
        <w:gridCol w:w="2160"/>
        <w:gridCol w:w="1520"/>
        <w:gridCol w:w="4500"/>
        <w:gridCol w:w="1540"/>
        <w:gridCol w:w="1560"/>
        <w:gridCol w:w="1480"/>
      </w:tblGrid>
      <w:tr w:rsidR="00BA4DBB">
        <w:trPr>
          <w:trHeight w:val="336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Dashboard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USN-6</w:t>
            </w:r>
          </w:p>
        </w:tc>
        <w:tc>
          <w:tcPr>
            <w:tcW w:w="4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User can see their dashboard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right="6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Medium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D243AC">
            <w:pPr>
              <w:ind w:left="2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Deepan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A</w:t>
            </w:r>
          </w:p>
        </w:tc>
      </w:tr>
      <w:tr w:rsidR="00BA4DBB">
        <w:trPr>
          <w:trHeight w:val="21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BA4DBB" w:rsidP="00D243AC">
            <w:pPr>
              <w:rPr>
                <w:sz w:val="20"/>
                <w:szCs w:val="20"/>
              </w:rPr>
            </w:pPr>
          </w:p>
        </w:tc>
      </w:tr>
      <w:tr w:rsidR="00BA4DBB">
        <w:trPr>
          <w:trHeight w:val="104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</w:tr>
      <w:tr w:rsidR="00BA4DBB">
        <w:trPr>
          <w:trHeight w:val="31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Sprint-2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Validation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USN-7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Validates user </w:t>
            </w:r>
            <w:r>
              <w:rPr>
                <w:rFonts w:ascii="Arial" w:eastAsia="Arial" w:hAnsi="Arial" w:cs="Arial"/>
                <w:sz w:val="19"/>
                <w:szCs w:val="19"/>
              </w:rPr>
              <w:t>login id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right="6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Low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D243AC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Vasanth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T</w:t>
            </w:r>
          </w:p>
        </w:tc>
      </w:tr>
      <w:tr w:rsidR="00BA4DBB">
        <w:trPr>
          <w:trHeight w:val="21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ind w:left="200"/>
              <w:rPr>
                <w:sz w:val="20"/>
                <w:szCs w:val="20"/>
              </w:rPr>
            </w:pPr>
          </w:p>
        </w:tc>
      </w:tr>
      <w:tr w:rsidR="00BA4DBB">
        <w:trPr>
          <w:trHeight w:val="104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</w:tr>
      <w:tr w:rsidR="00BA4DBB">
        <w:trPr>
          <w:trHeight w:val="30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Sprint-3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Patient’s name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USN-8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Doctor uses this report for seeing patient’s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right="6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Medium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D243AC" w:rsidP="00D243A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Hariprasath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P</w:t>
            </w:r>
          </w:p>
        </w:tc>
      </w:tr>
      <w:tr w:rsidR="00BA4DBB">
        <w:trPr>
          <w:trHeight w:val="22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and  ID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activity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9"/>
                <w:szCs w:val="19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ind w:left="220"/>
              <w:rPr>
                <w:sz w:val="20"/>
                <w:szCs w:val="20"/>
              </w:rPr>
            </w:pPr>
          </w:p>
        </w:tc>
      </w:tr>
      <w:tr w:rsidR="00BA4DBB">
        <w:trPr>
          <w:trHeight w:val="135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1"/>
                <w:szCs w:val="11"/>
              </w:rPr>
            </w:pPr>
          </w:p>
        </w:tc>
      </w:tr>
      <w:tr w:rsidR="00BA4DBB">
        <w:trPr>
          <w:trHeight w:val="31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Sprint-2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Upload Images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USN-9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Prediction part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right="6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High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D243AC" w:rsidP="00D243A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Manojkumar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B</w:t>
            </w:r>
          </w:p>
        </w:tc>
      </w:tr>
      <w:tr w:rsidR="00BA4DBB">
        <w:trPr>
          <w:trHeight w:val="21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ind w:left="200"/>
              <w:rPr>
                <w:sz w:val="20"/>
                <w:szCs w:val="20"/>
              </w:rPr>
            </w:pPr>
          </w:p>
        </w:tc>
      </w:tr>
      <w:tr w:rsidR="00BA4DBB">
        <w:trPr>
          <w:trHeight w:val="104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</w:tr>
      <w:tr w:rsidR="00BA4DBB">
        <w:trPr>
          <w:trHeight w:val="316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Sprint-4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Logout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USN-10</w:t>
            </w: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Logout from the current user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right="62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High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D243AC">
            <w:pPr>
              <w:ind w:left="2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Vasanth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T</w:t>
            </w:r>
          </w:p>
        </w:tc>
      </w:tr>
      <w:tr w:rsidR="00BA4DBB">
        <w:trPr>
          <w:trHeight w:val="218"/>
        </w:trPr>
        <w:tc>
          <w:tcPr>
            <w:tcW w:w="18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50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ind w:left="220"/>
              <w:rPr>
                <w:sz w:val="20"/>
                <w:szCs w:val="20"/>
              </w:rPr>
            </w:pPr>
          </w:p>
        </w:tc>
      </w:tr>
      <w:tr w:rsidR="00BA4DBB">
        <w:trPr>
          <w:trHeight w:val="104"/>
        </w:trPr>
        <w:tc>
          <w:tcPr>
            <w:tcW w:w="1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</w:tr>
    </w:tbl>
    <w:p w:rsidR="00BA4DBB" w:rsidRDefault="00BA4DBB">
      <w:pPr>
        <w:sectPr w:rsidR="00BA4DBB">
          <w:pgSz w:w="16820" w:h="11899" w:orient="landscape"/>
          <w:pgMar w:top="1401" w:right="919" w:bottom="1440" w:left="1320" w:header="0" w:footer="0" w:gutter="0"/>
          <w:cols w:space="720" w:equalWidth="0">
            <w:col w:w="14580"/>
          </w:cols>
        </w:sectPr>
      </w:pPr>
    </w:p>
    <w:p w:rsidR="00BA4DBB" w:rsidRDefault="002D1C6B">
      <w:pPr>
        <w:ind w:left="14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Project Tracker, Velocity &amp; Burndown Chart: (4 Marks)</w:t>
      </w:r>
    </w:p>
    <w:p w:rsidR="00BA4DBB" w:rsidRDefault="00BA4DBB">
      <w:pPr>
        <w:spacing w:line="23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40"/>
        <w:gridCol w:w="1740"/>
        <w:gridCol w:w="1240"/>
        <w:gridCol w:w="440"/>
        <w:gridCol w:w="1640"/>
        <w:gridCol w:w="2360"/>
        <w:gridCol w:w="2080"/>
        <w:gridCol w:w="2720"/>
      </w:tblGrid>
      <w:tr w:rsidR="00BA4DBB">
        <w:trPr>
          <w:trHeight w:val="33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Total Story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Duration</w:t>
            </w:r>
          </w:p>
        </w:tc>
        <w:tc>
          <w:tcPr>
            <w:tcW w:w="20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Sprint End Date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Story Points</w:t>
            </w:r>
          </w:p>
        </w:tc>
        <w:tc>
          <w:tcPr>
            <w:tcW w:w="2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Sprint Release Date</w:t>
            </w:r>
          </w:p>
        </w:tc>
      </w:tr>
      <w:tr w:rsidR="00BA4DBB">
        <w:trPr>
          <w:trHeight w:val="213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14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Points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1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(Planned)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11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Completed (as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14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(Actual)</w:t>
            </w:r>
          </w:p>
        </w:tc>
      </w:tr>
      <w:tr w:rsidR="00BA4DBB">
        <w:trPr>
          <w:trHeight w:val="209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on Planned End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</w:tr>
      <w:tr w:rsidR="00BA4DBB">
        <w:trPr>
          <w:trHeight w:val="209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spacing w:line="209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Date)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18"/>
                <w:szCs w:val="18"/>
              </w:rPr>
            </w:pPr>
          </w:p>
        </w:tc>
      </w:tr>
      <w:tr w:rsidR="00BA4DBB">
        <w:trPr>
          <w:trHeight w:val="104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>
            <w:pPr>
              <w:rPr>
                <w:sz w:val="9"/>
                <w:szCs w:val="9"/>
              </w:rPr>
            </w:pPr>
          </w:p>
        </w:tc>
      </w:tr>
      <w:tr w:rsidR="00BA4DBB">
        <w:trPr>
          <w:trHeight w:val="316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Sprint-1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 Days</w:t>
            </w:r>
          </w:p>
        </w:tc>
        <w:tc>
          <w:tcPr>
            <w:tcW w:w="208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24 Oct 2022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29 Oct 2022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29 Oct 2022</w:t>
            </w:r>
          </w:p>
        </w:tc>
      </w:tr>
      <w:tr w:rsidR="00BA4DBB">
        <w:trPr>
          <w:trHeight w:val="263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A4DBB" w:rsidRDefault="00BA4DBB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</w:tr>
      <w:tr w:rsidR="00BA4DBB">
        <w:trPr>
          <w:trHeight w:val="316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Sprint-2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 Days</w:t>
            </w:r>
          </w:p>
        </w:tc>
        <w:tc>
          <w:tcPr>
            <w:tcW w:w="440" w:type="dxa"/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Oct 2022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05 Nov 2022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16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05 Nov 2022</w:t>
            </w:r>
          </w:p>
        </w:tc>
      </w:tr>
      <w:tr w:rsidR="00BA4DBB">
        <w:trPr>
          <w:trHeight w:val="26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A4DBB" w:rsidRDefault="00BA4DBB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</w:tr>
      <w:tr w:rsidR="00BA4DBB">
        <w:trPr>
          <w:trHeight w:val="316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Sprint-3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 Days</w:t>
            </w:r>
          </w:p>
        </w:tc>
        <w:tc>
          <w:tcPr>
            <w:tcW w:w="440" w:type="dxa"/>
            <w:vAlign w:val="bottom"/>
          </w:tcPr>
          <w:p w:rsidR="00BA4DBB" w:rsidRDefault="002D1C6B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07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Nov 2022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12 Nov 2022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18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12 Nov 2022</w:t>
            </w:r>
          </w:p>
        </w:tc>
      </w:tr>
      <w:tr w:rsidR="00BA4DBB">
        <w:trPr>
          <w:trHeight w:val="26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</w:tr>
      <w:tr w:rsidR="00BA4DBB">
        <w:trPr>
          <w:trHeight w:val="316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A4DBB" w:rsidRDefault="002D1C6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Sprint-4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 Days</w:t>
            </w:r>
          </w:p>
        </w:tc>
        <w:tc>
          <w:tcPr>
            <w:tcW w:w="2080" w:type="dxa"/>
            <w:gridSpan w:val="2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 Nov 2022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 Nov 2022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15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BA4DBB" w:rsidRDefault="002D1C6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 Nov 2022</w:t>
            </w:r>
          </w:p>
        </w:tc>
      </w:tr>
      <w:tr w:rsidR="00BA4DBB">
        <w:trPr>
          <w:trHeight w:val="26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BA4DBB" w:rsidRDefault="00BA4DBB"/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A4DBB" w:rsidRDefault="00BA4DBB"/>
        </w:tc>
      </w:tr>
    </w:tbl>
    <w:p w:rsidR="00BA4DBB" w:rsidRDefault="00BA4DBB">
      <w:pPr>
        <w:spacing w:line="200" w:lineRule="exact"/>
        <w:rPr>
          <w:sz w:val="20"/>
          <w:szCs w:val="20"/>
        </w:rPr>
      </w:pPr>
    </w:p>
    <w:p w:rsidR="00BA4DBB" w:rsidRDefault="00BA4DBB">
      <w:pPr>
        <w:spacing w:line="378" w:lineRule="exact"/>
        <w:rPr>
          <w:sz w:val="20"/>
          <w:szCs w:val="20"/>
        </w:rPr>
      </w:pPr>
    </w:p>
    <w:p w:rsidR="00BA4DBB" w:rsidRDefault="002D1C6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</w:rPr>
        <w:t>Velocity:</w:t>
      </w:r>
    </w:p>
    <w:p w:rsidR="00BA4DBB" w:rsidRDefault="00BA4DBB">
      <w:pPr>
        <w:spacing w:line="400" w:lineRule="exact"/>
        <w:rPr>
          <w:sz w:val="20"/>
          <w:szCs w:val="20"/>
        </w:rPr>
      </w:pPr>
    </w:p>
    <w:p w:rsidR="00BA4DBB" w:rsidRDefault="002D1C6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8"/>
          <w:szCs w:val="28"/>
        </w:rPr>
        <w:t>Velocity for Sprint-1 = 20/8 = 2.5</w:t>
      </w:r>
    </w:p>
    <w:p w:rsidR="00BA4DBB" w:rsidRDefault="00BA4DBB">
      <w:pPr>
        <w:spacing w:line="200" w:lineRule="exact"/>
        <w:rPr>
          <w:sz w:val="20"/>
          <w:szCs w:val="20"/>
        </w:rPr>
      </w:pPr>
    </w:p>
    <w:p w:rsidR="00BA4DBB" w:rsidRDefault="00BA4DBB">
      <w:pPr>
        <w:spacing w:line="251" w:lineRule="exact"/>
        <w:rPr>
          <w:sz w:val="20"/>
          <w:szCs w:val="20"/>
        </w:rPr>
      </w:pPr>
    </w:p>
    <w:p w:rsidR="00BA4DBB" w:rsidRDefault="002D1C6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8"/>
          <w:szCs w:val="28"/>
        </w:rPr>
        <w:t>Velocity for Sprint-1 = 20/10 = 2</w:t>
      </w:r>
    </w:p>
    <w:p w:rsidR="00BA4DBB" w:rsidRDefault="00BA4DBB">
      <w:pPr>
        <w:spacing w:line="200" w:lineRule="exact"/>
        <w:rPr>
          <w:sz w:val="20"/>
          <w:szCs w:val="20"/>
        </w:rPr>
      </w:pPr>
    </w:p>
    <w:p w:rsidR="00BA4DBB" w:rsidRDefault="00BA4DBB">
      <w:pPr>
        <w:spacing w:line="254" w:lineRule="exact"/>
        <w:rPr>
          <w:sz w:val="20"/>
          <w:szCs w:val="20"/>
        </w:rPr>
      </w:pPr>
    </w:p>
    <w:p w:rsidR="00BA4DBB" w:rsidRDefault="002D1C6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8"/>
          <w:szCs w:val="28"/>
        </w:rPr>
        <w:t>Velocity for Sprint-3 = 20/8 = 2.5</w:t>
      </w:r>
    </w:p>
    <w:p w:rsidR="00BA4DBB" w:rsidRDefault="00BA4DBB">
      <w:pPr>
        <w:spacing w:line="200" w:lineRule="exact"/>
        <w:rPr>
          <w:sz w:val="20"/>
          <w:szCs w:val="20"/>
        </w:rPr>
      </w:pPr>
    </w:p>
    <w:p w:rsidR="00BA4DBB" w:rsidRDefault="00BA4DBB">
      <w:pPr>
        <w:spacing w:line="251" w:lineRule="exact"/>
        <w:rPr>
          <w:sz w:val="20"/>
          <w:szCs w:val="20"/>
        </w:rPr>
      </w:pPr>
    </w:p>
    <w:p w:rsidR="00BA4DBB" w:rsidRDefault="002D1C6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8"/>
          <w:szCs w:val="28"/>
        </w:rPr>
        <w:t>Velocity for Sprint-1 = 20/10 = 2</w:t>
      </w:r>
    </w:p>
    <w:p w:rsidR="00BA4DBB" w:rsidRDefault="00BA4DBB">
      <w:pPr>
        <w:sectPr w:rsidR="00BA4DBB">
          <w:pgSz w:w="16820" w:h="11899" w:orient="landscape"/>
          <w:pgMar w:top="1415" w:right="1259" w:bottom="1440" w:left="1320" w:header="0" w:footer="0" w:gutter="0"/>
          <w:cols w:space="720" w:equalWidth="0">
            <w:col w:w="14240"/>
          </w:cols>
        </w:sectPr>
      </w:pPr>
    </w:p>
    <w:p w:rsidR="00BA4DBB" w:rsidRDefault="002D1C6B">
      <w:pPr>
        <w:ind w:left="20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color w:val="172B4D"/>
        </w:rPr>
        <w:lastRenderedPageBreak/>
        <w:t>Burndown Chart:</w:t>
      </w:r>
    </w:p>
    <w:p w:rsidR="00BA4DBB" w:rsidRDefault="00BA4DBB">
      <w:pPr>
        <w:spacing w:line="298" w:lineRule="exact"/>
        <w:rPr>
          <w:sz w:val="20"/>
          <w:szCs w:val="20"/>
        </w:rPr>
      </w:pPr>
    </w:p>
    <w:p w:rsidR="00BA4DBB" w:rsidRDefault="002D1C6B">
      <w:pPr>
        <w:spacing w:line="234" w:lineRule="auto"/>
        <w:ind w:hanging="1"/>
        <w:rPr>
          <w:sz w:val="20"/>
          <w:szCs w:val="20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 software development methodologies such as Scrum. However, burn down charts c</w:t>
      </w:r>
      <w:r>
        <w:rPr>
          <w:rFonts w:ascii="Arial" w:eastAsia="Arial" w:hAnsi="Arial" w:cs="Arial"/>
          <w:color w:val="172B4D"/>
        </w:rPr>
        <w:t>an be applied to any project containing measurable progress over time.</w:t>
      </w:r>
    </w:p>
    <w:p w:rsidR="00BA4DBB" w:rsidRDefault="002D1C6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7829550" cy="4381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A4DBB" w:rsidSect="00BA4DBB">
      <w:pgSz w:w="16820" w:h="11899" w:orient="landscape"/>
      <w:pgMar w:top="1415" w:right="1359" w:bottom="1440" w:left="1440" w:header="0" w:footer="0" w:gutter="0"/>
      <w:cols w:space="720" w:equalWidth="0">
        <w:col w:w="14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4DBB"/>
    <w:rsid w:val="002D1C6B"/>
    <w:rsid w:val="00BA4DBB"/>
    <w:rsid w:val="00D2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2022-11-18T04:21:00Z</dcterms:created>
  <dcterms:modified xsi:type="dcterms:W3CDTF">2022-11-18T04:21:00Z</dcterms:modified>
</cp:coreProperties>
</file>