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7116"/>
      </w:tblGrid>
      <w:tr w:rsidR="0050499F" w:rsidRPr="006B683B" w14:paraId="4A8F72AA" w14:textId="77777777" w:rsidTr="006B68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6BB75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229EF" w14:textId="48AF3DE1" w:rsidR="006B683B" w:rsidRPr="006B683B" w:rsidRDefault="00801840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14 NOVEMBER</w:t>
            </w:r>
            <w:r w:rsidR="006B683B"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2022</w:t>
            </w:r>
          </w:p>
        </w:tc>
      </w:tr>
      <w:tr w:rsidR="0050499F" w:rsidRPr="006B683B" w14:paraId="57F89B99" w14:textId="77777777" w:rsidTr="006B683B">
        <w:trPr>
          <w:trHeight w:val="2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ED07A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0C7AA" w14:textId="4546CBDB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PNT2022T</w:t>
            </w:r>
            <w:r w:rsidR="0050499F">
              <w:rPr>
                <w:rFonts w:ascii="Calibri" w:eastAsia="Times New Roman" w:hAnsi="Calibri" w:cs="Calibri"/>
                <w:color w:val="000000"/>
                <w:lang w:eastAsia="en-GB"/>
              </w:rPr>
              <w:t>MID48655</w:t>
            </w:r>
          </w:p>
        </w:tc>
      </w:tr>
      <w:tr w:rsidR="0050499F" w:rsidRPr="006B683B" w14:paraId="2A1E548E" w14:textId="77777777" w:rsidTr="006B683B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62A6D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67C61" w14:textId="1F41D428" w:rsidR="006B683B" w:rsidRPr="006B683B" w:rsidRDefault="0050499F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Gas leakage monitoring and alerting </w:t>
            </w:r>
            <w:r w:rsidR="00801840">
              <w:rPr>
                <w:rFonts w:ascii="Calibri" w:eastAsia="Times New Roman" w:hAnsi="Calibri" w:cs="Calibri"/>
                <w:color w:val="000000"/>
                <w:lang w:eastAsia="en-GB"/>
              </w:rPr>
              <w:t>system for industries</w:t>
            </w:r>
          </w:p>
        </w:tc>
      </w:tr>
      <w:tr w:rsidR="0050499F" w:rsidRPr="006B683B" w14:paraId="5D821F36" w14:textId="77777777" w:rsidTr="006B683B">
        <w:trPr>
          <w:trHeight w:val="2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E91B7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91A49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4 Marks</w:t>
            </w:r>
          </w:p>
        </w:tc>
      </w:tr>
    </w:tbl>
    <w:p w14:paraId="63F43966" w14:textId="77777777" w:rsidR="006B683B" w:rsidRPr="006B683B" w:rsidRDefault="006B683B" w:rsidP="006B6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B4AF5A4" w14:textId="77777777" w:rsidR="006B683B" w:rsidRPr="006B683B" w:rsidRDefault="006B683B" w:rsidP="006B68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683B">
        <w:rPr>
          <w:rFonts w:ascii="Calibri" w:eastAsia="Times New Roman" w:hAnsi="Calibri" w:cs="Calibri"/>
          <w:b/>
          <w:bCs/>
          <w:color w:val="000000"/>
          <w:lang w:eastAsia="en-GB"/>
        </w:rPr>
        <w:t>Functional Requirements:</w:t>
      </w:r>
    </w:p>
    <w:p w14:paraId="75BE6A85" w14:textId="77777777" w:rsidR="006B683B" w:rsidRPr="006B683B" w:rsidRDefault="006B683B" w:rsidP="006B68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683B">
        <w:rPr>
          <w:rFonts w:ascii="Calibri" w:eastAsia="Times New Roman" w:hAnsi="Calibri" w:cs="Calibri"/>
          <w:color w:val="000000"/>
          <w:lang w:eastAsia="en-GB"/>
        </w:rPr>
        <w:t>Following are the functional requirements of the proposed solution.</w:t>
      </w:r>
    </w:p>
    <w:tbl>
      <w:tblPr>
        <w:tblW w:w="9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2303"/>
        <w:gridCol w:w="6411"/>
      </w:tblGrid>
      <w:tr w:rsidR="00517348" w:rsidRPr="006B683B" w14:paraId="6DFA95CB" w14:textId="77777777" w:rsidTr="00801840">
        <w:trPr>
          <w:trHeight w:val="3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95745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5BBB8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F70E3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Sub Requirement (Story / Sub-Task)</w:t>
            </w:r>
          </w:p>
        </w:tc>
      </w:tr>
      <w:tr w:rsidR="00517348" w:rsidRPr="006B683B" w14:paraId="115CBFC7" w14:textId="77777777" w:rsidTr="00801840">
        <w:trPr>
          <w:trHeight w:val="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18B13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13B54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E0723" w14:textId="63928BEC" w:rsidR="00E62750" w:rsidRPr="006B683B" w:rsidRDefault="006B683B" w:rsidP="00E627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Registration through </w:t>
            </w:r>
            <w:r w:rsidR="00E62750">
              <w:rPr>
                <w:rFonts w:ascii="Calibri" w:eastAsia="Times New Roman" w:hAnsi="Calibri" w:cs="Calibri"/>
                <w:color w:val="000000"/>
                <w:lang w:eastAsia="en-GB"/>
              </w:rPr>
              <w:t>the Arduino code view.</w:t>
            </w:r>
          </w:p>
          <w:p w14:paraId="04677E16" w14:textId="50CF9F72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17348" w:rsidRPr="006B683B" w14:paraId="42770836" w14:textId="77777777" w:rsidTr="00801840">
        <w:trPr>
          <w:trHeight w:val="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5E819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5C066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User Confirmation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4DD9F" w14:textId="120D38CA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Confirmation via </w:t>
            </w:r>
            <w:r w:rsidR="00E62750">
              <w:rPr>
                <w:rFonts w:ascii="Calibri" w:eastAsia="Times New Roman" w:hAnsi="Calibri" w:cs="Calibri"/>
                <w:color w:val="000000"/>
                <w:lang w:eastAsia="en-GB"/>
              </w:rPr>
              <w:t>Message for alerting.</w:t>
            </w:r>
          </w:p>
        </w:tc>
      </w:tr>
      <w:tr w:rsidR="00517348" w:rsidRPr="006B683B" w14:paraId="66914C23" w14:textId="77777777" w:rsidTr="00801840">
        <w:trPr>
          <w:trHeight w:val="5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2C539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51219" w14:textId="05766FF6" w:rsidR="006B683B" w:rsidRPr="006B683B" w:rsidRDefault="006B683B" w:rsidP="006B683B">
            <w:pPr>
              <w:tabs>
                <w:tab w:val="left" w:pos="2311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User</w:t>
            </w:r>
            <w:r w:rsidR="001F0AFE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</w:t>
            </w:r>
            <w:r w:rsidR="00517348">
              <w:rPr>
                <w:rFonts w:eastAsia="Times New Roman" w:cstheme="minorHAnsi"/>
                <w:sz w:val="24"/>
                <w:szCs w:val="24"/>
                <w:lang w:eastAsia="en-GB"/>
              </w:rPr>
              <w:t>verif</w:t>
            </w:r>
            <w:r w:rsidR="00E62750">
              <w:rPr>
                <w:rFonts w:eastAsia="Times New Roman" w:cstheme="minorHAnsi"/>
                <w:sz w:val="24"/>
                <w:szCs w:val="24"/>
                <w:lang w:eastAsia="en-GB"/>
              </w:rPr>
              <w:t>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3FC43" w14:textId="5D55E3C1" w:rsidR="006B683B" w:rsidRPr="006B683B" w:rsidRDefault="001F0AFE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The user shall be able to receive warning message as quickly as possible.</w:t>
            </w:r>
          </w:p>
        </w:tc>
      </w:tr>
      <w:tr w:rsidR="00517348" w:rsidRPr="006B683B" w14:paraId="59BEBDC4" w14:textId="77777777" w:rsidTr="00801840">
        <w:trPr>
          <w:trHeight w:val="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2C496" w14:textId="536242DF" w:rsidR="006B683B" w:rsidRPr="006B683B" w:rsidRDefault="00801840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CA196" w14:textId="72999DCA" w:rsidR="006B683B" w:rsidRPr="006B683B" w:rsidRDefault="00801840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User understanding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AAF7" w14:textId="2A93564E" w:rsidR="006B683B" w:rsidRPr="006B683B" w:rsidRDefault="00801840" w:rsidP="006B683B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t>User can monitor the level of gas with help of the data. If there is an increase in gas level then the alerts will be given.</w:t>
            </w:r>
          </w:p>
        </w:tc>
      </w:tr>
    </w:tbl>
    <w:p w14:paraId="1E4C8CA7" w14:textId="77777777" w:rsidR="006B683B" w:rsidRPr="006B683B" w:rsidRDefault="006B683B" w:rsidP="006B68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683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79BC98C3" w14:textId="77777777" w:rsidR="006B683B" w:rsidRPr="006B683B" w:rsidRDefault="006B683B" w:rsidP="006B68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683B">
        <w:rPr>
          <w:rFonts w:ascii="Calibri" w:eastAsia="Times New Roman" w:hAnsi="Calibri" w:cs="Calibri"/>
          <w:b/>
          <w:bCs/>
          <w:color w:val="000000"/>
          <w:lang w:eastAsia="en-GB"/>
        </w:rPr>
        <w:t>Non-functional Requirements:</w:t>
      </w:r>
    </w:p>
    <w:p w14:paraId="533D7696" w14:textId="77777777" w:rsidR="006B683B" w:rsidRPr="006B683B" w:rsidRDefault="006B683B" w:rsidP="006B68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B683B">
        <w:rPr>
          <w:rFonts w:ascii="Calibri" w:eastAsia="Times New Roman" w:hAnsi="Calibri" w:cs="Calibri"/>
          <w:color w:val="000000"/>
          <w:lang w:eastAsia="en-GB"/>
        </w:rPr>
        <w:t>Following are the non-functional requirements of the proposed solution.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2243"/>
        <w:gridCol w:w="6506"/>
      </w:tblGrid>
      <w:tr w:rsidR="006B683B" w:rsidRPr="006B683B" w14:paraId="6AA39742" w14:textId="77777777" w:rsidTr="006B683B">
        <w:trPr>
          <w:trHeight w:val="3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B3B2B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9E949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7A1B7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Description</w:t>
            </w:r>
          </w:p>
        </w:tc>
      </w:tr>
      <w:tr w:rsidR="006B683B" w:rsidRPr="006B683B" w14:paraId="1D6E15AE" w14:textId="77777777" w:rsidTr="006B683B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EBE82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F3A8D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5E4FA" w14:textId="03FE1316" w:rsidR="006B683B" w:rsidRPr="006B683B" w:rsidRDefault="001F0AFE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The system interface should be easy and effective. (User-friendly)</w:t>
            </w:r>
          </w:p>
        </w:tc>
      </w:tr>
      <w:tr w:rsidR="006B683B" w:rsidRPr="006B683B" w14:paraId="007C2820" w14:textId="77777777" w:rsidTr="006B683B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269F0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6D8BB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54EC8" w14:textId="78E51160" w:rsidR="006B683B" w:rsidRPr="006B683B" w:rsidRDefault="001F0AFE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The communication between the Arduino and the GLDS should be secure by encryption.</w:t>
            </w:r>
          </w:p>
        </w:tc>
      </w:tr>
      <w:tr w:rsidR="006B683B" w:rsidRPr="006B683B" w14:paraId="11F00EC1" w14:textId="77777777" w:rsidTr="006B683B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C0275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70A22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6CB889" w14:textId="56462579" w:rsidR="006B683B" w:rsidRPr="006B683B" w:rsidRDefault="00801840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It will provide most accurate information and have Capacity to recognize the hazardous gas which is true or not.</w:t>
            </w:r>
          </w:p>
        </w:tc>
      </w:tr>
      <w:tr w:rsidR="006B683B" w:rsidRPr="006B683B" w14:paraId="3EBFE3FE" w14:textId="77777777" w:rsidTr="006B683B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2B151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95AE6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107AA" w14:textId="0D04FDF0" w:rsidR="006B683B" w:rsidRPr="006B683B" w:rsidRDefault="001F0AFE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The system should response immediately to any leakage situation.</w:t>
            </w:r>
          </w:p>
        </w:tc>
      </w:tr>
      <w:tr w:rsidR="006B683B" w:rsidRPr="006B683B" w14:paraId="62652B2D" w14:textId="77777777" w:rsidTr="006B683B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A5BF1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61021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5AB31" w14:textId="4417D8F9" w:rsidR="006B683B" w:rsidRPr="006B683B" w:rsidRDefault="001F0AFE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The system should work 24 hours 7 days a week.</w:t>
            </w:r>
          </w:p>
        </w:tc>
      </w:tr>
      <w:tr w:rsidR="006B683B" w:rsidRPr="006B683B" w14:paraId="0CD87C18" w14:textId="77777777" w:rsidTr="006B683B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635E9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color w:val="000000"/>
                <w:lang w:eastAsia="en-GB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F204E" w14:textId="77777777" w:rsidR="006B683B" w:rsidRPr="006B683B" w:rsidRDefault="006B683B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B683B">
              <w:rPr>
                <w:rFonts w:ascii="Calibri" w:eastAsia="Times New Roman" w:hAnsi="Calibri" w:cs="Calibri"/>
                <w:b/>
                <w:bCs/>
                <w:color w:val="222222"/>
                <w:lang w:eastAsia="en-GB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496C" w14:textId="43BD5E3F" w:rsidR="006B683B" w:rsidRPr="006B683B" w:rsidRDefault="001F0AFE" w:rsidP="006B6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The system should be operated in machine coding in Arduino</w:t>
            </w:r>
          </w:p>
        </w:tc>
      </w:tr>
    </w:tbl>
    <w:p w14:paraId="30C8257D" w14:textId="77777777" w:rsidR="00E00327" w:rsidRDefault="00E00327" w:rsidP="006B683B">
      <w:pPr>
        <w:jc w:val="center"/>
      </w:pPr>
    </w:p>
    <w:sectPr w:rsidR="00E0032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06DC" w14:textId="77777777" w:rsidR="00987B39" w:rsidRDefault="00987B39" w:rsidP="00FB3A23">
      <w:pPr>
        <w:spacing w:after="0" w:line="240" w:lineRule="auto"/>
      </w:pPr>
      <w:r>
        <w:separator/>
      </w:r>
    </w:p>
  </w:endnote>
  <w:endnote w:type="continuationSeparator" w:id="0">
    <w:p w14:paraId="21DD5FC0" w14:textId="77777777" w:rsidR="00987B39" w:rsidRDefault="00987B39" w:rsidP="00FB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E31B0" w14:textId="77777777" w:rsidR="00FB3A23" w:rsidRDefault="00FB3A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8909D" w14:textId="77777777" w:rsidR="00FB3A23" w:rsidRDefault="00FB3A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6E68" w14:textId="77777777" w:rsidR="00FB3A23" w:rsidRDefault="00FB3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960F1" w14:textId="77777777" w:rsidR="00987B39" w:rsidRDefault="00987B39" w:rsidP="00FB3A23">
      <w:pPr>
        <w:spacing w:after="0" w:line="240" w:lineRule="auto"/>
      </w:pPr>
      <w:r>
        <w:separator/>
      </w:r>
    </w:p>
  </w:footnote>
  <w:footnote w:type="continuationSeparator" w:id="0">
    <w:p w14:paraId="6D1BC3A3" w14:textId="77777777" w:rsidR="00987B39" w:rsidRDefault="00987B39" w:rsidP="00FB3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292E" w14:textId="77777777" w:rsidR="00FB3A23" w:rsidRDefault="00FB3A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B5671" w14:textId="220E0A59" w:rsidR="00FB3A23" w:rsidRPr="00FB3A23" w:rsidRDefault="00FB3A23" w:rsidP="00FB3A23">
    <w:pPr>
      <w:pStyle w:val="Header"/>
      <w:jc w:val="center"/>
      <w:rPr>
        <w:b/>
        <w:bCs/>
        <w:sz w:val="36"/>
        <w:szCs w:val="36"/>
        <w:lang w:val="en-US"/>
      </w:rPr>
    </w:pPr>
    <w:r w:rsidRPr="00FB3A23">
      <w:rPr>
        <w:b/>
        <w:bCs/>
        <w:sz w:val="36"/>
        <w:szCs w:val="36"/>
        <w:lang w:val="en-US"/>
      </w:rPr>
      <w:t>Functional Requirement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956F" w14:textId="77777777" w:rsidR="00FB3A23" w:rsidRDefault="00FB3A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3B"/>
    <w:rsid w:val="000D561B"/>
    <w:rsid w:val="001F0AFE"/>
    <w:rsid w:val="0050499F"/>
    <w:rsid w:val="00517348"/>
    <w:rsid w:val="005D244A"/>
    <w:rsid w:val="006B683B"/>
    <w:rsid w:val="006D2F2C"/>
    <w:rsid w:val="00801840"/>
    <w:rsid w:val="00987B39"/>
    <w:rsid w:val="00E00327"/>
    <w:rsid w:val="00E62750"/>
    <w:rsid w:val="00FB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58BB"/>
  <w15:chartTrackingRefBased/>
  <w15:docId w15:val="{4649A773-AE48-45FC-AFCD-C9017EB4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B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A23"/>
  </w:style>
  <w:style w:type="paragraph" w:styleId="Footer">
    <w:name w:val="footer"/>
    <w:basedOn w:val="Normal"/>
    <w:link w:val="FooterChar"/>
    <w:uiPriority w:val="99"/>
    <w:unhideWhenUsed/>
    <w:rsid w:val="00FB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4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0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7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Venkateswaran Sankaralingam</dc:creator>
  <cp:keywords/>
  <dc:description/>
  <cp:lastModifiedBy>Naveen Raj</cp:lastModifiedBy>
  <cp:revision>3</cp:revision>
  <dcterms:created xsi:type="dcterms:W3CDTF">2022-11-14T10:04:00Z</dcterms:created>
  <dcterms:modified xsi:type="dcterms:W3CDTF">2022-11-14T10:29:00Z</dcterms:modified>
</cp:coreProperties>
</file>