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FCE" w:rsidRPr="00512042" w:rsidRDefault="00433CDD" w:rsidP="00512042">
      <w:pPr>
        <w:pStyle w:val="Heading1"/>
        <w:spacing w:before="62" w:line="360" w:lineRule="auto"/>
        <w:jc w:val="center"/>
        <w:rPr>
          <w:sz w:val="32"/>
          <w:u w:val="none"/>
        </w:rPr>
      </w:pPr>
      <w:r w:rsidRPr="00512042">
        <w:rPr>
          <w:sz w:val="32"/>
          <w:u w:val="thick"/>
        </w:rPr>
        <w:t>EMERGING METHODS FOR EARLY</w:t>
      </w:r>
      <w:r w:rsidRPr="00512042">
        <w:rPr>
          <w:spacing w:val="-97"/>
          <w:sz w:val="32"/>
          <w:u w:val="none"/>
        </w:rPr>
        <w:t xml:space="preserve"> </w:t>
      </w:r>
      <w:r w:rsidRPr="00512042">
        <w:rPr>
          <w:sz w:val="32"/>
          <w:u w:val="thick"/>
        </w:rPr>
        <w:t>DETECTION</w:t>
      </w:r>
      <w:r w:rsidRPr="00512042">
        <w:rPr>
          <w:spacing w:val="-3"/>
          <w:sz w:val="32"/>
          <w:u w:val="thick"/>
        </w:rPr>
        <w:t xml:space="preserve"> </w:t>
      </w:r>
      <w:r w:rsidRPr="00512042">
        <w:rPr>
          <w:sz w:val="32"/>
          <w:u w:val="thick"/>
        </w:rPr>
        <w:t>OF FOREST</w:t>
      </w:r>
      <w:r w:rsidRPr="00512042">
        <w:rPr>
          <w:spacing w:val="-1"/>
          <w:sz w:val="32"/>
          <w:u w:val="thick"/>
        </w:rPr>
        <w:t xml:space="preserve"> </w:t>
      </w:r>
      <w:r w:rsidRPr="00512042">
        <w:rPr>
          <w:sz w:val="32"/>
          <w:u w:val="thick"/>
        </w:rPr>
        <w:t>FIRES</w:t>
      </w:r>
    </w:p>
    <w:p w:rsidR="00343FCE" w:rsidRDefault="00343FCE">
      <w:pPr>
        <w:pStyle w:val="BodyText"/>
        <w:rPr>
          <w:b/>
          <w:sz w:val="20"/>
        </w:rPr>
      </w:pPr>
    </w:p>
    <w:p w:rsidR="00343FCE" w:rsidRDefault="00343FCE">
      <w:pPr>
        <w:pStyle w:val="BodyText"/>
        <w:spacing w:before="10"/>
        <w:rPr>
          <w:b/>
          <w:sz w:val="23"/>
        </w:rPr>
      </w:pPr>
    </w:p>
    <w:p w:rsidR="00343FCE" w:rsidRPr="00512042" w:rsidRDefault="00433CDD">
      <w:pPr>
        <w:spacing w:before="84"/>
        <w:ind w:left="3699" w:right="3304"/>
        <w:jc w:val="center"/>
        <w:rPr>
          <w:b/>
          <w:sz w:val="30"/>
          <w:szCs w:val="30"/>
        </w:rPr>
      </w:pPr>
      <w:r w:rsidRPr="00512042">
        <w:rPr>
          <w:b/>
          <w:sz w:val="30"/>
          <w:szCs w:val="30"/>
        </w:rPr>
        <w:t>MODEL</w:t>
      </w:r>
      <w:r w:rsidRPr="00512042">
        <w:rPr>
          <w:b/>
          <w:spacing w:val="-17"/>
          <w:sz w:val="30"/>
          <w:szCs w:val="30"/>
        </w:rPr>
        <w:t xml:space="preserve"> </w:t>
      </w:r>
      <w:r w:rsidRPr="00512042">
        <w:rPr>
          <w:b/>
          <w:sz w:val="30"/>
          <w:szCs w:val="30"/>
        </w:rPr>
        <w:t>BUILDING</w:t>
      </w:r>
    </w:p>
    <w:p w:rsidR="00343FCE" w:rsidRDefault="00343FCE">
      <w:pPr>
        <w:pStyle w:val="BodyText"/>
        <w:spacing w:before="1"/>
        <w:rPr>
          <w:b/>
          <w:sz w:val="45"/>
        </w:rPr>
      </w:pPr>
    </w:p>
    <w:p w:rsidR="00343FCE" w:rsidRPr="00512042" w:rsidRDefault="00512042" w:rsidP="00512042">
      <w:pPr>
        <w:pStyle w:val="Heading1"/>
        <w:spacing w:line="192" w:lineRule="auto"/>
        <w:ind w:left="3187" w:right="3489" w:firstLine="512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ADDING </w:t>
      </w:r>
      <w:r w:rsidR="00433CDD" w:rsidRPr="00512042">
        <w:rPr>
          <w:sz w:val="30"/>
          <w:szCs w:val="30"/>
          <w:u w:val="none"/>
        </w:rPr>
        <w:t>DENSE</w:t>
      </w:r>
      <w:r>
        <w:rPr>
          <w:sz w:val="30"/>
          <w:szCs w:val="30"/>
          <w:u w:val="none"/>
        </w:rPr>
        <w:t xml:space="preserve"> </w:t>
      </w:r>
      <w:r w:rsidR="00433CDD" w:rsidRPr="00512042">
        <w:rPr>
          <w:sz w:val="30"/>
          <w:szCs w:val="30"/>
          <w:u w:val="none"/>
        </w:rPr>
        <w:t>LAYER</w:t>
      </w:r>
    </w:p>
    <w:p w:rsidR="00343FCE" w:rsidRDefault="00343FCE">
      <w:pPr>
        <w:pStyle w:val="BodyText"/>
        <w:rPr>
          <w:b/>
          <w:sz w:val="20"/>
        </w:rPr>
      </w:pPr>
    </w:p>
    <w:p w:rsidR="00343FCE" w:rsidRDefault="00343FCE">
      <w:pPr>
        <w:pStyle w:val="BodyText"/>
        <w:rPr>
          <w:b/>
          <w:sz w:val="20"/>
        </w:rPr>
      </w:pPr>
    </w:p>
    <w:p w:rsidR="00343FCE" w:rsidRDefault="00343FCE">
      <w:pPr>
        <w:pStyle w:val="BodyText"/>
        <w:spacing w:before="5"/>
        <w:rPr>
          <w:b/>
          <w:sz w:val="13"/>
        </w:rPr>
      </w:pPr>
    </w:p>
    <w:tbl>
      <w:tblPr>
        <w:tblW w:w="10433" w:type="dxa"/>
        <w:tblInd w:w="3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57"/>
        <w:gridCol w:w="6976"/>
      </w:tblGrid>
      <w:tr w:rsidR="00343FCE" w:rsidTr="00512042">
        <w:trPr>
          <w:trHeight w:val="622"/>
        </w:trPr>
        <w:tc>
          <w:tcPr>
            <w:tcW w:w="3457" w:type="dxa"/>
          </w:tcPr>
          <w:p w:rsidR="00343FCE" w:rsidRPr="00512042" w:rsidRDefault="00433CDD">
            <w:pPr>
              <w:pStyle w:val="TableParagraph"/>
              <w:rPr>
                <w:b/>
                <w:sz w:val="28"/>
              </w:rPr>
            </w:pPr>
            <w:r w:rsidRPr="00512042">
              <w:rPr>
                <w:b/>
                <w:sz w:val="28"/>
              </w:rPr>
              <w:t>Date</w:t>
            </w:r>
          </w:p>
        </w:tc>
        <w:tc>
          <w:tcPr>
            <w:tcW w:w="6976" w:type="dxa"/>
          </w:tcPr>
          <w:p w:rsidR="00343FCE" w:rsidRPr="00512042" w:rsidRDefault="00512042">
            <w:pPr>
              <w:pStyle w:val="TableParagraph"/>
              <w:ind w:left="162"/>
              <w:rPr>
                <w:sz w:val="28"/>
              </w:rPr>
            </w:pPr>
            <w:r>
              <w:rPr>
                <w:sz w:val="28"/>
              </w:rPr>
              <w:t>1</w:t>
            </w:r>
            <w:r w:rsidR="00433CDD" w:rsidRPr="00512042">
              <w:rPr>
                <w:sz w:val="28"/>
              </w:rPr>
              <w:t>2</w:t>
            </w:r>
            <w:r w:rsidR="00433CDD" w:rsidRPr="00512042">
              <w:rPr>
                <w:spacing w:val="-6"/>
                <w:sz w:val="28"/>
              </w:rPr>
              <w:t xml:space="preserve"> </w:t>
            </w:r>
            <w:r w:rsidR="00433CDD" w:rsidRPr="00512042">
              <w:rPr>
                <w:sz w:val="28"/>
              </w:rPr>
              <w:t>November</w:t>
            </w:r>
            <w:r w:rsidR="00433CDD" w:rsidRPr="00512042">
              <w:rPr>
                <w:spacing w:val="-1"/>
                <w:sz w:val="28"/>
              </w:rPr>
              <w:t xml:space="preserve"> </w:t>
            </w:r>
            <w:r w:rsidR="00433CDD" w:rsidRPr="00512042">
              <w:rPr>
                <w:sz w:val="28"/>
              </w:rPr>
              <w:t>2022</w:t>
            </w:r>
          </w:p>
        </w:tc>
      </w:tr>
      <w:tr w:rsidR="00343FCE" w:rsidTr="00512042">
        <w:trPr>
          <w:trHeight w:val="581"/>
        </w:trPr>
        <w:tc>
          <w:tcPr>
            <w:tcW w:w="3457" w:type="dxa"/>
          </w:tcPr>
          <w:p w:rsidR="00343FCE" w:rsidRPr="00512042" w:rsidRDefault="00433CDD">
            <w:pPr>
              <w:pStyle w:val="TableParagraph"/>
              <w:spacing w:line="413" w:lineRule="exact"/>
              <w:rPr>
                <w:b/>
                <w:sz w:val="28"/>
              </w:rPr>
            </w:pPr>
            <w:r w:rsidRPr="00512042">
              <w:rPr>
                <w:b/>
                <w:sz w:val="28"/>
              </w:rPr>
              <w:t>Team</w:t>
            </w:r>
            <w:r w:rsidRPr="00512042">
              <w:rPr>
                <w:b/>
                <w:spacing w:val="1"/>
                <w:sz w:val="28"/>
              </w:rPr>
              <w:t xml:space="preserve"> </w:t>
            </w:r>
            <w:r w:rsidRPr="00512042">
              <w:rPr>
                <w:b/>
                <w:sz w:val="28"/>
              </w:rPr>
              <w:t>ID</w:t>
            </w:r>
          </w:p>
        </w:tc>
        <w:tc>
          <w:tcPr>
            <w:tcW w:w="6976" w:type="dxa"/>
          </w:tcPr>
          <w:p w:rsidR="00343FCE" w:rsidRPr="00512042" w:rsidRDefault="00512042">
            <w:pPr>
              <w:pStyle w:val="TableParagraph"/>
              <w:spacing w:line="406" w:lineRule="exact"/>
              <w:ind w:left="345"/>
              <w:rPr>
                <w:sz w:val="28"/>
              </w:rPr>
            </w:pPr>
            <w:r w:rsidRPr="001868BA">
              <w:rPr>
                <w:rFonts w:ascii="TimesNewRoman" w:hAnsi="TimesNewRoman" w:cs="TimesNewRoman"/>
                <w:color w:val="000000"/>
                <w:sz w:val="26"/>
              </w:rPr>
              <w:t>PNT2022TMID31216</w:t>
            </w:r>
          </w:p>
        </w:tc>
      </w:tr>
      <w:tr w:rsidR="00343FCE" w:rsidTr="00512042">
        <w:trPr>
          <w:trHeight w:val="634"/>
        </w:trPr>
        <w:tc>
          <w:tcPr>
            <w:tcW w:w="3457" w:type="dxa"/>
          </w:tcPr>
          <w:p w:rsidR="00343FCE" w:rsidRPr="00512042" w:rsidRDefault="00433CDD">
            <w:pPr>
              <w:pStyle w:val="TableParagraph"/>
              <w:spacing w:line="413" w:lineRule="exact"/>
              <w:rPr>
                <w:b/>
                <w:sz w:val="28"/>
              </w:rPr>
            </w:pPr>
            <w:r w:rsidRPr="00512042">
              <w:rPr>
                <w:b/>
                <w:sz w:val="28"/>
              </w:rPr>
              <w:t>Project</w:t>
            </w:r>
            <w:r w:rsidRPr="00512042">
              <w:rPr>
                <w:b/>
                <w:spacing w:val="-3"/>
                <w:sz w:val="28"/>
              </w:rPr>
              <w:t xml:space="preserve"> </w:t>
            </w:r>
            <w:r w:rsidRPr="00512042">
              <w:rPr>
                <w:b/>
                <w:sz w:val="28"/>
              </w:rPr>
              <w:t>Name</w:t>
            </w:r>
          </w:p>
        </w:tc>
        <w:tc>
          <w:tcPr>
            <w:tcW w:w="6976" w:type="dxa"/>
          </w:tcPr>
          <w:p w:rsidR="00343FCE" w:rsidRPr="00512042" w:rsidRDefault="00433CDD">
            <w:pPr>
              <w:pStyle w:val="TableParagraph"/>
              <w:spacing w:line="406" w:lineRule="exact"/>
              <w:ind w:left="162"/>
              <w:rPr>
                <w:sz w:val="28"/>
              </w:rPr>
            </w:pPr>
            <w:r w:rsidRPr="00512042">
              <w:rPr>
                <w:sz w:val="28"/>
              </w:rPr>
              <w:t>Emerging</w:t>
            </w:r>
            <w:r w:rsidRPr="00512042">
              <w:rPr>
                <w:spacing w:val="-1"/>
                <w:sz w:val="28"/>
              </w:rPr>
              <w:t xml:space="preserve"> </w:t>
            </w:r>
            <w:r w:rsidRPr="00512042">
              <w:rPr>
                <w:sz w:val="28"/>
              </w:rPr>
              <w:t>Methods</w:t>
            </w:r>
            <w:r w:rsidRPr="00512042">
              <w:rPr>
                <w:spacing w:val="-4"/>
                <w:sz w:val="28"/>
              </w:rPr>
              <w:t xml:space="preserve"> </w:t>
            </w:r>
            <w:r w:rsidRPr="00512042">
              <w:rPr>
                <w:sz w:val="28"/>
              </w:rPr>
              <w:t>for</w:t>
            </w:r>
            <w:r w:rsidRPr="00512042">
              <w:rPr>
                <w:spacing w:val="-3"/>
                <w:sz w:val="28"/>
              </w:rPr>
              <w:t xml:space="preserve"> </w:t>
            </w:r>
            <w:r w:rsidRPr="00512042">
              <w:rPr>
                <w:sz w:val="28"/>
              </w:rPr>
              <w:t>Early</w:t>
            </w:r>
            <w:r w:rsidRPr="00512042">
              <w:rPr>
                <w:spacing w:val="-4"/>
                <w:sz w:val="28"/>
              </w:rPr>
              <w:t xml:space="preserve"> </w:t>
            </w:r>
            <w:r w:rsidRPr="00512042">
              <w:rPr>
                <w:sz w:val="28"/>
              </w:rPr>
              <w:t>Detection</w:t>
            </w:r>
            <w:r w:rsidRPr="00512042">
              <w:rPr>
                <w:spacing w:val="-6"/>
                <w:sz w:val="28"/>
              </w:rPr>
              <w:t xml:space="preserve"> </w:t>
            </w:r>
            <w:r w:rsidRPr="00512042">
              <w:rPr>
                <w:sz w:val="28"/>
              </w:rPr>
              <w:t>of</w:t>
            </w:r>
          </w:p>
          <w:p w:rsidR="00343FCE" w:rsidRPr="00512042" w:rsidRDefault="00433CDD">
            <w:pPr>
              <w:pStyle w:val="TableParagraph"/>
              <w:spacing w:before="27" w:line="240" w:lineRule="auto"/>
              <w:ind w:left="162"/>
              <w:rPr>
                <w:sz w:val="28"/>
              </w:rPr>
            </w:pPr>
            <w:proofErr w:type="spellStart"/>
            <w:r w:rsidRPr="00512042">
              <w:rPr>
                <w:sz w:val="28"/>
              </w:rPr>
              <w:t>ForestFires</w:t>
            </w:r>
            <w:proofErr w:type="spellEnd"/>
          </w:p>
        </w:tc>
      </w:tr>
    </w:tbl>
    <w:p w:rsidR="00343FCE" w:rsidRDefault="00343FCE">
      <w:pPr>
        <w:pStyle w:val="BodyText"/>
        <w:rPr>
          <w:b/>
          <w:sz w:val="20"/>
        </w:rPr>
      </w:pPr>
    </w:p>
    <w:p w:rsidR="00343FCE" w:rsidRDefault="00343FCE">
      <w:pPr>
        <w:pStyle w:val="BodyText"/>
        <w:rPr>
          <w:b/>
          <w:sz w:val="20"/>
        </w:rPr>
      </w:pPr>
    </w:p>
    <w:p w:rsidR="00343FCE" w:rsidRDefault="00343FCE">
      <w:pPr>
        <w:pStyle w:val="BodyText"/>
        <w:rPr>
          <w:b/>
          <w:sz w:val="20"/>
        </w:rPr>
      </w:pPr>
    </w:p>
    <w:p w:rsidR="00343FCE" w:rsidRDefault="00343FCE">
      <w:pPr>
        <w:pStyle w:val="BodyText"/>
        <w:spacing w:before="5"/>
        <w:rPr>
          <w:b/>
          <w:sz w:val="24"/>
        </w:rPr>
      </w:pPr>
    </w:p>
    <w:p w:rsidR="00343FCE" w:rsidRDefault="00433CDD">
      <w:pPr>
        <w:pStyle w:val="Heading2"/>
        <w:spacing w:before="86"/>
      </w:pPr>
      <w:r>
        <w:t>Importing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8"/>
        </w:rPr>
        <w:t xml:space="preserve"> </w:t>
      </w:r>
      <w:r>
        <w:t>Library</w:t>
      </w:r>
    </w:p>
    <w:p w:rsidR="00343FCE" w:rsidRDefault="00433CDD">
      <w:pPr>
        <w:pStyle w:val="BodyText"/>
        <w:spacing w:before="195"/>
        <w:ind w:left="193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keras</w:t>
      </w:r>
      <w:proofErr w:type="spellEnd"/>
    </w:p>
    <w:p w:rsidR="00343FCE" w:rsidRDefault="00433CDD">
      <w:pPr>
        <w:pStyle w:val="BodyText"/>
        <w:spacing w:before="48"/>
        <w:ind w:left="193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</w:p>
    <w:p w:rsidR="00343FCE" w:rsidRDefault="00343FCE">
      <w:pPr>
        <w:pStyle w:val="BodyText"/>
        <w:rPr>
          <w:sz w:val="30"/>
        </w:rPr>
      </w:pPr>
    </w:p>
    <w:p w:rsidR="00343FCE" w:rsidRDefault="00433CDD">
      <w:pPr>
        <w:pStyle w:val="Heading2"/>
        <w:spacing w:before="265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parameters/arguments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class</w:t>
      </w:r>
    </w:p>
    <w:p w:rsidR="00343FCE" w:rsidRDefault="00343FCE">
      <w:pPr>
        <w:pStyle w:val="BodyText"/>
        <w:spacing w:before="8"/>
        <w:rPr>
          <w:b/>
          <w:i/>
          <w:sz w:val="47"/>
        </w:rPr>
      </w:pPr>
    </w:p>
    <w:p w:rsidR="00343FCE" w:rsidRDefault="00433CDD">
      <w:pPr>
        <w:pStyle w:val="BodyText"/>
        <w:ind w:left="193" w:right="2681"/>
      </w:pPr>
      <w:proofErr w:type="spellStart"/>
      <w:r>
        <w:t>train_datagen</w:t>
      </w:r>
      <w:proofErr w:type="spellEnd"/>
      <w:r>
        <w:rPr>
          <w:color w:val="666666"/>
        </w:rP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>,</w:t>
      </w:r>
      <w:r>
        <w:rPr>
          <w:spacing w:val="-67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:rsidR="00343FCE" w:rsidRDefault="00343FCE">
      <w:pPr>
        <w:pStyle w:val="BodyText"/>
        <w:spacing w:before="9"/>
        <w:rPr>
          <w:sz w:val="43"/>
        </w:rPr>
      </w:pPr>
    </w:p>
    <w:p w:rsidR="00343FCE" w:rsidRDefault="00433CDD">
      <w:pPr>
        <w:pStyle w:val="Heading2"/>
      </w:pPr>
      <w:r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trainset</w:t>
      </w:r>
      <w:proofErr w:type="spellEnd"/>
    </w:p>
    <w:p w:rsidR="00343FCE" w:rsidRDefault="00343FCE">
      <w:pPr>
        <w:pStyle w:val="BodyText"/>
        <w:spacing w:before="9"/>
        <w:rPr>
          <w:b/>
          <w:i/>
          <w:sz w:val="46"/>
        </w:rPr>
      </w:pPr>
    </w:p>
    <w:p w:rsidR="00343FCE" w:rsidRDefault="00433CDD">
      <w:pPr>
        <w:pStyle w:val="BodyText"/>
        <w:spacing w:line="247" w:lineRule="auto"/>
        <w:ind w:left="193"/>
      </w:pPr>
      <w:r>
        <w:rPr>
          <w:spacing w:val="-1"/>
        </w:rPr>
        <w:t>x_train</w:t>
      </w:r>
      <w:r>
        <w:rPr>
          <w:color w:val="666666"/>
          <w:spacing w:val="-1"/>
        </w:rPr>
        <w:t>=</w:t>
      </w:r>
      <w:r>
        <w:rPr>
          <w:spacing w:val="-1"/>
        </w:rPr>
        <w:t>train_datagen.flow_from_directory(</w:t>
      </w:r>
      <w:r>
        <w:rPr>
          <w:color w:val="3E6E9F"/>
          <w:spacing w:val="-1"/>
        </w:rPr>
        <w:t>r'/content/drive/MyDrive/Dataset/train_set'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343FCE" w:rsidRDefault="00343FCE">
      <w:pPr>
        <w:pStyle w:val="BodyText"/>
        <w:rPr>
          <w:sz w:val="29"/>
        </w:rPr>
      </w:pPr>
    </w:p>
    <w:p w:rsidR="00343FCE" w:rsidRDefault="00433CDD">
      <w:pPr>
        <w:pStyle w:val="BodyText"/>
        <w:ind w:left="193"/>
      </w:pPr>
      <w:r>
        <w:t>Found</w:t>
      </w:r>
      <w:r>
        <w:rPr>
          <w:spacing w:val="-2"/>
        </w:rPr>
        <w:t xml:space="preserve"> </w:t>
      </w:r>
      <w:r>
        <w:t>436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:rsidR="00343FCE" w:rsidRDefault="00343FCE">
      <w:pPr>
        <w:sectPr w:rsidR="00343FCE">
          <w:type w:val="continuous"/>
          <w:pgSz w:w="11920" w:h="16850"/>
          <w:pgMar w:top="1400" w:right="820" w:bottom="280" w:left="440" w:header="720" w:footer="720" w:gutter="0"/>
          <w:cols w:space="720"/>
        </w:sectPr>
      </w:pPr>
    </w:p>
    <w:p w:rsidR="00343FCE" w:rsidRDefault="00433CDD">
      <w:pPr>
        <w:pStyle w:val="Heading2"/>
        <w:spacing w:before="119"/>
      </w:pPr>
      <w:r>
        <w:lastRenderedPageBreak/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testset</w:t>
      </w:r>
      <w:proofErr w:type="spellEnd"/>
    </w:p>
    <w:p w:rsidR="00343FCE" w:rsidRDefault="00343FCE">
      <w:pPr>
        <w:pStyle w:val="BodyText"/>
        <w:spacing w:before="6"/>
        <w:rPr>
          <w:b/>
          <w:i/>
          <w:sz w:val="31"/>
        </w:rPr>
      </w:pPr>
    </w:p>
    <w:p w:rsidR="00343FCE" w:rsidRDefault="00433CDD">
      <w:pPr>
        <w:pStyle w:val="BodyText"/>
        <w:spacing w:line="247" w:lineRule="auto"/>
        <w:ind w:left="193"/>
      </w:pPr>
      <w:r>
        <w:rPr>
          <w:spacing w:val="-1"/>
        </w:rPr>
        <w:t>x_test</w:t>
      </w:r>
      <w:r>
        <w:rPr>
          <w:color w:val="666666"/>
          <w:spacing w:val="-1"/>
        </w:rPr>
        <w:t>=</w:t>
      </w:r>
      <w:r>
        <w:rPr>
          <w:spacing w:val="-1"/>
        </w:rPr>
        <w:t>test_datagen.flow_from_directory(</w:t>
      </w:r>
      <w:r>
        <w:rPr>
          <w:color w:val="3E6E9F"/>
          <w:spacing w:val="-1"/>
        </w:rPr>
        <w:t>r'/content/drive/MyDrive/Dataset/test_set'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343FCE" w:rsidRDefault="00433CDD">
      <w:pPr>
        <w:pStyle w:val="BodyText"/>
        <w:spacing w:before="196"/>
        <w:ind w:left="193"/>
      </w:pPr>
      <w:r>
        <w:t>Found</w:t>
      </w:r>
      <w:r>
        <w:rPr>
          <w:spacing w:val="-2"/>
        </w:rPr>
        <w:t xml:space="preserve"> </w:t>
      </w:r>
      <w:r>
        <w:t>121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:rsidR="00343FCE" w:rsidRDefault="00343FCE">
      <w:pPr>
        <w:pStyle w:val="BodyText"/>
        <w:rPr>
          <w:sz w:val="30"/>
        </w:rPr>
      </w:pPr>
    </w:p>
    <w:p w:rsidR="00343FCE" w:rsidRDefault="00433CDD">
      <w:pPr>
        <w:pStyle w:val="Heading2"/>
        <w:spacing w:before="184"/>
      </w:pPr>
      <w:r>
        <w:t>Import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libraries</w:t>
      </w:r>
    </w:p>
    <w:p w:rsidR="00343FCE" w:rsidRDefault="00433CDD">
      <w:pPr>
        <w:spacing w:before="193" w:line="252" w:lineRule="exact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6"/>
        </w:rPr>
        <w:t xml:space="preserve"> </w:t>
      </w:r>
      <w:r>
        <w:rPr>
          <w:i/>
          <w:color w:val="5F9FAE"/>
        </w:rPr>
        <w:t>define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Linear</w:t>
      </w:r>
      <w:r>
        <w:rPr>
          <w:i/>
          <w:color w:val="5F9FAE"/>
          <w:spacing w:val="-4"/>
        </w:rPr>
        <w:t xml:space="preserve"> </w:t>
      </w:r>
      <w:proofErr w:type="spellStart"/>
      <w:r>
        <w:rPr>
          <w:i/>
          <w:color w:val="5F9FAE"/>
        </w:rPr>
        <w:t>initialisation</w:t>
      </w:r>
      <w:proofErr w:type="spellEnd"/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Sequential</w:t>
      </w:r>
    </w:p>
    <w:p w:rsidR="00343FCE" w:rsidRDefault="00433CDD">
      <w:pPr>
        <w:pStyle w:val="BodyText"/>
        <w:spacing w:line="321" w:lineRule="exact"/>
        <w:ind w:left="193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keras.models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Sequential</w:t>
      </w:r>
    </w:p>
    <w:p w:rsidR="00343FCE" w:rsidRDefault="00433CDD">
      <w:pPr>
        <w:spacing w:before="8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add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layers</w:t>
      </w:r>
      <w:r>
        <w:rPr>
          <w:i/>
          <w:color w:val="5F9FAE"/>
          <w:spacing w:val="1"/>
        </w:rPr>
        <w:t xml:space="preserve"> </w:t>
      </w:r>
      <w:r>
        <w:rPr>
          <w:i/>
          <w:color w:val="5F9FAE"/>
        </w:rPr>
        <w:t>import Dense</w:t>
      </w:r>
    </w:p>
    <w:p w:rsidR="00343FCE" w:rsidRDefault="00433CDD">
      <w:pPr>
        <w:pStyle w:val="BodyText"/>
        <w:spacing w:before="1"/>
        <w:ind w:left="193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keras.layers</w:t>
      </w:r>
      <w:proofErr w:type="spellEnd"/>
      <w:r>
        <w:rPr>
          <w:spacing w:val="2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Dense</w:t>
      </w:r>
    </w:p>
    <w:p w:rsidR="00343FCE" w:rsidRDefault="00433CDD">
      <w:pPr>
        <w:spacing w:before="5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7"/>
        </w:rPr>
        <w:t xml:space="preserve"> </w:t>
      </w:r>
      <w:r>
        <w:rPr>
          <w:i/>
          <w:color w:val="5F9FAE"/>
        </w:rPr>
        <w:t>create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Convolution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kernel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Convolution2D</w:t>
      </w:r>
    </w:p>
    <w:p w:rsidR="00343FCE" w:rsidRDefault="00433CDD">
      <w:pPr>
        <w:pStyle w:val="BodyText"/>
        <w:spacing w:before="1"/>
        <w:ind w:left="193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keras.layers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Convolution2D</w:t>
      </w:r>
    </w:p>
    <w:p w:rsidR="00343FCE" w:rsidRDefault="00433CDD">
      <w:pPr>
        <w:spacing w:before="7" w:line="252" w:lineRule="exact"/>
        <w:ind w:left="193"/>
        <w:rPr>
          <w:i/>
        </w:rPr>
      </w:pPr>
      <w:r>
        <w:rPr>
          <w:i/>
          <w:color w:val="5F9FAE"/>
        </w:rPr>
        <w:t>#import</w:t>
      </w:r>
      <w:r>
        <w:rPr>
          <w:i/>
          <w:color w:val="5F9FAE"/>
          <w:spacing w:val="-3"/>
        </w:rPr>
        <w:t xml:space="preserve"> </w:t>
      </w:r>
      <w:proofErr w:type="spellStart"/>
      <w:r>
        <w:rPr>
          <w:i/>
          <w:color w:val="5F9FAE"/>
        </w:rPr>
        <w:t>Maxpooling</w:t>
      </w:r>
      <w:proofErr w:type="spellEnd"/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layer</w:t>
      </w:r>
    </w:p>
    <w:p w:rsidR="00343FCE" w:rsidRDefault="00433CDD">
      <w:pPr>
        <w:pStyle w:val="BodyText"/>
        <w:spacing w:line="321" w:lineRule="exact"/>
        <w:ind w:left="193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keras.layers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MaxPooling2D</w:t>
      </w:r>
    </w:p>
    <w:p w:rsidR="00343FCE" w:rsidRDefault="00433CDD">
      <w:pPr>
        <w:spacing w:before="5"/>
        <w:ind w:left="193"/>
        <w:rPr>
          <w:i/>
        </w:rPr>
      </w:pPr>
      <w:r>
        <w:rPr>
          <w:i/>
          <w:color w:val="5F9FAE"/>
        </w:rPr>
        <w:t>#import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flatten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layer</w:t>
      </w:r>
    </w:p>
    <w:p w:rsidR="00343FCE" w:rsidRDefault="00433CDD">
      <w:pPr>
        <w:pStyle w:val="BodyText"/>
        <w:spacing w:before="1" w:line="247" w:lineRule="auto"/>
        <w:ind w:left="193" w:right="5392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 import</w:t>
      </w:r>
      <w:r>
        <w:rPr>
          <w:spacing w:val="1"/>
        </w:rPr>
        <w:t xml:space="preserve"> </w:t>
      </w:r>
      <w:r>
        <w:t>warnings</w:t>
      </w:r>
      <w:r>
        <w:rPr>
          <w:spacing w:val="-11"/>
        </w:rPr>
        <w:t xml:space="preserve"> </w:t>
      </w:r>
      <w:proofErr w:type="spellStart"/>
      <w:r>
        <w:t>warnings.filterwarnings</w:t>
      </w:r>
      <w:proofErr w:type="spellEnd"/>
      <w:r>
        <w:t>(</w:t>
      </w:r>
      <w:r>
        <w:rPr>
          <w:color w:val="3E6E9F"/>
        </w:rPr>
        <w:t>'ignore'</w:t>
      </w:r>
      <w:r>
        <w:t>)</w:t>
      </w:r>
    </w:p>
    <w:p w:rsidR="00343FCE" w:rsidRDefault="00343FCE">
      <w:pPr>
        <w:pStyle w:val="BodyText"/>
        <w:spacing w:before="11"/>
        <w:rPr>
          <w:sz w:val="44"/>
        </w:rPr>
      </w:pPr>
    </w:p>
    <w:p w:rsidR="00343FCE" w:rsidRDefault="00433CDD">
      <w:pPr>
        <w:pStyle w:val="Heading2"/>
      </w:pPr>
      <w:r>
        <w:t>Initializing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</w:p>
    <w:p w:rsidR="00343FCE" w:rsidRDefault="00433CDD">
      <w:pPr>
        <w:pStyle w:val="BodyText"/>
        <w:spacing w:before="195"/>
        <w:ind w:left="193"/>
      </w:pPr>
      <w:proofErr w:type="gramStart"/>
      <w:r>
        <w:t>model</w:t>
      </w:r>
      <w:r>
        <w:rPr>
          <w:color w:val="666666"/>
        </w:rPr>
        <w:t>=</w:t>
      </w:r>
      <w:proofErr w:type="gramEnd"/>
      <w:r>
        <w:t>Sequential()</w:t>
      </w:r>
    </w:p>
    <w:p w:rsidR="00343FCE" w:rsidRDefault="00433CDD">
      <w:pPr>
        <w:pStyle w:val="Heading2"/>
        <w:spacing w:before="236"/>
      </w:pPr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Layer</w:t>
      </w:r>
    </w:p>
    <w:p w:rsidR="00343FCE" w:rsidRDefault="00343FCE">
      <w:pPr>
        <w:pStyle w:val="BodyText"/>
        <w:spacing w:before="3"/>
        <w:rPr>
          <w:b/>
          <w:i/>
          <w:sz w:val="31"/>
        </w:rPr>
      </w:pPr>
    </w:p>
    <w:p w:rsidR="00343FCE" w:rsidRDefault="00433CDD">
      <w:pPr>
        <w:pStyle w:val="BodyText"/>
        <w:spacing w:before="1" w:line="242" w:lineRule="auto"/>
        <w:ind w:left="193" w:right="969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Convolution2D(32, </w:t>
      </w:r>
      <w:r>
        <w:t>(3,3),</w:t>
      </w:r>
      <w:proofErr w:type="spellStart"/>
      <w:r>
        <w:t>input_shape</w:t>
      </w:r>
      <w:proofErr w:type="spellEnd"/>
      <w:r>
        <w:t>=(128,128,3),activation='</w:t>
      </w:r>
      <w:proofErr w:type="spellStart"/>
      <w:r>
        <w:t>relu</w:t>
      </w:r>
      <w:proofErr w:type="spellEnd"/>
      <w:r>
        <w:t>'))</w:t>
      </w:r>
      <w:r>
        <w:rPr>
          <w:spacing w:val="-67"/>
        </w:rPr>
        <w:t xml:space="preserve"> </w:t>
      </w:r>
      <w:r>
        <w:t xml:space="preserve">#add </w:t>
      </w:r>
      <w:proofErr w:type="spellStart"/>
      <w:r>
        <w:t>maxpooling</w:t>
      </w:r>
      <w:proofErr w:type="spellEnd"/>
      <w:r>
        <w:rPr>
          <w:spacing w:val="1"/>
        </w:rPr>
        <w:t xml:space="preserve"> </w:t>
      </w:r>
      <w:r>
        <w:t>layer</w:t>
      </w:r>
    </w:p>
    <w:p w:rsidR="00343FCE" w:rsidRDefault="00433CDD">
      <w:pPr>
        <w:pStyle w:val="BodyText"/>
        <w:ind w:left="193" w:right="5392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MaxPooling2D(</w:t>
      </w:r>
      <w:proofErr w:type="spellStart"/>
      <w:r>
        <w:rPr>
          <w:spacing w:val="-1"/>
        </w:rPr>
        <w:t>pool_size</w:t>
      </w:r>
      <w:proofErr w:type="spellEnd"/>
      <w:r>
        <w:rPr>
          <w:spacing w:val="-1"/>
        </w:rPr>
        <w:t>=(2,2)))</w:t>
      </w:r>
      <w:r>
        <w:rPr>
          <w:spacing w:val="-67"/>
        </w:rPr>
        <w:t xml:space="preserve"> </w:t>
      </w:r>
      <w:r>
        <w:t>#add flatten</w:t>
      </w:r>
      <w:r>
        <w:rPr>
          <w:spacing w:val="1"/>
        </w:rPr>
        <w:t xml:space="preserve"> </w:t>
      </w:r>
      <w:r>
        <w:t>layer</w:t>
      </w:r>
    </w:p>
    <w:p w:rsidR="00343FCE" w:rsidRDefault="00433CDD">
      <w:pPr>
        <w:pStyle w:val="BodyText"/>
        <w:ind w:left="19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343FCE" w:rsidRDefault="00343FCE">
      <w:pPr>
        <w:pStyle w:val="BodyText"/>
      </w:pPr>
    </w:p>
    <w:p w:rsidR="00343FCE" w:rsidRDefault="00433CDD">
      <w:pPr>
        <w:pStyle w:val="Heading2"/>
      </w:pPr>
      <w:r>
        <w:t>Add</w:t>
      </w:r>
      <w:r>
        <w:rPr>
          <w:spacing w:val="-1"/>
        </w:rPr>
        <w:t xml:space="preserve"> </w:t>
      </w:r>
      <w:r>
        <w:t>Dense</w:t>
      </w:r>
      <w:r>
        <w:rPr>
          <w:spacing w:val="-2"/>
        </w:rPr>
        <w:t xml:space="preserve"> </w:t>
      </w:r>
      <w:r>
        <w:t>Layer</w:t>
      </w:r>
    </w:p>
    <w:p w:rsidR="00343FCE" w:rsidRDefault="00343FCE">
      <w:pPr>
        <w:pStyle w:val="BodyText"/>
        <w:spacing w:before="6"/>
        <w:rPr>
          <w:b/>
          <w:i/>
          <w:sz w:val="31"/>
        </w:rPr>
      </w:pPr>
    </w:p>
    <w:p w:rsidR="00343FCE" w:rsidRDefault="00433CDD">
      <w:pPr>
        <w:ind w:left="193" w:right="5392"/>
        <w:rPr>
          <w:sz w:val="28"/>
        </w:rPr>
      </w:pPr>
      <w:r>
        <w:rPr>
          <w:i/>
          <w:sz w:val="28"/>
        </w:rPr>
        <w:t>#add hidden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layer</w:t>
      </w:r>
      <w:r>
        <w:rPr>
          <w:i/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model.add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Dense(150,activation='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>'))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#add output layer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sz w:val="28"/>
        </w:rPr>
        <w:t>model.add</w:t>
      </w:r>
      <w:proofErr w:type="spellEnd"/>
      <w:r>
        <w:rPr>
          <w:sz w:val="28"/>
        </w:rPr>
        <w:t>(Dense(1,activation='sigmoid'))</w:t>
      </w:r>
    </w:p>
    <w:sectPr w:rsidR="00343FCE" w:rsidSect="00343FCE">
      <w:pgSz w:w="11920" w:h="16850"/>
      <w:pgMar w:top="1600" w:right="82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43FCE"/>
    <w:rsid w:val="00343FCE"/>
    <w:rsid w:val="00433CDD"/>
    <w:rsid w:val="00512042"/>
    <w:rsid w:val="00C46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3FC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43FCE"/>
    <w:pPr>
      <w:spacing w:before="1"/>
      <w:ind w:left="1648" w:right="2135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343FCE"/>
    <w:pPr>
      <w:ind w:left="193"/>
      <w:outlineLvl w:val="1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43FCE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343FCE"/>
  </w:style>
  <w:style w:type="paragraph" w:customStyle="1" w:styleId="TableParagraph">
    <w:name w:val="Table Paragraph"/>
    <w:basedOn w:val="Normal"/>
    <w:uiPriority w:val="1"/>
    <w:qFormat/>
    <w:rsid w:val="00343FCE"/>
    <w:pPr>
      <w:spacing w:line="336" w:lineRule="exact"/>
      <w:ind w:left="15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1573</Characters>
  <Application>Microsoft Office Word</Application>
  <DocSecurity>0</DocSecurity>
  <Lines>13</Lines>
  <Paragraphs>3</Paragraphs>
  <ScaleCrop>false</ScaleCrop>
  <Company>,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Naveenrajan</cp:lastModifiedBy>
  <cp:revision>2</cp:revision>
  <dcterms:created xsi:type="dcterms:W3CDTF">2022-11-17T14:23:00Z</dcterms:created>
  <dcterms:modified xsi:type="dcterms:W3CDTF">2022-11-17T14:23:00Z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