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C019DA" w:rsidRPr="00C019DA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C019DA" w:rsidRPr="00C019DA" w:rsidRDefault="00C019DA" w:rsidP="00C019DA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F34BEDE" w:rsidR="00C019DA" w:rsidRPr="00C019DA" w:rsidRDefault="00C019DA" w:rsidP="00C019DA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</w:rPr>
              <w:t>20 October 2022</w:t>
            </w:r>
          </w:p>
        </w:tc>
      </w:tr>
      <w:tr w:rsidR="00C019DA" w:rsidRPr="00C019DA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C019DA" w:rsidRPr="00C019DA" w:rsidRDefault="00C019DA" w:rsidP="00C019DA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A6E8ADA" w:rsidR="00C019DA" w:rsidRPr="00C019DA" w:rsidRDefault="00C019DA" w:rsidP="00C019DA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  <w:color w:val="222222"/>
                <w:shd w:val="clear" w:color="auto" w:fill="FFFFFF"/>
              </w:rPr>
              <w:t>PNT2022TMID31649</w:t>
            </w:r>
          </w:p>
        </w:tc>
      </w:tr>
      <w:tr w:rsidR="000708AF" w:rsidRPr="00C019DA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C019DA" w:rsidRDefault="000708AF" w:rsidP="000708AF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83F20AE" w:rsidR="000708AF" w:rsidRPr="00C019DA" w:rsidRDefault="00C019DA" w:rsidP="000708AF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C019DA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C019DA" w:rsidRDefault="005B2106" w:rsidP="005C23C7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C019DA" w:rsidRDefault="001126AC" w:rsidP="005C23C7">
            <w:pPr>
              <w:rPr>
                <w:rFonts w:ascii="Arial" w:hAnsi="Arial" w:cs="Arial"/>
              </w:rPr>
            </w:pPr>
            <w:r w:rsidRPr="00C019DA">
              <w:rPr>
                <w:rFonts w:ascii="Arial" w:hAnsi="Arial" w:cs="Arial"/>
              </w:rPr>
              <w:t>4</w:t>
            </w:r>
            <w:r w:rsidR="005B2106" w:rsidRPr="00C019D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752F2DD3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Diagram:</w:t>
      </w:r>
    </w:p>
    <w:p w14:paraId="7D6E34CB" w14:textId="3D4ECCF9" w:rsidR="008711A2" w:rsidRDefault="008711A2" w:rsidP="004F5181">
      <w:pPr>
        <w:rPr>
          <w:rFonts w:ascii="Arial" w:hAnsi="Arial" w:cs="Arial"/>
          <w:b/>
          <w:bCs/>
          <w:noProof/>
        </w:rPr>
      </w:pPr>
      <w:r w:rsidRPr="008711A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FAF5DCA" wp14:editId="0AAEC68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381500" cy="2943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tab/>
        <w:t xml:space="preserve">                             </w:t>
      </w:r>
      <w:r w:rsidRPr="008711A2">
        <w:rPr>
          <w:rFonts w:ascii="Arial" w:hAnsi="Arial" w:cs="Arial"/>
          <w:b/>
          <w:bCs/>
          <w:noProof/>
        </w:rPr>
        <w:drawing>
          <wp:inline distT="0" distB="0" distL="0" distR="0" wp14:anchorId="2BFD6387" wp14:editId="32DFF57B">
            <wp:extent cx="3267531" cy="320084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br w:type="textWrapping" w:clear="all"/>
      </w:r>
    </w:p>
    <w:p w14:paraId="39E28C98" w14:textId="77777777" w:rsidR="004F5181" w:rsidRDefault="004F5181" w:rsidP="008711A2">
      <w:pPr>
        <w:tabs>
          <w:tab w:val="left" w:pos="840"/>
        </w:tabs>
        <w:rPr>
          <w:rFonts w:ascii="Arial" w:hAnsi="Arial" w:cs="Arial"/>
          <w:b/>
          <w:bCs/>
        </w:rPr>
      </w:pPr>
    </w:p>
    <w:p w14:paraId="65512617" w14:textId="77777777" w:rsidR="004F5181" w:rsidRDefault="004F5181" w:rsidP="008711A2">
      <w:pPr>
        <w:tabs>
          <w:tab w:val="left" w:pos="840"/>
        </w:tabs>
        <w:rPr>
          <w:rFonts w:ascii="Arial" w:hAnsi="Arial" w:cs="Arial"/>
          <w:b/>
          <w:bCs/>
        </w:rPr>
      </w:pPr>
    </w:p>
    <w:p w14:paraId="52800EF1" w14:textId="43386395" w:rsidR="003E3A16" w:rsidRPr="00366C3D" w:rsidRDefault="00295EF4" w:rsidP="008711A2">
      <w:pPr>
        <w:tabs>
          <w:tab w:val="left" w:pos="840"/>
        </w:tabs>
        <w:rPr>
          <w:rFonts w:ascii="Arial" w:hAnsi="Arial" w:cs="Arial"/>
          <w:b/>
          <w:bCs/>
          <w:noProof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C019DA">
        <w:trPr>
          <w:trHeight w:val="275"/>
          <w:tblHeader/>
        </w:trPr>
        <w:tc>
          <w:tcPr>
            <w:tcW w:w="1667" w:type="dxa"/>
            <w:vAlign w:val="center"/>
          </w:tcPr>
          <w:p w14:paraId="17F37502" w14:textId="6B23D7E1" w:rsidR="00A07668" w:rsidRPr="000D4790" w:rsidRDefault="00A07668" w:rsidP="00C01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  <w:vAlign w:val="center"/>
          </w:tcPr>
          <w:p w14:paraId="71DC8565" w14:textId="7C761E7E" w:rsidR="00A07668" w:rsidRPr="000D4790" w:rsidRDefault="00A07668" w:rsidP="00C01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  <w:vAlign w:val="center"/>
          </w:tcPr>
          <w:p w14:paraId="6A282507" w14:textId="18C8D89F" w:rsidR="00A07668" w:rsidRPr="000D4790" w:rsidRDefault="00A07668" w:rsidP="00C01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  <w:vAlign w:val="center"/>
          </w:tcPr>
          <w:p w14:paraId="33F67252" w14:textId="1CA7BDC6" w:rsidR="00A07668" w:rsidRPr="000D4790" w:rsidRDefault="00A07668" w:rsidP="00C01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  <w:vAlign w:val="center"/>
          </w:tcPr>
          <w:p w14:paraId="2022076F" w14:textId="67E4973B" w:rsidR="00A07668" w:rsidRPr="000D4790" w:rsidRDefault="00A07668" w:rsidP="00C01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374" w:type="dxa"/>
            <w:vAlign w:val="center"/>
          </w:tcPr>
          <w:p w14:paraId="3F3F9348" w14:textId="0D8DE654" w:rsidR="00A07668" w:rsidRPr="000D4790" w:rsidRDefault="00A07668" w:rsidP="00C01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  <w:vAlign w:val="center"/>
          </w:tcPr>
          <w:p w14:paraId="5C56B55C" w14:textId="001CE55D" w:rsidR="00A07668" w:rsidRPr="000D4790" w:rsidRDefault="00A07668" w:rsidP="00C01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C019DA">
        <w:trPr>
          <w:trHeight w:val="404"/>
        </w:trPr>
        <w:tc>
          <w:tcPr>
            <w:tcW w:w="1667" w:type="dxa"/>
            <w:vAlign w:val="center"/>
          </w:tcPr>
          <w:p w14:paraId="7AFFACB5" w14:textId="796D8052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  <w:vAlign w:val="center"/>
          </w:tcPr>
          <w:p w14:paraId="3D91A699" w14:textId="2871D44F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Accessing the Application</w:t>
            </w:r>
          </w:p>
        </w:tc>
        <w:tc>
          <w:tcPr>
            <w:tcW w:w="1309" w:type="dxa"/>
            <w:vAlign w:val="center"/>
          </w:tcPr>
          <w:p w14:paraId="4B66628F" w14:textId="5776F4BE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vAlign w:val="center"/>
          </w:tcPr>
          <w:p w14:paraId="17B10564" w14:textId="478AABE4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access the application from any device a any time</w:t>
            </w:r>
          </w:p>
        </w:tc>
        <w:tc>
          <w:tcPr>
            <w:tcW w:w="2596" w:type="dxa"/>
            <w:vAlign w:val="center"/>
          </w:tcPr>
          <w:p w14:paraId="7097EBA8" w14:textId="17D7F560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application using the browser on any device</w:t>
            </w:r>
          </w:p>
        </w:tc>
        <w:tc>
          <w:tcPr>
            <w:tcW w:w="1374" w:type="dxa"/>
            <w:vAlign w:val="center"/>
          </w:tcPr>
          <w:p w14:paraId="0E7C8A37" w14:textId="72C482FB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1A2895F7" w14:textId="6D2FA328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624F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07668" w:rsidRPr="000D4790" w14:paraId="3438A80D" w14:textId="21A6307D" w:rsidTr="00C019DA">
        <w:trPr>
          <w:trHeight w:val="419"/>
        </w:trPr>
        <w:tc>
          <w:tcPr>
            <w:tcW w:w="1667" w:type="dxa"/>
            <w:vAlign w:val="center"/>
          </w:tcPr>
          <w:p w14:paraId="016E68E2" w14:textId="77777777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14:paraId="03BA64D2" w14:textId="012AA176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Image</w:t>
            </w:r>
          </w:p>
        </w:tc>
        <w:tc>
          <w:tcPr>
            <w:tcW w:w="1309" w:type="dxa"/>
            <w:vAlign w:val="center"/>
          </w:tcPr>
          <w:p w14:paraId="5716B4C0" w14:textId="03885FA9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vAlign w:val="center"/>
          </w:tcPr>
          <w:p w14:paraId="20BA810B" w14:textId="63EEA4BF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2624F3">
              <w:rPr>
                <w:rFonts w:ascii="Arial" w:hAnsi="Arial" w:cs="Arial"/>
                <w:sz w:val="20"/>
                <w:szCs w:val="20"/>
              </w:rPr>
              <w:t>should be able to upload images to predict the digits</w:t>
            </w:r>
          </w:p>
        </w:tc>
        <w:tc>
          <w:tcPr>
            <w:tcW w:w="2596" w:type="dxa"/>
            <w:vAlign w:val="center"/>
          </w:tcPr>
          <w:p w14:paraId="2DF53D2D" w14:textId="2DF13487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upload images</w:t>
            </w:r>
          </w:p>
        </w:tc>
        <w:tc>
          <w:tcPr>
            <w:tcW w:w="1374" w:type="dxa"/>
            <w:vAlign w:val="center"/>
          </w:tcPr>
          <w:p w14:paraId="788D2553" w14:textId="46EEE365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1ACD265A" w14:textId="553E02B1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624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07668" w:rsidRPr="000D4790" w14:paraId="07758912" w14:textId="7DE77F6E" w:rsidTr="00C019DA">
        <w:trPr>
          <w:trHeight w:val="404"/>
        </w:trPr>
        <w:tc>
          <w:tcPr>
            <w:tcW w:w="1667" w:type="dxa"/>
            <w:vAlign w:val="center"/>
          </w:tcPr>
          <w:p w14:paraId="7CE669D6" w14:textId="77777777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14:paraId="2E774316" w14:textId="0A0D7C70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Results</w:t>
            </w:r>
          </w:p>
        </w:tc>
        <w:tc>
          <w:tcPr>
            <w:tcW w:w="1309" w:type="dxa"/>
            <w:vAlign w:val="center"/>
          </w:tcPr>
          <w:p w14:paraId="51BFCE7D" w14:textId="3798D08B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  <w:vAlign w:val="center"/>
          </w:tcPr>
          <w:p w14:paraId="30555EB6" w14:textId="6D08F295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2624F3">
              <w:rPr>
                <w:rFonts w:ascii="Arial" w:hAnsi="Arial" w:cs="Arial"/>
                <w:sz w:val="20"/>
                <w:szCs w:val="20"/>
              </w:rPr>
              <w:t>should be able to view the results</w:t>
            </w:r>
          </w:p>
        </w:tc>
        <w:tc>
          <w:tcPr>
            <w:tcW w:w="2596" w:type="dxa"/>
            <w:vAlign w:val="center"/>
          </w:tcPr>
          <w:p w14:paraId="561F3D0A" w14:textId="1978EBB3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Digits are predicted and displayed</w:t>
            </w:r>
          </w:p>
        </w:tc>
        <w:tc>
          <w:tcPr>
            <w:tcW w:w="1374" w:type="dxa"/>
            <w:vAlign w:val="center"/>
          </w:tcPr>
          <w:p w14:paraId="03805E98" w14:textId="4EF6DE89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6B655423" w14:textId="66435F83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624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07668" w:rsidRPr="000D4790" w14:paraId="5C2A16CC" w14:textId="646117D6" w:rsidTr="00C019DA">
        <w:trPr>
          <w:trHeight w:val="404"/>
        </w:trPr>
        <w:tc>
          <w:tcPr>
            <w:tcW w:w="1667" w:type="dxa"/>
            <w:vAlign w:val="center"/>
          </w:tcPr>
          <w:p w14:paraId="18CC699B" w14:textId="77777777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14:paraId="74FC2690" w14:textId="77777777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78C92755" w14:textId="416D962B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  <w:vAlign w:val="center"/>
          </w:tcPr>
          <w:p w14:paraId="0860588E" w14:textId="6FC4038F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2624F3">
              <w:rPr>
                <w:rFonts w:ascii="Arial" w:hAnsi="Arial" w:cs="Arial"/>
                <w:sz w:val="20"/>
                <w:szCs w:val="20"/>
              </w:rPr>
              <w:t>I should be able to see other close predictions</w:t>
            </w:r>
          </w:p>
        </w:tc>
        <w:tc>
          <w:tcPr>
            <w:tcW w:w="2596" w:type="dxa"/>
            <w:vAlign w:val="center"/>
          </w:tcPr>
          <w:p w14:paraId="7331E4F9" w14:textId="5C837F49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accuracy of other values must be displayed</w:t>
            </w:r>
          </w:p>
        </w:tc>
        <w:tc>
          <w:tcPr>
            <w:tcW w:w="1374" w:type="dxa"/>
            <w:vAlign w:val="center"/>
          </w:tcPr>
          <w:p w14:paraId="378F750D" w14:textId="777DE614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vAlign w:val="center"/>
          </w:tcPr>
          <w:p w14:paraId="49091953" w14:textId="73C83393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624F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07668" w:rsidRPr="000D4790" w14:paraId="65CF29FA" w14:textId="4E30F86C" w:rsidTr="00C019DA">
        <w:trPr>
          <w:trHeight w:val="404"/>
        </w:trPr>
        <w:tc>
          <w:tcPr>
            <w:tcW w:w="1667" w:type="dxa"/>
            <w:vAlign w:val="center"/>
          </w:tcPr>
          <w:p w14:paraId="429F9F07" w14:textId="77777777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14:paraId="00A49920" w14:textId="71B9B16E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Usage Instruction</w:t>
            </w:r>
          </w:p>
        </w:tc>
        <w:tc>
          <w:tcPr>
            <w:tcW w:w="1309" w:type="dxa"/>
            <w:vAlign w:val="center"/>
          </w:tcPr>
          <w:p w14:paraId="3C4AC2FB" w14:textId="56637342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  <w:vAlign w:val="center"/>
          </w:tcPr>
          <w:p w14:paraId="45932256" w14:textId="2E78A6E7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have a usage instruction to know how to use the application</w:t>
            </w:r>
          </w:p>
        </w:tc>
        <w:tc>
          <w:tcPr>
            <w:tcW w:w="2596" w:type="dxa"/>
            <w:vAlign w:val="center"/>
          </w:tcPr>
          <w:p w14:paraId="3899228C" w14:textId="36B14C51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usage instruction is displayed on the home page</w:t>
            </w:r>
          </w:p>
        </w:tc>
        <w:tc>
          <w:tcPr>
            <w:tcW w:w="1374" w:type="dxa"/>
            <w:vAlign w:val="center"/>
          </w:tcPr>
          <w:p w14:paraId="50D42D9B" w14:textId="0B1931C2" w:rsidR="00A07668" w:rsidRPr="000D4790" w:rsidRDefault="002624F3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vAlign w:val="center"/>
          </w:tcPr>
          <w:p w14:paraId="62A5E532" w14:textId="09A4F96D" w:rsidR="00A07668" w:rsidRPr="000D4790" w:rsidRDefault="00A07668" w:rsidP="00C019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624F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312EE"/>
    <w:rsid w:val="000708AF"/>
    <w:rsid w:val="000A11FE"/>
    <w:rsid w:val="000D4790"/>
    <w:rsid w:val="000E5D02"/>
    <w:rsid w:val="001126AC"/>
    <w:rsid w:val="001166A4"/>
    <w:rsid w:val="00163759"/>
    <w:rsid w:val="00174504"/>
    <w:rsid w:val="001B4ABD"/>
    <w:rsid w:val="001D368F"/>
    <w:rsid w:val="001E5450"/>
    <w:rsid w:val="00200921"/>
    <w:rsid w:val="00213958"/>
    <w:rsid w:val="002624F3"/>
    <w:rsid w:val="00266D6C"/>
    <w:rsid w:val="00275EB5"/>
    <w:rsid w:val="00295EF4"/>
    <w:rsid w:val="003245C3"/>
    <w:rsid w:val="00366C3D"/>
    <w:rsid w:val="00370837"/>
    <w:rsid w:val="00371A5C"/>
    <w:rsid w:val="0039046D"/>
    <w:rsid w:val="003953E6"/>
    <w:rsid w:val="003B0B37"/>
    <w:rsid w:val="003C4A8E"/>
    <w:rsid w:val="003E3A16"/>
    <w:rsid w:val="003E4FA8"/>
    <w:rsid w:val="00434D88"/>
    <w:rsid w:val="004F5181"/>
    <w:rsid w:val="00585E01"/>
    <w:rsid w:val="00585F15"/>
    <w:rsid w:val="005A4CB0"/>
    <w:rsid w:val="005B2106"/>
    <w:rsid w:val="005D1928"/>
    <w:rsid w:val="005F7D14"/>
    <w:rsid w:val="00604389"/>
    <w:rsid w:val="00604AAA"/>
    <w:rsid w:val="00611C4E"/>
    <w:rsid w:val="00632D23"/>
    <w:rsid w:val="006D393F"/>
    <w:rsid w:val="006D614E"/>
    <w:rsid w:val="006F66B0"/>
    <w:rsid w:val="00710333"/>
    <w:rsid w:val="00726114"/>
    <w:rsid w:val="00737BBF"/>
    <w:rsid w:val="007621D5"/>
    <w:rsid w:val="007A3AE5"/>
    <w:rsid w:val="007D3B4C"/>
    <w:rsid w:val="0080453D"/>
    <w:rsid w:val="008711A2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19DA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EE7783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72</cp:revision>
  <cp:lastPrinted>2022-10-03T05:10:00Z</cp:lastPrinted>
  <dcterms:created xsi:type="dcterms:W3CDTF">2022-09-18T16:51:00Z</dcterms:created>
  <dcterms:modified xsi:type="dcterms:W3CDTF">2022-10-30T08:10:00Z</dcterms:modified>
</cp:coreProperties>
</file>