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A1CB" w14:textId="77777777" w:rsidR="00BA234F" w:rsidRDefault="00000000">
      <w:pPr>
        <w:pStyle w:val="Title"/>
        <w:spacing w:line="403" w:lineRule="auto"/>
      </w:pPr>
      <w:r>
        <w:t>Project</w:t>
      </w:r>
      <w:r>
        <w:rPr>
          <w:spacing w:val="-20"/>
        </w:rPr>
        <w:t xml:space="preserve"> </w:t>
      </w:r>
      <w:r>
        <w:t>Design</w:t>
      </w:r>
      <w:r>
        <w:rPr>
          <w:spacing w:val="-21"/>
        </w:rPr>
        <w:t xml:space="preserve"> </w:t>
      </w:r>
      <w:r>
        <w:t>Phase-I</w:t>
      </w:r>
      <w:r>
        <w:rPr>
          <w:spacing w:val="-133"/>
        </w:rPr>
        <w:t xml:space="preserve"> </w:t>
      </w:r>
      <w:r>
        <w:t>Solution</w:t>
      </w:r>
      <w:r>
        <w:rPr>
          <w:spacing w:val="-15"/>
        </w:rPr>
        <w:t xml:space="preserve"> </w:t>
      </w:r>
      <w:r>
        <w:t>Architecture</w:t>
      </w:r>
    </w:p>
    <w:tbl>
      <w:tblPr>
        <w:tblW w:w="0" w:type="auto"/>
        <w:tblInd w:w="1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4"/>
        <w:gridCol w:w="5022"/>
      </w:tblGrid>
      <w:tr w:rsidR="00BA234F" w14:paraId="374C2EA3" w14:textId="77777777">
        <w:trPr>
          <w:trHeight w:val="286"/>
        </w:trPr>
        <w:tc>
          <w:tcPr>
            <w:tcW w:w="4024" w:type="dxa"/>
          </w:tcPr>
          <w:p w14:paraId="4106AF67" w14:textId="77777777" w:rsidR="00BA234F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022" w:type="dxa"/>
          </w:tcPr>
          <w:p w14:paraId="3883E746" w14:textId="5B7F34F6" w:rsidR="00BA234F" w:rsidRDefault="00000000">
            <w:pPr>
              <w:pStyle w:val="TableParagraph"/>
              <w:spacing w:line="266" w:lineRule="exact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  <w:r w:rsidR="00DE20B3">
              <w:rPr>
                <w:spacing w:val="-2"/>
                <w:sz w:val="24"/>
              </w:rPr>
              <w:t xml:space="preserve">13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A234F" w14:paraId="793559D2" w14:textId="77777777">
        <w:trPr>
          <w:trHeight w:val="272"/>
        </w:trPr>
        <w:tc>
          <w:tcPr>
            <w:tcW w:w="4024" w:type="dxa"/>
          </w:tcPr>
          <w:p w14:paraId="00A604A0" w14:textId="77777777" w:rsidR="00BA234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022" w:type="dxa"/>
          </w:tcPr>
          <w:p w14:paraId="7C0C26B1" w14:textId="35977519" w:rsidR="00BA234F" w:rsidRDefault="00000000"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PNT2022TMID0</w:t>
            </w:r>
            <w:r w:rsidR="00DE20B3">
              <w:rPr>
                <w:sz w:val="24"/>
              </w:rPr>
              <w:t>1408</w:t>
            </w:r>
          </w:p>
        </w:tc>
      </w:tr>
      <w:tr w:rsidR="00BA234F" w14:paraId="51187B8C" w14:textId="77777777">
        <w:trPr>
          <w:trHeight w:val="603"/>
        </w:trPr>
        <w:tc>
          <w:tcPr>
            <w:tcW w:w="4024" w:type="dxa"/>
          </w:tcPr>
          <w:p w14:paraId="0EC3CCE5" w14:textId="77777777" w:rsidR="00BA234F" w:rsidRDefault="00000000">
            <w:pPr>
              <w:pStyle w:val="TableParagraph"/>
              <w:spacing w:before="3"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022" w:type="dxa"/>
          </w:tcPr>
          <w:p w14:paraId="08982D8F" w14:textId="10BA7706" w:rsidR="00BA234F" w:rsidRDefault="00DE20B3">
            <w:pPr>
              <w:pStyle w:val="TableParagraph"/>
              <w:spacing w:line="302" w:lineRule="exact"/>
              <w:ind w:left="134" w:right="-29"/>
              <w:rPr>
                <w:sz w:val="24"/>
              </w:rPr>
            </w:pPr>
            <w:r>
              <w:rPr>
                <w:sz w:val="24"/>
              </w:rPr>
              <w:t>Smart Farming-IoT Enabled Smart Farming Application</w:t>
            </w:r>
          </w:p>
        </w:tc>
      </w:tr>
    </w:tbl>
    <w:p w14:paraId="33489755" w14:textId="77777777" w:rsidR="00BA234F" w:rsidRDefault="00BA234F">
      <w:pPr>
        <w:pStyle w:val="BodyText"/>
        <w:spacing w:before="9"/>
        <w:rPr>
          <w:sz w:val="40"/>
        </w:rPr>
      </w:pPr>
    </w:p>
    <w:p w14:paraId="02E259D2" w14:textId="77777777" w:rsidR="00BA234F" w:rsidRDefault="00000000">
      <w:pPr>
        <w:pStyle w:val="BodyText"/>
        <w:spacing w:line="237" w:lineRule="auto"/>
        <w:ind w:left="1060" w:right="780"/>
      </w:pPr>
      <w:r>
        <w:t>The</w:t>
      </w:r>
      <w:r>
        <w:rPr>
          <w:spacing w:val="-16"/>
        </w:rPr>
        <w:t xml:space="preserve"> </w:t>
      </w:r>
      <w:r>
        <w:t>below</w:t>
      </w:r>
      <w:r>
        <w:rPr>
          <w:spacing w:val="-12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explains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solution</w:t>
      </w:r>
      <w:r>
        <w:rPr>
          <w:spacing w:val="-11"/>
        </w:rPr>
        <w:t xml:space="preserve"> </w:t>
      </w:r>
      <w:r>
        <w:t>architecture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problem</w:t>
      </w:r>
      <w:r>
        <w:rPr>
          <w:spacing w:val="-65"/>
        </w:rPr>
        <w:t xml:space="preserve"> </w:t>
      </w:r>
      <w:r>
        <w:t>statement:</w:t>
      </w:r>
    </w:p>
    <w:p w14:paraId="409C7AC5" w14:textId="6E99BF85" w:rsidR="00BA234F" w:rsidRDefault="000832C2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5537E5" wp14:editId="117331DF">
            <wp:simplePos x="0" y="0"/>
            <wp:positionH relativeFrom="page">
              <wp:posOffset>685800</wp:posOffset>
            </wp:positionH>
            <wp:positionV relativeFrom="paragraph">
              <wp:posOffset>103505</wp:posOffset>
            </wp:positionV>
            <wp:extent cx="6430010" cy="3887470"/>
            <wp:effectExtent l="0" t="0" r="889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BA234F">
      <w:type w:val="continuous"/>
      <w:pgSz w:w="11930" w:h="16850"/>
      <w:pgMar w:top="1380" w:right="7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234F"/>
    <w:rsid w:val="000832C2"/>
    <w:rsid w:val="00BA234F"/>
    <w:rsid w:val="00D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F9A0"/>
  <w15:docId w15:val="{62DCCE47-A032-43E0-B422-29D4BEAC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7"/>
      <w:ind w:left="3067" w:right="2751" w:hanging="207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PNT2022TMID08041 Solution Architecture</vt:lpstr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PNT2022TMID08041 Solution Architecture</dc:title>
  <dc:creator>Happy</dc:creator>
  <cp:lastModifiedBy>SNEHA N</cp:lastModifiedBy>
  <cp:revision>2</cp:revision>
  <dcterms:created xsi:type="dcterms:W3CDTF">2022-10-13T13:37:00Z</dcterms:created>
  <dcterms:modified xsi:type="dcterms:W3CDTF">2022-10-13T15:00:00Z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</Properties>
</file>