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EC01" w14:textId="77777777" w:rsidR="00B258DC" w:rsidRDefault="00B258DC">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6691A177" w:rsidR="008E1A2D" w:rsidRPr="00EB325F" w:rsidRDefault="00755D10"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w:t>
            </w:r>
            <w:r w:rsidR="00FC30AA">
              <w:rPr>
                <w:rFonts w:ascii="Times New Roman" w:eastAsia="Calibri" w:hAnsi="Times New Roman" w:cs="Times New Roman"/>
                <w:color w:val="000000"/>
                <w:sz w:val="24"/>
                <w:szCs w:val="24"/>
              </w:rPr>
              <w:t>6</w:t>
            </w:r>
            <w:r w:rsidRPr="00EB325F">
              <w:rPr>
                <w:rFonts w:ascii="Times New Roman" w:eastAsia="Calibri" w:hAnsi="Times New Roman" w:cs="Times New Roman"/>
                <w:color w:val="000000"/>
                <w:sz w:val="24"/>
                <w:szCs w:val="24"/>
              </w:rPr>
              <w:t xml:space="preserve"> September 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7B649902" w:rsidR="008E1A2D" w:rsidRPr="00EB325F" w:rsidRDefault="00FC30AA"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FC30AA">
              <w:rPr>
                <w:rFonts w:ascii="Times New Roman" w:eastAsia="Calibri" w:hAnsi="Times New Roman" w:cs="Times New Roman"/>
                <w:color w:val="000000"/>
                <w:sz w:val="24"/>
                <w:szCs w:val="24"/>
              </w:rPr>
              <w:t>PNT2022TMID140</w:t>
            </w:r>
            <w:r w:rsidR="005E02BF">
              <w:rPr>
                <w:rFonts w:ascii="Times New Roman" w:eastAsia="Calibri" w:hAnsi="Times New Roman" w:cs="Times New Roman"/>
                <w:color w:val="000000"/>
                <w:sz w:val="24"/>
                <w:szCs w:val="24"/>
              </w:rPr>
              <w:t>00</w:t>
            </w:r>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0880BCCC"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w:t>
            </w:r>
            <w:r w:rsidR="00FC30AA">
              <w:rPr>
                <w:rFonts w:ascii="Times New Roman" w:eastAsia="Calibri" w:hAnsi="Times New Roman" w:cs="Times New Roman"/>
                <w:color w:val="000000"/>
                <w:sz w:val="24"/>
                <w:szCs w:val="24"/>
              </w:rPr>
              <w:t>AI</w:t>
            </w:r>
            <w:r w:rsidR="009F0EF7">
              <w:rPr>
                <w:rFonts w:ascii="Times New Roman" w:eastAsia="Calibri" w:hAnsi="Times New Roman" w:cs="Times New Roman"/>
                <w:color w:val="000000"/>
                <w:sz w:val="24"/>
                <w:szCs w:val="24"/>
              </w:rPr>
              <w:t>-</w:t>
            </w:r>
            <w:r w:rsidR="00FC30AA" w:rsidRPr="00FC30AA">
              <w:rPr>
                <w:rFonts w:ascii="Times New Roman" w:eastAsia="Calibri" w:hAnsi="Times New Roman" w:cs="Times New Roman"/>
                <w:color w:val="000000"/>
                <w:sz w:val="24"/>
                <w:szCs w:val="24"/>
              </w:rPr>
              <w:t>Emerging Methods for Early Detection of Forest Fires</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7777777"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team 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465D20CE" w:rsidR="008E1A2D" w:rsidRPr="00FC30AA" w:rsidRDefault="00FC30AA" w:rsidP="00FC30AA">
            <w:pPr>
              <w:widowControl w:val="0"/>
              <w:pBdr>
                <w:top w:val="nil"/>
                <w:left w:val="nil"/>
                <w:bottom w:val="nil"/>
                <w:right w:val="nil"/>
                <w:between w:val="nil"/>
              </w:pBd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 xml:space="preserve">Regardless of the reasons for the ignition of the forest fires, they usually cause devastating damage to both nature and humans. Forest fires are also considered as a main contributor to the air pollution, due to the fact that during every fire huge </w:t>
            </w:r>
            <w:r w:rsidR="003F3319">
              <w:rPr>
                <w:rFonts w:ascii="Times New Roman" w:eastAsia="Calibri" w:hAnsi="Times New Roman" w:cs="Times New Roman"/>
                <w:color w:val="222222"/>
                <w:sz w:val="24"/>
                <w:szCs w:val="24"/>
              </w:rPr>
              <w:t>A</w:t>
            </w:r>
            <w:r w:rsidRPr="00FC30AA">
              <w:rPr>
                <w:rFonts w:ascii="Times New Roman" w:eastAsia="Calibri" w:hAnsi="Times New Roman" w:cs="Times New Roman"/>
                <w:color w:val="222222"/>
                <w:sz w:val="24"/>
                <w:szCs w:val="24"/>
              </w:rPr>
              <w:t>mounts of gases and particle mater are released in the atmosphere.</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2E7AD71" w:rsidR="008E1A2D" w:rsidRPr="00747BB1"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 detection is inevitable for forest fire management. The purpose of this work is to propose deep learning techniques to predict forest fires, which would be cost-effective.</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1BCC57B6"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This e-book on Emerging Technologies and Ethics includes a collection of essays which explore the future and ethics of emerging information and communication technologies</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76ADF608"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Large-scale forest fires are one of the most harmful natural hazards affecting climate change and life around the world</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37B4D47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The mixed learning technique is composed of YOLOv4 tiny and LiDAR techniques. Unmanned aerial vehicles (UAVs) are promising options to patrol the forest by making them fly over the region.</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6FBAE3B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fires is one of the important catastrophic events and have great impact on environment, infrastructure and human life. For the need of an early warning detection system of forest fires, there are various methods that have been used including</w:t>
            </w:r>
          </w:p>
        </w:tc>
      </w:tr>
    </w:tbl>
    <w:p w14:paraId="32898F9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bookmarkEnd w:id="0"/>
    <w:p w14:paraId="6256780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D"/>
    <w:rsid w:val="000018BE"/>
    <w:rsid w:val="00040076"/>
    <w:rsid w:val="000459A4"/>
    <w:rsid w:val="002C13DA"/>
    <w:rsid w:val="002C4539"/>
    <w:rsid w:val="003F3319"/>
    <w:rsid w:val="004D616A"/>
    <w:rsid w:val="005E02BF"/>
    <w:rsid w:val="00657287"/>
    <w:rsid w:val="00747BB1"/>
    <w:rsid w:val="00755D10"/>
    <w:rsid w:val="008E1A2D"/>
    <w:rsid w:val="00995E2D"/>
    <w:rsid w:val="009F0EF7"/>
    <w:rsid w:val="00A70C31"/>
    <w:rsid w:val="00B258DC"/>
    <w:rsid w:val="00B2789C"/>
    <w:rsid w:val="00CA218C"/>
    <w:rsid w:val="00CD600A"/>
    <w:rsid w:val="00EA7E85"/>
    <w:rsid w:val="00EB325F"/>
    <w:rsid w:val="00FB09E1"/>
    <w:rsid w:val="00FC30AA"/>
    <w:rsid w:val="00FE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C8C"/>
  <w15:docId w15:val="{DCCDCF44-47B9-45BC-A504-05284891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Naveen</cp:lastModifiedBy>
  <cp:revision>3</cp:revision>
  <dcterms:created xsi:type="dcterms:W3CDTF">2022-09-26T09:57:00Z</dcterms:created>
  <dcterms:modified xsi:type="dcterms:W3CDTF">2022-09-28T06:24:00Z</dcterms:modified>
</cp:coreProperties>
</file>