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80"/>
        <w:gridCol w:w="3560"/>
        <w:gridCol w:w="340"/>
        <w:gridCol w:w="4160"/>
        <w:gridCol w:w="660"/>
      </w:tblGrid>
      <w:tr w:rsidR="008C6F36">
        <w:trPr>
          <w:trHeight w:val="293"/>
        </w:trPr>
        <w:tc>
          <w:tcPr>
            <w:tcW w:w="98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8700" w:type="dxa"/>
            <w:gridSpan w:val="4"/>
            <w:vAlign w:val="bottom"/>
          </w:tcPr>
          <w:p w:rsidR="008C6F36" w:rsidRDefault="009152BF">
            <w:pPr>
              <w:ind w:left="27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Design Phase-I</w:t>
            </w:r>
          </w:p>
        </w:tc>
      </w:tr>
      <w:tr w:rsidR="008C6F36">
        <w:trPr>
          <w:trHeight w:val="336"/>
        </w:trPr>
        <w:tc>
          <w:tcPr>
            <w:tcW w:w="98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8700" w:type="dxa"/>
            <w:gridSpan w:val="4"/>
            <w:vAlign w:val="bottom"/>
          </w:tcPr>
          <w:p w:rsidR="008C6F36" w:rsidRDefault="009152BF">
            <w:pPr>
              <w:ind w:left="2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Proposed Solution</w:t>
            </w:r>
          </w:p>
        </w:tc>
      </w:tr>
      <w:tr w:rsidR="008C6F36">
        <w:trPr>
          <w:trHeight w:val="358"/>
        </w:trPr>
        <w:tc>
          <w:tcPr>
            <w:tcW w:w="98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</w:tr>
      <w:tr w:rsidR="008C6F36">
        <w:trPr>
          <w:trHeight w:val="257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8C6F36" w:rsidRDefault="009152BF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3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50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21</w:t>
            </w:r>
            <w:r>
              <w:rPr>
                <w:rFonts w:ascii="Calibri" w:eastAsia="Calibri" w:hAnsi="Calibri" w:cs="Calibri"/>
              </w:rPr>
              <w:t xml:space="preserve"> September 2022</w:t>
            </w:r>
          </w:p>
        </w:tc>
        <w:tc>
          <w:tcPr>
            <w:tcW w:w="660" w:type="dxa"/>
            <w:vAlign w:val="bottom"/>
          </w:tcPr>
          <w:p w:rsidR="008C6F36" w:rsidRDefault="008C6F36"/>
        </w:tc>
      </w:tr>
      <w:tr w:rsidR="008C6F36">
        <w:trPr>
          <w:trHeight w:val="258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C6F36" w:rsidRDefault="009152BF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PNT2022TMID31240</w:t>
            </w:r>
          </w:p>
        </w:tc>
        <w:tc>
          <w:tcPr>
            <w:tcW w:w="660" w:type="dxa"/>
            <w:vAlign w:val="bottom"/>
          </w:tcPr>
          <w:p w:rsidR="008C6F36" w:rsidRDefault="008C6F36"/>
        </w:tc>
      </w:tr>
      <w:tr w:rsidR="008C6F36">
        <w:trPr>
          <w:trHeight w:val="257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– Natural Disaster Intensity Analysis and</w:t>
            </w:r>
          </w:p>
        </w:tc>
        <w:tc>
          <w:tcPr>
            <w:tcW w:w="660" w:type="dxa"/>
            <w:vAlign w:val="bottom"/>
          </w:tcPr>
          <w:p w:rsidR="008C6F36" w:rsidRDefault="008C6F36"/>
        </w:tc>
      </w:tr>
      <w:tr w:rsidR="008C6F36">
        <w:trPr>
          <w:trHeight w:val="27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 using Artificial Intelligence</w:t>
            </w:r>
          </w:p>
        </w:tc>
        <w:tc>
          <w:tcPr>
            <w:tcW w:w="6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</w:tr>
      <w:tr w:rsidR="008C6F36">
        <w:trPr>
          <w:trHeight w:val="258"/>
        </w:trPr>
        <w:tc>
          <w:tcPr>
            <w:tcW w:w="4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  <w:tc>
          <w:tcPr>
            <w:tcW w:w="660" w:type="dxa"/>
            <w:vAlign w:val="bottom"/>
          </w:tcPr>
          <w:p w:rsidR="008C6F36" w:rsidRDefault="008C6F36"/>
        </w:tc>
      </w:tr>
      <w:tr w:rsidR="008C6F36">
        <w:trPr>
          <w:trHeight w:val="766"/>
        </w:trPr>
        <w:tc>
          <w:tcPr>
            <w:tcW w:w="4540" w:type="dxa"/>
            <w:gridSpan w:val="2"/>
            <w:vAlign w:val="bottom"/>
          </w:tcPr>
          <w:p w:rsidR="008C6F36" w:rsidRDefault="009152B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Proposed </w:t>
            </w:r>
            <w:r>
              <w:rPr>
                <w:rFonts w:ascii="Calibri" w:eastAsia="Calibri" w:hAnsi="Calibri" w:cs="Calibri"/>
                <w:b/>
                <w:bCs/>
              </w:rPr>
              <w:t>Solution Template :</w:t>
            </w:r>
          </w:p>
        </w:tc>
        <w:tc>
          <w:tcPr>
            <w:tcW w:w="34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</w:tr>
      <w:tr w:rsidR="008C6F36">
        <w:trPr>
          <w:trHeight w:val="244"/>
        </w:trPr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1"/>
                <w:szCs w:val="21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1"/>
                <w:szCs w:val="21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1"/>
                <w:szCs w:val="21"/>
              </w:rPr>
            </w:pPr>
          </w:p>
        </w:tc>
      </w:tr>
      <w:tr w:rsidR="008C6F36">
        <w:trPr>
          <w:trHeight w:val="25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S.No.</w:t>
            </w:r>
          </w:p>
        </w:tc>
        <w:tc>
          <w:tcPr>
            <w:tcW w:w="3560" w:type="dxa"/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Parameter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</w:tr>
      <w:tr w:rsidR="008C6F36">
        <w:trPr>
          <w:trHeight w:val="498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</w:tr>
      <w:tr w:rsidR="008C6F36">
        <w:trPr>
          <w:trHeight w:val="25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6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560" w:type="dxa"/>
            <w:vAlign w:val="bottom"/>
          </w:tcPr>
          <w:p w:rsidR="008C6F36" w:rsidRDefault="009152BF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classify the natural disaster and the effect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>solved)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based on the webcam image given as input using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Artificial Intelligence.</w:t>
            </w:r>
          </w:p>
        </w:tc>
      </w:tr>
      <w:tr w:rsidR="008C6F36">
        <w:trPr>
          <w:trHeight w:val="320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</w:tr>
      <w:tr w:rsidR="008C6F36">
        <w:trPr>
          <w:trHeight w:val="25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560" w:type="dxa"/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Idea / </w:t>
            </w:r>
            <w:r>
              <w:rPr>
                <w:rFonts w:ascii="Calibri" w:eastAsia="Calibri" w:hAnsi="Calibri" w:cs="Calibri"/>
                <w:color w:val="222222"/>
              </w:rPr>
              <w:t>Solution description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classification is done by deep learning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techniques such as Convolutional Neural Network</w:t>
            </w:r>
          </w:p>
        </w:tc>
      </w:tr>
      <w:tr w:rsidR="008C6F36">
        <w:trPr>
          <w:trHeight w:val="264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3560" w:type="dxa"/>
            <w:vAlign w:val="bottom"/>
          </w:tcPr>
          <w:p w:rsidR="008C6F36" w:rsidRDefault="008C6F36"/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(CNN) and Machine Learning Techniques.</w:t>
            </w:r>
          </w:p>
        </w:tc>
      </w:tr>
      <w:tr w:rsidR="008C6F36">
        <w:trPr>
          <w:trHeight w:val="320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</w:tr>
      <w:tr w:rsidR="008C6F36">
        <w:trPr>
          <w:trHeight w:val="25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560" w:type="dxa"/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Uniqueness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It is based on the satellite and multispectral image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the</w:t>
            </w:r>
            <w:r>
              <w:rPr>
                <w:rFonts w:ascii="Calibri" w:eastAsia="Calibri" w:hAnsi="Calibri" w:cs="Calibri"/>
              </w:rPr>
              <w:t xml:space="preserve"> classification using Multilayered Deep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Convolutional Neural Networks.</w:t>
            </w:r>
          </w:p>
        </w:tc>
      </w:tr>
      <w:tr w:rsidR="008C6F36">
        <w:trPr>
          <w:trHeight w:val="277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4"/>
                <w:szCs w:val="24"/>
              </w:rPr>
            </w:pPr>
          </w:p>
        </w:tc>
      </w:tr>
      <w:tr w:rsidR="008C6F36">
        <w:trPr>
          <w:trHeight w:val="25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6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560" w:type="dxa"/>
            <w:vAlign w:val="bottom"/>
          </w:tcPr>
          <w:p w:rsidR="008C6F36" w:rsidRDefault="009152BF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people can easily identify the type of natural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disaster and its effect on the environment which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leads to the earlier </w:t>
            </w:r>
            <w:r>
              <w:rPr>
                <w:rFonts w:ascii="Calibri" w:eastAsia="Calibri" w:hAnsi="Calibri" w:cs="Calibri"/>
              </w:rPr>
              <w:t>identification and reduced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damage in the ecosystem.</w:t>
            </w:r>
          </w:p>
        </w:tc>
      </w:tr>
      <w:tr w:rsidR="008C6F36">
        <w:trPr>
          <w:trHeight w:val="47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</w:tr>
      <w:tr w:rsidR="008C6F36">
        <w:trPr>
          <w:trHeight w:val="25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560" w:type="dxa"/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 build a system that classifies the natural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disaster and its intensity and it is believed that the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website is useful for all people and also the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website works for a long time effectively.</w:t>
            </w:r>
          </w:p>
        </w:tc>
      </w:tr>
      <w:tr w:rsidR="008C6F36">
        <w:trPr>
          <w:trHeight w:val="5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4"/>
                <w:szCs w:val="4"/>
              </w:rPr>
            </w:pPr>
          </w:p>
        </w:tc>
      </w:tr>
      <w:tr w:rsidR="008C6F36">
        <w:trPr>
          <w:trHeight w:val="25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3560" w:type="dxa"/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/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website will be made available for all the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people who needs to classify the type of natural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disaster. The machine learning and deep learning</w:t>
            </w:r>
          </w:p>
        </w:tc>
      </w:tr>
      <w:tr w:rsidR="008C6F36">
        <w:trPr>
          <w:trHeight w:val="2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algorithms that </w:t>
            </w:r>
            <w:r>
              <w:rPr>
                <w:rFonts w:ascii="Calibri" w:eastAsia="Calibri" w:hAnsi="Calibri" w:cs="Calibri"/>
              </w:rPr>
              <w:t>are being used made it easier for</w:t>
            </w:r>
          </w:p>
        </w:tc>
      </w:tr>
      <w:tr w:rsidR="008C6F36">
        <w:trPr>
          <w:trHeight w:val="27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560" w:type="dxa"/>
            <w:tcBorders>
              <w:bottom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8C6F36">
            <w:pPr>
              <w:rPr>
                <w:sz w:val="23"/>
                <w:szCs w:val="23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6F36" w:rsidRDefault="009152B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classification and intensity analysis.</w:t>
            </w:r>
          </w:p>
        </w:tc>
      </w:tr>
    </w:tbl>
    <w:p w:rsidR="008C6F36" w:rsidRDefault="008C6F36">
      <w:pPr>
        <w:spacing w:line="1" w:lineRule="exact"/>
        <w:rPr>
          <w:sz w:val="24"/>
          <w:szCs w:val="24"/>
        </w:rPr>
      </w:pPr>
    </w:p>
    <w:sectPr w:rsidR="008C6F36" w:rsidSect="008C6F36">
      <w:pgSz w:w="12240" w:h="15840"/>
      <w:pgMar w:top="1437" w:right="1260" w:bottom="1440" w:left="1320" w:header="0" w:footer="0" w:gutter="0"/>
      <w:cols w:space="720" w:equalWidth="0">
        <w:col w:w="96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6F36"/>
    <w:rsid w:val="008C6F36"/>
    <w:rsid w:val="0091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vignesh kumar</cp:lastModifiedBy>
  <cp:revision>2</cp:revision>
  <dcterms:created xsi:type="dcterms:W3CDTF">2022-10-18T07:16:00Z</dcterms:created>
  <dcterms:modified xsi:type="dcterms:W3CDTF">2022-10-18T06:33:00Z</dcterms:modified>
</cp:coreProperties>
</file>