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29"/>
      </w:pPr>
      <w:r>
        <w:rPr/>
        <w:t>Ideation Phase</w:t>
      </w:r>
    </w:p>
    <w:p>
      <w:pPr>
        <w:spacing w:before="28"/>
        <w:ind w:left="2759" w:right="3825" w:firstLine="0"/>
        <w:jc w:val="center"/>
        <w:rPr>
          <w:b/>
          <w:sz w:val="28"/>
        </w:rPr>
      </w:pPr>
      <w:r>
        <w:rPr>
          <w:b/>
          <w:sz w:val="28"/>
        </w:rPr>
        <w:t>Define the Problem Statements</w:t>
      </w:r>
    </w:p>
    <w:p>
      <w:pPr>
        <w:pStyle w:val="BodyText"/>
        <w:rPr>
          <w:b/>
          <w:sz w:val="20"/>
        </w:rPr>
      </w:pPr>
    </w:p>
    <w:p>
      <w:pPr>
        <w:pStyle w:val="BodyText"/>
        <w:spacing w:before="9"/>
        <w:rPr>
          <w:b/>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9"/>
        <w:gridCol w:w="4508"/>
      </w:tblGrid>
      <w:tr>
        <w:trPr>
          <w:trHeight w:val="268" w:hRule="atLeast"/>
        </w:trPr>
        <w:tc>
          <w:tcPr>
            <w:tcW w:w="4509" w:type="dxa"/>
          </w:tcPr>
          <w:p>
            <w:pPr>
              <w:pStyle w:val="TableParagraph"/>
              <w:spacing w:line="247" w:lineRule="exact" w:before="1"/>
              <w:ind w:left="110"/>
              <w:rPr>
                <w:sz w:val="22"/>
              </w:rPr>
            </w:pPr>
            <w:r>
              <w:rPr>
                <w:sz w:val="22"/>
              </w:rPr>
              <w:t>Date</w:t>
            </w:r>
          </w:p>
        </w:tc>
        <w:tc>
          <w:tcPr>
            <w:tcW w:w="4508" w:type="dxa"/>
          </w:tcPr>
          <w:p>
            <w:pPr>
              <w:pStyle w:val="TableParagraph"/>
              <w:spacing w:line="248" w:lineRule="exact"/>
              <w:ind w:left="105"/>
              <w:rPr>
                <w:sz w:val="22"/>
              </w:rPr>
            </w:pPr>
            <w:r>
              <w:rPr>
                <w:rFonts w:ascii="Noto Sans"/>
                <w:sz w:val="22"/>
              </w:rPr>
              <w:t>3</w:t>
            </w:r>
            <w:r>
              <w:rPr>
                <w:sz w:val="22"/>
              </w:rPr>
              <w:t>0 october 2022</w:t>
            </w:r>
          </w:p>
        </w:tc>
      </w:tr>
      <w:tr>
        <w:trPr>
          <w:trHeight w:val="269" w:hRule="atLeast"/>
        </w:trPr>
        <w:tc>
          <w:tcPr>
            <w:tcW w:w="4509" w:type="dxa"/>
          </w:tcPr>
          <w:p>
            <w:pPr>
              <w:pStyle w:val="TableParagraph"/>
              <w:spacing w:line="247" w:lineRule="exact" w:before="1"/>
              <w:ind w:left="110"/>
              <w:rPr>
                <w:sz w:val="22"/>
              </w:rPr>
            </w:pPr>
            <w:r>
              <w:rPr>
                <w:sz w:val="22"/>
              </w:rPr>
              <w:t>Team ID</w:t>
            </w:r>
          </w:p>
        </w:tc>
        <w:tc>
          <w:tcPr>
            <w:tcW w:w="4508" w:type="dxa"/>
          </w:tcPr>
          <w:p>
            <w:pPr>
              <w:pStyle w:val="TableParagraph"/>
              <w:spacing w:line="247" w:lineRule="exact" w:before="2"/>
              <w:ind w:left="105"/>
              <w:rPr>
                <w:sz w:val="22"/>
              </w:rPr>
            </w:pPr>
            <w:r>
              <w:rPr>
                <w:sz w:val="22"/>
              </w:rPr>
              <w:t>PNT2022TMID29092</w:t>
            </w:r>
          </w:p>
        </w:tc>
      </w:tr>
      <w:tr>
        <w:trPr>
          <w:trHeight w:val="537" w:hRule="atLeast"/>
        </w:trPr>
        <w:tc>
          <w:tcPr>
            <w:tcW w:w="4509" w:type="dxa"/>
          </w:tcPr>
          <w:p>
            <w:pPr>
              <w:pStyle w:val="TableParagraph"/>
              <w:spacing w:before="1"/>
              <w:ind w:left="110"/>
              <w:rPr>
                <w:sz w:val="22"/>
              </w:rPr>
            </w:pPr>
            <w:r>
              <w:rPr>
                <w:sz w:val="22"/>
              </w:rPr>
              <w:t>Project Name</w:t>
            </w:r>
          </w:p>
        </w:tc>
        <w:tc>
          <w:tcPr>
            <w:tcW w:w="4508" w:type="dxa"/>
          </w:tcPr>
          <w:p>
            <w:pPr>
              <w:pStyle w:val="TableParagraph"/>
              <w:spacing w:line="270" w:lineRule="atLeast"/>
              <w:ind w:left="110" w:right="705"/>
              <w:rPr>
                <w:sz w:val="22"/>
              </w:rPr>
            </w:pPr>
            <w:r>
              <w:rPr>
                <w:sz w:val="22"/>
              </w:rPr>
              <w:t>Project - A Gesture-Based Tool for Sterile Browsing of Radiology Images</w:t>
            </w:r>
          </w:p>
        </w:tc>
      </w:tr>
      <w:tr>
        <w:trPr>
          <w:trHeight w:val="265" w:hRule="atLeast"/>
        </w:trPr>
        <w:tc>
          <w:tcPr>
            <w:tcW w:w="4509" w:type="dxa"/>
          </w:tcPr>
          <w:p>
            <w:pPr>
              <w:pStyle w:val="TableParagraph"/>
              <w:spacing w:line="246" w:lineRule="exact"/>
              <w:ind w:left="110"/>
              <w:rPr>
                <w:sz w:val="22"/>
              </w:rPr>
            </w:pPr>
            <w:r>
              <w:rPr>
                <w:sz w:val="22"/>
              </w:rPr>
              <w:t>Maximum Marks</w:t>
            </w:r>
          </w:p>
        </w:tc>
        <w:tc>
          <w:tcPr>
            <w:tcW w:w="4508" w:type="dxa"/>
          </w:tcPr>
          <w:p>
            <w:pPr>
              <w:pStyle w:val="TableParagraph"/>
              <w:spacing w:line="246" w:lineRule="exact"/>
              <w:ind w:left="110"/>
              <w:rPr>
                <w:sz w:val="22"/>
              </w:rPr>
            </w:pPr>
            <w:r>
              <w:rPr>
                <w:sz w:val="22"/>
              </w:rPr>
              <w:t>2 Marks</w:t>
            </w:r>
          </w:p>
        </w:tc>
      </w:tr>
    </w:tbl>
    <w:p>
      <w:pPr>
        <w:pStyle w:val="BodyText"/>
        <w:rPr>
          <w:b/>
          <w:sz w:val="20"/>
        </w:rPr>
      </w:pPr>
    </w:p>
    <w:p>
      <w:pPr>
        <w:pStyle w:val="BodyText"/>
        <w:spacing w:before="10"/>
        <w:rPr>
          <w:b/>
          <w:sz w:val="14"/>
        </w:rPr>
      </w:pPr>
    </w:p>
    <w:p>
      <w:pPr>
        <w:pStyle w:val="Heading2"/>
      </w:pPr>
      <w:r>
        <w:rPr/>
        <w:t>Customer Problem Statement Template:</w:t>
      </w:r>
    </w:p>
    <w:p>
      <w:pPr>
        <w:pStyle w:val="BodyText"/>
        <w:spacing w:line="259" w:lineRule="auto" w:before="182"/>
        <w:ind w:left="100" w:right="1167"/>
        <w:jc w:val="both"/>
      </w:pPr>
      <w:r>
        <w:rPr/>
        <w:t>Create a problem statement to understand your customer's point of view. The Customer Problem Statement template helps you focus on what matters to create experiences people will love.</w:t>
      </w:r>
    </w:p>
    <w:p>
      <w:pPr>
        <w:pStyle w:val="BodyText"/>
        <w:spacing w:line="259" w:lineRule="auto" w:before="160"/>
        <w:ind w:left="100" w:right="1156"/>
        <w:jc w:val="both"/>
      </w:pPr>
      <w:r>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BodyText"/>
        <w:spacing w:before="8"/>
        <w:rPr>
          <w:sz w:val="9"/>
        </w:rPr>
      </w:pPr>
      <w:r>
        <w:rPr/>
        <w:drawing>
          <wp:anchor distT="0" distB="0" distL="0" distR="0" allowOverlap="1" layoutInCell="1" locked="0" behindDoc="0" simplePos="0" relativeHeight="0">
            <wp:simplePos x="0" y="0"/>
            <wp:positionH relativeFrom="page">
              <wp:posOffset>914400</wp:posOffset>
            </wp:positionH>
            <wp:positionV relativeFrom="paragraph">
              <wp:posOffset>100043</wp:posOffset>
            </wp:positionV>
            <wp:extent cx="5677053" cy="2647950"/>
            <wp:effectExtent l="0" t="0" r="0" b="0"/>
            <wp:wrapTopAndBottom/>
            <wp:docPr id="1" name="image1.jpeg" descr="Graphical user interface, text, application, email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77053" cy="2647950"/>
                    </a:xfrm>
                    <a:prstGeom prst="rect">
                      <a:avLst/>
                    </a:prstGeom>
                  </pic:spPr>
                </pic:pic>
              </a:graphicData>
            </a:graphic>
          </wp:anchor>
        </w:drawing>
      </w:r>
    </w:p>
    <w:p>
      <w:pPr>
        <w:pStyle w:val="BodyText"/>
        <w:spacing w:before="197"/>
        <w:ind w:left="100"/>
      </w:pPr>
      <w:r>
        <w:rPr/>
        <w:t>Reference: </w:t>
      </w:r>
      <w:hyperlink r:id="rId6">
        <w:r>
          <w:rPr>
            <w:color w:val="0462C1"/>
            <w:u w:val="single" w:color="0462C1"/>
          </w:rPr>
          <w:t>https://miro.com/templates/customer-problem-statement/</w:t>
        </w:r>
      </w:hyperlink>
    </w:p>
    <w:p>
      <w:pPr>
        <w:pStyle w:val="Heading2"/>
        <w:spacing w:before="187"/>
      </w:pPr>
      <w:r>
        <w:rPr/>
        <w:t>Example:</w:t>
      </w:r>
    </w:p>
    <w:p>
      <w:pPr>
        <w:pStyle w:val="BodyText"/>
        <w:spacing w:before="4"/>
        <w:rPr>
          <w:b/>
          <w:sz w:val="11"/>
        </w:rPr>
      </w:pPr>
      <w:r>
        <w:rPr/>
        <w:drawing>
          <wp:anchor distT="0" distB="0" distL="0" distR="0" allowOverlap="1" layoutInCell="1" locked="0" behindDoc="0" simplePos="0" relativeHeight="1">
            <wp:simplePos x="0" y="0"/>
            <wp:positionH relativeFrom="page">
              <wp:posOffset>914400</wp:posOffset>
            </wp:positionH>
            <wp:positionV relativeFrom="paragraph">
              <wp:posOffset>112815</wp:posOffset>
            </wp:positionV>
            <wp:extent cx="5370120" cy="1116806"/>
            <wp:effectExtent l="0" t="0" r="0" b="0"/>
            <wp:wrapTopAndBottom/>
            <wp:docPr id="3" name="image2.jpeg" descr="Chart, treemap chart  Description automatically generated"/>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370120" cy="1116806"/>
                    </a:xfrm>
                    <a:prstGeom prst="rect">
                      <a:avLst/>
                    </a:prstGeom>
                  </pic:spPr>
                </pic:pic>
              </a:graphicData>
            </a:graphic>
          </wp:anchor>
        </w:drawing>
      </w:r>
    </w:p>
    <w:p>
      <w:pPr>
        <w:pStyle w:val="BodyText"/>
        <w:spacing w:before="3" w:after="1"/>
        <w:rPr>
          <w:b/>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16"/>
        <w:gridCol w:w="1560"/>
        <w:gridCol w:w="1210"/>
        <w:gridCol w:w="1498"/>
        <w:gridCol w:w="2540"/>
      </w:tblGrid>
      <w:tr>
        <w:trPr>
          <w:trHeight w:val="585" w:hRule="atLeast"/>
        </w:trPr>
        <w:tc>
          <w:tcPr>
            <w:tcW w:w="1839" w:type="dxa"/>
          </w:tcPr>
          <w:p>
            <w:pPr>
              <w:pStyle w:val="TableParagraph"/>
              <w:spacing w:line="290" w:lineRule="atLeast" w:before="2"/>
              <w:ind w:left="110" w:right="206"/>
              <w:rPr>
                <w:b/>
                <w:sz w:val="24"/>
              </w:rPr>
            </w:pPr>
            <w:r>
              <w:rPr>
                <w:b/>
                <w:sz w:val="24"/>
              </w:rPr>
              <w:t>Problem Statement (PS)</w:t>
            </w:r>
          </w:p>
        </w:tc>
        <w:tc>
          <w:tcPr>
            <w:tcW w:w="1416" w:type="dxa"/>
          </w:tcPr>
          <w:p>
            <w:pPr>
              <w:pStyle w:val="TableParagraph"/>
              <w:spacing w:line="290" w:lineRule="atLeast" w:before="2"/>
              <w:ind w:left="105" w:right="166"/>
              <w:rPr>
                <w:b/>
                <w:sz w:val="24"/>
              </w:rPr>
            </w:pPr>
            <w:r>
              <w:rPr>
                <w:b/>
                <w:sz w:val="24"/>
              </w:rPr>
              <w:t>I am (Customer)</w:t>
            </w:r>
          </w:p>
        </w:tc>
        <w:tc>
          <w:tcPr>
            <w:tcW w:w="1560" w:type="dxa"/>
          </w:tcPr>
          <w:p>
            <w:pPr>
              <w:pStyle w:val="TableParagraph"/>
              <w:spacing w:before="2"/>
              <w:rPr>
                <w:b/>
                <w:sz w:val="24"/>
              </w:rPr>
            </w:pPr>
            <w:r>
              <w:rPr>
                <w:b/>
                <w:sz w:val="24"/>
              </w:rPr>
              <w:t>I’m trying to</w:t>
            </w:r>
          </w:p>
        </w:tc>
        <w:tc>
          <w:tcPr>
            <w:tcW w:w="1210" w:type="dxa"/>
          </w:tcPr>
          <w:p>
            <w:pPr>
              <w:pStyle w:val="TableParagraph"/>
              <w:spacing w:before="2"/>
              <w:rPr>
                <w:b/>
                <w:sz w:val="24"/>
              </w:rPr>
            </w:pPr>
            <w:r>
              <w:rPr>
                <w:b/>
                <w:sz w:val="24"/>
              </w:rPr>
              <w:t>But</w:t>
            </w:r>
          </w:p>
        </w:tc>
        <w:tc>
          <w:tcPr>
            <w:tcW w:w="1498" w:type="dxa"/>
          </w:tcPr>
          <w:p>
            <w:pPr>
              <w:pStyle w:val="TableParagraph"/>
              <w:spacing w:before="2"/>
              <w:ind w:left="106"/>
              <w:rPr>
                <w:b/>
                <w:sz w:val="24"/>
              </w:rPr>
            </w:pPr>
            <w:r>
              <w:rPr>
                <w:b/>
                <w:sz w:val="24"/>
              </w:rPr>
              <w:t>Because</w:t>
            </w:r>
          </w:p>
        </w:tc>
        <w:tc>
          <w:tcPr>
            <w:tcW w:w="2540" w:type="dxa"/>
          </w:tcPr>
          <w:p>
            <w:pPr>
              <w:pStyle w:val="TableParagraph"/>
              <w:spacing w:before="2"/>
              <w:rPr>
                <w:b/>
                <w:sz w:val="24"/>
              </w:rPr>
            </w:pPr>
            <w:r>
              <w:rPr>
                <w:b/>
                <w:sz w:val="24"/>
              </w:rPr>
              <w:t>Which makes me feel</w:t>
            </w:r>
          </w:p>
        </w:tc>
      </w:tr>
      <w:tr>
        <w:trPr>
          <w:trHeight w:val="290" w:hRule="atLeast"/>
        </w:trPr>
        <w:tc>
          <w:tcPr>
            <w:tcW w:w="1839" w:type="dxa"/>
          </w:tcPr>
          <w:p>
            <w:pPr>
              <w:pStyle w:val="TableParagraph"/>
              <w:spacing w:line="270" w:lineRule="exact"/>
              <w:ind w:left="110"/>
              <w:rPr>
                <w:sz w:val="24"/>
              </w:rPr>
            </w:pPr>
            <w:r>
              <w:rPr>
                <w:sz w:val="24"/>
              </w:rPr>
              <w:t>PS-1</w:t>
            </w:r>
          </w:p>
        </w:tc>
        <w:tc>
          <w:tcPr>
            <w:tcW w:w="1416" w:type="dxa"/>
          </w:tcPr>
          <w:p>
            <w:pPr>
              <w:pStyle w:val="TableParagraph"/>
              <w:ind w:left="0"/>
              <w:rPr>
                <w:rFonts w:ascii="Times New Roman"/>
                <w:sz w:val="20"/>
              </w:rPr>
            </w:pPr>
          </w:p>
        </w:tc>
        <w:tc>
          <w:tcPr>
            <w:tcW w:w="1560" w:type="dxa"/>
          </w:tcPr>
          <w:p>
            <w:pPr>
              <w:pStyle w:val="TableParagraph"/>
              <w:ind w:left="0"/>
              <w:rPr>
                <w:rFonts w:ascii="Times New Roman"/>
                <w:sz w:val="20"/>
              </w:rPr>
            </w:pPr>
          </w:p>
        </w:tc>
        <w:tc>
          <w:tcPr>
            <w:tcW w:w="1210" w:type="dxa"/>
          </w:tcPr>
          <w:p>
            <w:pPr>
              <w:pStyle w:val="TableParagraph"/>
              <w:ind w:left="0"/>
              <w:rPr>
                <w:rFonts w:ascii="Times New Roman"/>
                <w:sz w:val="20"/>
              </w:rPr>
            </w:pPr>
          </w:p>
        </w:tc>
        <w:tc>
          <w:tcPr>
            <w:tcW w:w="1498" w:type="dxa"/>
          </w:tcPr>
          <w:p>
            <w:pPr>
              <w:pStyle w:val="TableParagraph"/>
              <w:ind w:left="0"/>
              <w:rPr>
                <w:rFonts w:ascii="Times New Roman"/>
                <w:sz w:val="20"/>
              </w:rPr>
            </w:pPr>
          </w:p>
        </w:tc>
        <w:tc>
          <w:tcPr>
            <w:tcW w:w="2540" w:type="dxa"/>
          </w:tcPr>
          <w:p>
            <w:pPr>
              <w:pStyle w:val="TableParagraph"/>
              <w:ind w:left="0"/>
              <w:rPr>
                <w:rFonts w:ascii="Times New Roman"/>
                <w:sz w:val="20"/>
              </w:rPr>
            </w:pPr>
          </w:p>
        </w:tc>
      </w:tr>
      <w:tr>
        <w:trPr>
          <w:trHeight w:val="292" w:hRule="atLeast"/>
        </w:trPr>
        <w:tc>
          <w:tcPr>
            <w:tcW w:w="1839" w:type="dxa"/>
          </w:tcPr>
          <w:p>
            <w:pPr>
              <w:pStyle w:val="TableParagraph"/>
              <w:spacing w:line="271" w:lineRule="exact" w:before="1"/>
              <w:ind w:left="110"/>
              <w:rPr>
                <w:sz w:val="24"/>
              </w:rPr>
            </w:pPr>
            <w:r>
              <w:rPr>
                <w:sz w:val="24"/>
              </w:rPr>
              <w:t>PS-2</w:t>
            </w:r>
          </w:p>
        </w:tc>
        <w:tc>
          <w:tcPr>
            <w:tcW w:w="1416" w:type="dxa"/>
          </w:tcPr>
          <w:p>
            <w:pPr>
              <w:pStyle w:val="TableParagraph"/>
              <w:ind w:left="0"/>
              <w:rPr>
                <w:rFonts w:ascii="Times New Roman"/>
                <w:sz w:val="20"/>
              </w:rPr>
            </w:pPr>
          </w:p>
        </w:tc>
        <w:tc>
          <w:tcPr>
            <w:tcW w:w="1560" w:type="dxa"/>
          </w:tcPr>
          <w:p>
            <w:pPr>
              <w:pStyle w:val="TableParagraph"/>
              <w:ind w:left="0"/>
              <w:rPr>
                <w:rFonts w:ascii="Times New Roman"/>
                <w:sz w:val="20"/>
              </w:rPr>
            </w:pPr>
          </w:p>
        </w:tc>
        <w:tc>
          <w:tcPr>
            <w:tcW w:w="1210" w:type="dxa"/>
          </w:tcPr>
          <w:p>
            <w:pPr>
              <w:pStyle w:val="TableParagraph"/>
              <w:ind w:left="0"/>
              <w:rPr>
                <w:rFonts w:ascii="Times New Roman"/>
                <w:sz w:val="20"/>
              </w:rPr>
            </w:pPr>
          </w:p>
        </w:tc>
        <w:tc>
          <w:tcPr>
            <w:tcW w:w="1498" w:type="dxa"/>
          </w:tcPr>
          <w:p>
            <w:pPr>
              <w:pStyle w:val="TableParagraph"/>
              <w:ind w:left="0"/>
              <w:rPr>
                <w:rFonts w:ascii="Times New Roman"/>
                <w:sz w:val="20"/>
              </w:rPr>
            </w:pPr>
          </w:p>
        </w:tc>
        <w:tc>
          <w:tcPr>
            <w:tcW w:w="2540" w:type="dxa"/>
          </w:tcPr>
          <w:p>
            <w:pPr>
              <w:pStyle w:val="TableParagraph"/>
              <w:ind w:left="0"/>
              <w:rPr>
                <w:rFonts w:ascii="Times New Roman"/>
                <w:sz w:val="20"/>
              </w:rPr>
            </w:pPr>
          </w:p>
        </w:tc>
      </w:tr>
    </w:tbl>
    <w:p>
      <w:pPr>
        <w:spacing w:after="0"/>
        <w:rPr>
          <w:rFonts w:ascii="Times New Roman"/>
          <w:sz w:val="20"/>
        </w:rPr>
        <w:sectPr>
          <w:type w:val="continuous"/>
          <w:pgSz w:w="11910" w:h="16840"/>
          <w:pgMar w:top="800" w:bottom="280" w:left="1340" w:right="280"/>
        </w:sectPr>
      </w:pPr>
    </w:p>
    <w:p>
      <w:pPr>
        <w:pStyle w:val="BodyText"/>
        <w:spacing w:before="11"/>
        <w:rPr>
          <w:b/>
          <w:sz w:val="16"/>
        </w:rPr>
      </w:pPr>
    </w:p>
    <w:p>
      <w:pPr>
        <w:pStyle w:val="BodyText"/>
        <w:ind w:left="100"/>
        <w:rPr>
          <w:sz w:val="20"/>
        </w:rPr>
      </w:pPr>
      <w:r>
        <w:rPr>
          <w:sz w:val="20"/>
        </w:rPr>
        <w:drawing>
          <wp:inline distT="0" distB="0" distL="0" distR="0">
            <wp:extent cx="5796494" cy="1144143"/>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796494" cy="1144143"/>
                    </a:xfrm>
                    <a:prstGeom prst="rect">
                      <a:avLst/>
                    </a:prstGeom>
                  </pic:spPr>
                </pic:pic>
              </a:graphicData>
            </a:graphic>
          </wp:inline>
        </w:drawing>
      </w:r>
      <w:r>
        <w:rPr>
          <w:sz w:val="20"/>
        </w:rPr>
      </w:r>
    </w:p>
    <w:p>
      <w:pPr>
        <w:pStyle w:val="BodyText"/>
        <w:rPr>
          <w:b/>
          <w:sz w:val="10"/>
        </w:rPr>
      </w:pPr>
      <w:r>
        <w:rPr/>
        <w:drawing>
          <wp:anchor distT="0" distB="0" distL="0" distR="0" allowOverlap="1" layoutInCell="1" locked="0" behindDoc="0" simplePos="0" relativeHeight="2">
            <wp:simplePos x="0" y="0"/>
            <wp:positionH relativeFrom="page">
              <wp:posOffset>914400</wp:posOffset>
            </wp:positionH>
            <wp:positionV relativeFrom="paragraph">
              <wp:posOffset>102362</wp:posOffset>
            </wp:positionV>
            <wp:extent cx="5771813" cy="1136713"/>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771813" cy="1136713"/>
                    </a:xfrm>
                    <a:prstGeom prst="rect">
                      <a:avLst/>
                    </a:prstGeom>
                  </pic:spPr>
                </pic:pic>
              </a:graphicData>
            </a:graphic>
          </wp:anchor>
        </w:drawing>
      </w:r>
    </w:p>
    <w:p>
      <w:pPr>
        <w:pStyle w:val="BodyText"/>
        <w:rPr>
          <w:b/>
          <w:sz w:val="20"/>
        </w:rPr>
      </w:pPr>
    </w:p>
    <w:p>
      <w:pPr>
        <w:pStyle w:val="BodyText"/>
        <w:rPr>
          <w:b/>
          <w:sz w:val="20"/>
        </w:rPr>
      </w:pPr>
    </w:p>
    <w:p>
      <w:pPr>
        <w:pStyle w:val="BodyText"/>
        <w:spacing w:before="6"/>
        <w:rPr>
          <w:b/>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16"/>
        <w:gridCol w:w="1560"/>
        <w:gridCol w:w="1210"/>
        <w:gridCol w:w="1498"/>
        <w:gridCol w:w="2540"/>
      </w:tblGrid>
      <w:tr>
        <w:trPr>
          <w:trHeight w:val="585" w:hRule="atLeast"/>
        </w:trPr>
        <w:tc>
          <w:tcPr>
            <w:tcW w:w="1839" w:type="dxa"/>
          </w:tcPr>
          <w:p>
            <w:pPr>
              <w:pStyle w:val="TableParagraph"/>
              <w:spacing w:line="290" w:lineRule="atLeast" w:before="1"/>
              <w:ind w:left="110" w:right="206"/>
              <w:rPr>
                <w:b/>
                <w:sz w:val="24"/>
              </w:rPr>
            </w:pPr>
            <w:r>
              <w:rPr>
                <w:b/>
                <w:sz w:val="24"/>
              </w:rPr>
              <w:t>Problem Statement (PS)</w:t>
            </w:r>
          </w:p>
        </w:tc>
        <w:tc>
          <w:tcPr>
            <w:tcW w:w="1416" w:type="dxa"/>
          </w:tcPr>
          <w:p>
            <w:pPr>
              <w:pStyle w:val="TableParagraph"/>
              <w:spacing w:line="290" w:lineRule="atLeast" w:before="1"/>
              <w:ind w:left="105" w:right="166"/>
              <w:rPr>
                <w:b/>
                <w:sz w:val="24"/>
              </w:rPr>
            </w:pPr>
            <w:r>
              <w:rPr>
                <w:b/>
                <w:sz w:val="24"/>
              </w:rPr>
              <w:t>I am (Customer)</w:t>
            </w:r>
          </w:p>
        </w:tc>
        <w:tc>
          <w:tcPr>
            <w:tcW w:w="1560" w:type="dxa"/>
          </w:tcPr>
          <w:p>
            <w:pPr>
              <w:pStyle w:val="TableParagraph"/>
              <w:spacing w:before="1"/>
              <w:rPr>
                <w:b/>
                <w:sz w:val="24"/>
              </w:rPr>
            </w:pPr>
            <w:r>
              <w:rPr>
                <w:b/>
                <w:sz w:val="24"/>
              </w:rPr>
              <w:t>I’m trying to</w:t>
            </w:r>
          </w:p>
        </w:tc>
        <w:tc>
          <w:tcPr>
            <w:tcW w:w="1210" w:type="dxa"/>
          </w:tcPr>
          <w:p>
            <w:pPr>
              <w:pStyle w:val="TableParagraph"/>
              <w:spacing w:before="1"/>
              <w:rPr>
                <w:b/>
                <w:sz w:val="24"/>
              </w:rPr>
            </w:pPr>
            <w:r>
              <w:rPr>
                <w:b/>
                <w:sz w:val="24"/>
              </w:rPr>
              <w:t>But</w:t>
            </w:r>
          </w:p>
        </w:tc>
        <w:tc>
          <w:tcPr>
            <w:tcW w:w="1498" w:type="dxa"/>
          </w:tcPr>
          <w:p>
            <w:pPr>
              <w:pStyle w:val="TableParagraph"/>
              <w:spacing w:before="1"/>
              <w:ind w:left="106"/>
              <w:rPr>
                <w:b/>
                <w:sz w:val="24"/>
              </w:rPr>
            </w:pPr>
            <w:r>
              <w:rPr>
                <w:b/>
                <w:sz w:val="24"/>
              </w:rPr>
              <w:t>Because</w:t>
            </w:r>
          </w:p>
        </w:tc>
        <w:tc>
          <w:tcPr>
            <w:tcW w:w="2540" w:type="dxa"/>
          </w:tcPr>
          <w:p>
            <w:pPr>
              <w:pStyle w:val="TableParagraph"/>
              <w:spacing w:before="1"/>
              <w:rPr>
                <w:b/>
                <w:sz w:val="24"/>
              </w:rPr>
            </w:pPr>
            <w:r>
              <w:rPr>
                <w:b/>
                <w:sz w:val="24"/>
              </w:rPr>
              <w:t>Which makes me feel</w:t>
            </w:r>
          </w:p>
        </w:tc>
      </w:tr>
      <w:tr>
        <w:trPr>
          <w:trHeight w:val="1174" w:hRule="atLeast"/>
        </w:trPr>
        <w:tc>
          <w:tcPr>
            <w:tcW w:w="1839" w:type="dxa"/>
          </w:tcPr>
          <w:p>
            <w:pPr>
              <w:pStyle w:val="TableParagraph"/>
              <w:spacing w:before="4"/>
              <w:ind w:left="110"/>
              <w:rPr>
                <w:sz w:val="24"/>
              </w:rPr>
            </w:pPr>
            <w:r>
              <w:rPr>
                <w:sz w:val="24"/>
              </w:rPr>
              <w:t>PS-1</w:t>
            </w:r>
          </w:p>
        </w:tc>
        <w:tc>
          <w:tcPr>
            <w:tcW w:w="1416" w:type="dxa"/>
          </w:tcPr>
          <w:p>
            <w:pPr>
              <w:pStyle w:val="TableParagraph"/>
              <w:spacing w:before="4"/>
              <w:ind w:left="105"/>
              <w:rPr>
                <w:sz w:val="24"/>
              </w:rPr>
            </w:pPr>
            <w:r>
              <w:rPr>
                <w:sz w:val="24"/>
              </w:rPr>
              <w:t>A doctor</w:t>
            </w:r>
          </w:p>
        </w:tc>
        <w:tc>
          <w:tcPr>
            <w:tcW w:w="1560" w:type="dxa"/>
          </w:tcPr>
          <w:p>
            <w:pPr>
              <w:pStyle w:val="TableParagraph"/>
              <w:spacing w:before="4"/>
              <w:ind w:right="57"/>
              <w:rPr>
                <w:sz w:val="24"/>
              </w:rPr>
            </w:pPr>
            <w:r>
              <w:rPr>
                <w:sz w:val="24"/>
              </w:rPr>
              <w:t>View the x- ray of my patient</w:t>
            </w:r>
          </w:p>
        </w:tc>
        <w:tc>
          <w:tcPr>
            <w:tcW w:w="1210" w:type="dxa"/>
          </w:tcPr>
          <w:p>
            <w:pPr>
              <w:pStyle w:val="TableParagraph"/>
              <w:spacing w:before="4"/>
              <w:ind w:right="140"/>
              <w:rPr>
                <w:sz w:val="24"/>
              </w:rPr>
            </w:pPr>
            <w:r>
              <w:rPr>
                <w:sz w:val="24"/>
              </w:rPr>
              <w:t>I am unable to get a</w:t>
            </w:r>
          </w:p>
          <w:p>
            <w:pPr>
              <w:pStyle w:val="TableParagraph"/>
              <w:spacing w:line="271" w:lineRule="exact"/>
              <w:rPr>
                <w:sz w:val="24"/>
              </w:rPr>
            </w:pPr>
            <w:r>
              <w:rPr>
                <w:sz w:val="24"/>
              </w:rPr>
              <w:t>clear view</w:t>
            </w:r>
          </w:p>
        </w:tc>
        <w:tc>
          <w:tcPr>
            <w:tcW w:w="1498" w:type="dxa"/>
          </w:tcPr>
          <w:p>
            <w:pPr>
              <w:pStyle w:val="TableParagraph"/>
              <w:spacing w:before="4"/>
              <w:ind w:left="106"/>
              <w:rPr>
                <w:sz w:val="24"/>
              </w:rPr>
            </w:pPr>
            <w:r>
              <w:rPr>
                <w:sz w:val="24"/>
              </w:rPr>
              <w:t>The x-ray sheet is filled with</w:t>
            </w:r>
          </w:p>
          <w:p>
            <w:pPr>
              <w:pStyle w:val="TableParagraph"/>
              <w:spacing w:line="271" w:lineRule="exact"/>
              <w:ind w:left="106"/>
              <w:rPr>
                <w:sz w:val="24"/>
              </w:rPr>
            </w:pPr>
            <w:r>
              <w:rPr>
                <w:sz w:val="24"/>
              </w:rPr>
              <w:t>fingerprints</w:t>
            </w:r>
          </w:p>
        </w:tc>
        <w:tc>
          <w:tcPr>
            <w:tcW w:w="2540" w:type="dxa"/>
          </w:tcPr>
          <w:p>
            <w:pPr>
              <w:pStyle w:val="TableParagraph"/>
              <w:spacing w:before="4"/>
              <w:rPr>
                <w:sz w:val="24"/>
              </w:rPr>
            </w:pPr>
            <w:r>
              <w:rPr>
                <w:sz w:val="24"/>
              </w:rPr>
              <w:t>frustrated</w:t>
            </w:r>
          </w:p>
        </w:tc>
      </w:tr>
      <w:tr>
        <w:trPr>
          <w:trHeight w:val="1170" w:hRule="atLeast"/>
        </w:trPr>
        <w:tc>
          <w:tcPr>
            <w:tcW w:w="1839" w:type="dxa"/>
          </w:tcPr>
          <w:p>
            <w:pPr>
              <w:pStyle w:val="TableParagraph"/>
              <w:spacing w:before="1"/>
              <w:ind w:left="110"/>
              <w:rPr>
                <w:sz w:val="24"/>
              </w:rPr>
            </w:pPr>
            <w:r>
              <w:rPr>
                <w:sz w:val="24"/>
              </w:rPr>
              <w:t>PS-2</w:t>
            </w:r>
          </w:p>
        </w:tc>
        <w:tc>
          <w:tcPr>
            <w:tcW w:w="1416" w:type="dxa"/>
          </w:tcPr>
          <w:p>
            <w:pPr>
              <w:pStyle w:val="TableParagraph"/>
              <w:spacing w:before="1"/>
              <w:ind w:left="105"/>
              <w:rPr>
                <w:sz w:val="24"/>
              </w:rPr>
            </w:pPr>
            <w:r>
              <w:rPr>
                <w:sz w:val="24"/>
              </w:rPr>
              <w:t>A patient</w:t>
            </w:r>
          </w:p>
        </w:tc>
        <w:tc>
          <w:tcPr>
            <w:tcW w:w="1560" w:type="dxa"/>
          </w:tcPr>
          <w:p>
            <w:pPr>
              <w:pStyle w:val="TableParagraph"/>
              <w:spacing w:before="1"/>
              <w:ind w:right="312"/>
              <w:rPr>
                <w:sz w:val="24"/>
              </w:rPr>
            </w:pPr>
            <w:r>
              <w:rPr>
                <w:sz w:val="24"/>
              </w:rPr>
              <w:t>Store my x- ray</w:t>
            </w:r>
          </w:p>
        </w:tc>
        <w:tc>
          <w:tcPr>
            <w:tcW w:w="1210" w:type="dxa"/>
          </w:tcPr>
          <w:p>
            <w:pPr>
              <w:pStyle w:val="TableParagraph"/>
              <w:spacing w:before="1"/>
              <w:ind w:right="140"/>
              <w:rPr>
                <w:sz w:val="24"/>
              </w:rPr>
            </w:pPr>
            <w:r>
              <w:rPr>
                <w:sz w:val="24"/>
              </w:rPr>
              <w:t>I am unable to do so</w:t>
            </w:r>
          </w:p>
        </w:tc>
        <w:tc>
          <w:tcPr>
            <w:tcW w:w="1498" w:type="dxa"/>
          </w:tcPr>
          <w:p>
            <w:pPr>
              <w:pStyle w:val="TableParagraph"/>
              <w:spacing w:line="290" w:lineRule="atLeast" w:before="1"/>
              <w:ind w:left="106" w:right="51"/>
              <w:rPr>
                <w:sz w:val="24"/>
              </w:rPr>
            </w:pPr>
            <w:r>
              <w:rPr>
                <w:sz w:val="24"/>
              </w:rPr>
              <w:t>I am unable to store it without creasing it</w:t>
            </w:r>
          </w:p>
        </w:tc>
        <w:tc>
          <w:tcPr>
            <w:tcW w:w="2540" w:type="dxa"/>
          </w:tcPr>
          <w:p>
            <w:pPr>
              <w:pStyle w:val="TableParagraph"/>
              <w:spacing w:before="1"/>
              <w:rPr>
                <w:sz w:val="24"/>
              </w:rPr>
            </w:pPr>
            <w:r>
              <w:rPr>
                <w:sz w:val="24"/>
              </w:rPr>
              <w:t>annoyed</w:t>
            </w:r>
          </w:p>
        </w:tc>
      </w:tr>
    </w:tbl>
    <w:sectPr>
      <w:pgSz w:w="11910" w:h="16840"/>
      <w:pgMar w:top="1580" w:bottom="280" w:left="134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Noto Sans">
    <w:altName w:val="Noto San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spacing w:before="28"/>
      <w:ind w:left="2759" w:right="3821"/>
      <w:jc w:val="center"/>
      <w:outlineLvl w:val="1"/>
    </w:pPr>
    <w:rPr>
      <w:rFonts w:ascii="Carlito" w:hAnsi="Carlito" w:eastAsia="Carlito" w:cs="Carlito"/>
      <w:b/>
      <w:bCs/>
      <w:sz w:val="28"/>
      <w:szCs w:val="28"/>
      <w:lang w:val="en-US" w:eastAsia="en-US" w:bidi="ar-SA"/>
    </w:rPr>
  </w:style>
  <w:style w:styleId="Heading2" w:type="paragraph">
    <w:name w:val="Heading 2"/>
    <w:basedOn w:val="Normal"/>
    <w:uiPriority w:val="1"/>
    <w:qFormat/>
    <w:pPr>
      <w:spacing w:before="52"/>
      <w:ind w:left="100"/>
      <w:outlineLvl w:val="2"/>
    </w:pPr>
    <w:rPr>
      <w:rFonts w:ascii="Carlito" w:hAnsi="Carlito" w:eastAsia="Carlito" w:cs="Carlito"/>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11"/>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miro.com/templates/customer-problem-statement/"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terms:created xsi:type="dcterms:W3CDTF">2022-10-30T13:07:00Z</dcterms:created>
  <dcterms:modified xsi:type="dcterms:W3CDTF">2022-10-30T13:07:00Z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2016</vt:lpwstr>
  </property>
  <property fmtid="{D5CDD505-2E9C-101B-9397-08002B2CF9AE}" pid="4" name="LastSaved">
    <vt:filetime>2022-10-30T00:00:00Z</vt:filetime>
  </property>
</Properties>
</file>