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D6" w:rsidRDefault="00C44BD6">
      <w:pPr>
        <w:pStyle w:val="BodyText"/>
        <w:rPr>
          <w:rFonts w:ascii="Times New Roman"/>
          <w:b w:val="0"/>
          <w:sz w:val="21"/>
        </w:rPr>
      </w:pPr>
    </w:p>
    <w:p w:rsidR="00C44BD6" w:rsidRDefault="00752C97">
      <w:pPr>
        <w:pStyle w:val="BodyText"/>
        <w:spacing w:before="52" w:line="254" w:lineRule="auto"/>
        <w:ind w:left="5472" w:right="5948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1074419</wp:posOffset>
            </wp:positionH>
            <wp:positionV relativeFrom="paragraph">
              <wp:posOffset>1359263</wp:posOffset>
            </wp:positionV>
            <wp:extent cx="7711440" cy="5524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C44BD6" w:rsidRDefault="00C44BD6">
      <w:pPr>
        <w:spacing w:before="1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4"/>
        <w:gridCol w:w="10451"/>
      </w:tblGrid>
      <w:tr w:rsidR="00C44BD6">
        <w:trPr>
          <w:trHeight w:val="354"/>
        </w:trPr>
        <w:tc>
          <w:tcPr>
            <w:tcW w:w="2964" w:type="dxa"/>
          </w:tcPr>
          <w:p w:rsidR="00C44BD6" w:rsidRDefault="00752C97">
            <w:pPr>
              <w:pStyle w:val="TableParagraph"/>
            </w:pPr>
            <w:r>
              <w:t>Date</w:t>
            </w:r>
          </w:p>
        </w:tc>
        <w:tc>
          <w:tcPr>
            <w:tcW w:w="10451" w:type="dxa"/>
          </w:tcPr>
          <w:p w:rsidR="00C44BD6" w:rsidRDefault="00492369">
            <w:pPr>
              <w:pStyle w:val="TableParagraph"/>
              <w:ind w:left="108"/>
            </w:pPr>
            <w:r>
              <w:t>30</w:t>
            </w:r>
            <w:r w:rsidR="00752C97">
              <w:rPr>
                <w:spacing w:val="-1"/>
              </w:rPr>
              <w:t xml:space="preserve"> </w:t>
            </w:r>
            <w:r w:rsidR="00752C97">
              <w:t>September</w:t>
            </w:r>
            <w:r w:rsidR="00752C97">
              <w:rPr>
                <w:spacing w:val="-3"/>
              </w:rPr>
              <w:t xml:space="preserve"> </w:t>
            </w:r>
            <w:r w:rsidR="00752C97">
              <w:t>2022</w:t>
            </w:r>
          </w:p>
        </w:tc>
      </w:tr>
      <w:tr w:rsidR="00C44BD6">
        <w:trPr>
          <w:trHeight w:val="357"/>
        </w:trPr>
        <w:tc>
          <w:tcPr>
            <w:tcW w:w="2964" w:type="dxa"/>
          </w:tcPr>
          <w:p w:rsidR="00C44BD6" w:rsidRDefault="00752C97">
            <w:pPr>
              <w:pStyle w:val="TableParagraph"/>
            </w:pPr>
            <w:r>
              <w:t>Team ID</w:t>
            </w:r>
          </w:p>
        </w:tc>
        <w:tc>
          <w:tcPr>
            <w:tcW w:w="10451" w:type="dxa"/>
          </w:tcPr>
          <w:p w:rsidR="00C44BD6" w:rsidRDefault="00492369">
            <w:pPr>
              <w:pStyle w:val="TableParagraph"/>
              <w:spacing w:line="240" w:lineRule="auto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PNT2022TMID42967</w:t>
            </w:r>
          </w:p>
        </w:tc>
      </w:tr>
      <w:tr w:rsidR="00C44BD6">
        <w:trPr>
          <w:trHeight w:val="402"/>
        </w:trPr>
        <w:tc>
          <w:tcPr>
            <w:tcW w:w="2964" w:type="dxa"/>
          </w:tcPr>
          <w:p w:rsidR="00C44BD6" w:rsidRDefault="00752C9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0451" w:type="dxa"/>
          </w:tcPr>
          <w:p w:rsidR="00C44BD6" w:rsidRDefault="00752C97">
            <w:pPr>
              <w:pStyle w:val="TableParagraph"/>
              <w:ind w:left="108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2"/>
              </w:rPr>
              <w:t xml:space="preserve"> </w:t>
            </w:r>
            <w:r>
              <w:t>industries</w:t>
            </w:r>
          </w:p>
        </w:tc>
      </w:tr>
    </w:tbl>
    <w:p w:rsidR="00752C97" w:rsidRDefault="00752C97"/>
    <w:sectPr w:rsidR="00752C97" w:rsidSect="00C44BD6">
      <w:type w:val="continuous"/>
      <w:pgSz w:w="15840" w:h="12240" w:orient="landscape"/>
      <w:pgMar w:top="1140" w:right="86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4BD6"/>
    <w:rsid w:val="00492369"/>
    <w:rsid w:val="00752C97"/>
    <w:rsid w:val="00C4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BD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BD6"/>
    <w:pPr>
      <w:spacing w:before="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44BD6"/>
  </w:style>
  <w:style w:type="paragraph" w:customStyle="1" w:styleId="TableParagraph">
    <w:name w:val="Table Paragraph"/>
    <w:basedOn w:val="Normal"/>
    <w:uiPriority w:val="1"/>
    <w:qFormat/>
    <w:rsid w:val="00C44BD6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PC</cp:lastModifiedBy>
  <cp:revision>2</cp:revision>
  <dcterms:created xsi:type="dcterms:W3CDTF">2022-11-11T08:13:00Z</dcterms:created>
  <dcterms:modified xsi:type="dcterms:W3CDTF">2022-11-11T08:13:00Z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