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1C9" w:rsidRDefault="000D385C" w:rsidP="0081218D">
      <w:pPr>
        <w:pStyle w:val="BodyText"/>
        <w:spacing w:before="42"/>
        <w:ind w:right="1702"/>
        <w:rPr>
          <w:u w:val="none"/>
        </w:rPr>
      </w:pPr>
      <w:r>
        <w:rPr>
          <w:u w:val="thick"/>
        </w:rPr>
        <w:t>LITERATURE SURVEY</w:t>
      </w:r>
    </w:p>
    <w:p w:rsidR="00F271C9" w:rsidRDefault="0081218D">
      <w:pPr>
        <w:pStyle w:val="BodyText"/>
        <w:rPr>
          <w:sz w:val="20"/>
          <w:u w:val="none"/>
        </w:rPr>
      </w:pPr>
      <w:r>
        <w:rPr>
          <w:sz w:val="20"/>
          <w:u w:val="none"/>
        </w:rPr>
        <w:t xml:space="preserve">  </w:t>
      </w:r>
    </w:p>
    <w:p w:rsidR="0081218D" w:rsidRDefault="0081218D">
      <w:pPr>
        <w:pStyle w:val="BodyText"/>
        <w:rPr>
          <w:sz w:val="20"/>
          <w:u w:val="none"/>
        </w:rPr>
      </w:pPr>
      <w:r>
        <w:rPr>
          <w:sz w:val="20"/>
          <w:u w:val="none"/>
        </w:rPr>
        <w:t xml:space="preserve">TEAM </w:t>
      </w:r>
      <w:proofErr w:type="gramStart"/>
      <w:r>
        <w:rPr>
          <w:sz w:val="20"/>
          <w:u w:val="none"/>
        </w:rPr>
        <w:t>ID :</w:t>
      </w:r>
      <w:proofErr w:type="gramEnd"/>
      <w:r>
        <w:rPr>
          <w:sz w:val="20"/>
          <w:u w:val="none"/>
        </w:rPr>
        <w:t xml:space="preserve"> PNT2022TMID31228</w:t>
      </w:r>
    </w:p>
    <w:p w:rsidR="0081218D" w:rsidRDefault="0081218D">
      <w:pPr>
        <w:pStyle w:val="BodyText"/>
        <w:rPr>
          <w:sz w:val="20"/>
          <w:u w:val="none"/>
        </w:rPr>
      </w:pPr>
      <w:r>
        <w:rPr>
          <w:sz w:val="20"/>
          <w:u w:val="none"/>
        </w:rPr>
        <w:t>DATE:18 October2022</w:t>
      </w:r>
    </w:p>
    <w:p w:rsidR="00F271C9" w:rsidRDefault="00F271C9">
      <w:pPr>
        <w:pStyle w:val="BodyText"/>
        <w:rPr>
          <w:sz w:val="20"/>
          <w:u w:val="none"/>
        </w:rPr>
      </w:pPr>
    </w:p>
    <w:p w:rsidR="00F271C9" w:rsidRDefault="00F271C9">
      <w:pPr>
        <w:pStyle w:val="BodyText"/>
        <w:rPr>
          <w:sz w:val="20"/>
          <w:u w:val="none"/>
        </w:rPr>
      </w:pPr>
    </w:p>
    <w:p w:rsidR="00F271C9" w:rsidRDefault="00F271C9">
      <w:pPr>
        <w:pStyle w:val="BodyText"/>
        <w:spacing w:before="1"/>
        <w:rPr>
          <w:sz w:val="10"/>
          <w:u w:val="none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31"/>
        <w:gridCol w:w="1491"/>
        <w:gridCol w:w="1844"/>
        <w:gridCol w:w="3437"/>
        <w:gridCol w:w="1841"/>
        <w:gridCol w:w="1843"/>
      </w:tblGrid>
      <w:tr w:rsidR="00F271C9">
        <w:trPr>
          <w:trHeight w:val="697"/>
        </w:trPr>
        <w:tc>
          <w:tcPr>
            <w:tcW w:w="631" w:type="dxa"/>
          </w:tcPr>
          <w:p w:rsidR="00F271C9" w:rsidRDefault="000D385C">
            <w:pPr>
              <w:pStyle w:val="TableParagraph"/>
              <w:spacing w:before="0" w:line="207" w:lineRule="exact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S.NO</w:t>
            </w:r>
          </w:p>
        </w:tc>
        <w:tc>
          <w:tcPr>
            <w:tcW w:w="1491" w:type="dxa"/>
          </w:tcPr>
          <w:p w:rsidR="00F271C9" w:rsidRDefault="000D385C">
            <w:pPr>
              <w:pStyle w:val="TableParagraph"/>
              <w:spacing w:before="0"/>
              <w:ind w:right="376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pacing w:val="-1"/>
                <w:sz w:val="18"/>
              </w:rPr>
              <w:t xml:space="preserve">AUTHOR </w:t>
            </w:r>
            <w:r>
              <w:rPr>
                <w:rFonts w:ascii="Times New Roman"/>
                <w:b/>
                <w:sz w:val="18"/>
              </w:rPr>
              <w:t>&amp;</w:t>
            </w:r>
            <w:r>
              <w:rPr>
                <w:rFonts w:ascii="Times New Roman"/>
                <w:b/>
                <w:spacing w:val="-42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YEAR</w:t>
            </w:r>
          </w:p>
        </w:tc>
        <w:tc>
          <w:tcPr>
            <w:tcW w:w="1844" w:type="dxa"/>
          </w:tcPr>
          <w:p w:rsidR="00F271C9" w:rsidRDefault="000D385C">
            <w:pPr>
              <w:pStyle w:val="TableParagraph"/>
              <w:spacing w:before="0" w:line="207" w:lineRule="exact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TITLE</w:t>
            </w:r>
          </w:p>
        </w:tc>
        <w:tc>
          <w:tcPr>
            <w:tcW w:w="3437" w:type="dxa"/>
          </w:tcPr>
          <w:p w:rsidR="00F271C9" w:rsidRDefault="000D385C">
            <w:pPr>
              <w:pStyle w:val="TableParagraph"/>
              <w:spacing w:before="0" w:line="207" w:lineRule="exact"/>
              <w:ind w:left="105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DESCRIPTION</w:t>
            </w:r>
          </w:p>
        </w:tc>
        <w:tc>
          <w:tcPr>
            <w:tcW w:w="1841" w:type="dxa"/>
          </w:tcPr>
          <w:p w:rsidR="00F271C9" w:rsidRDefault="000D385C">
            <w:pPr>
              <w:pStyle w:val="TableParagraph"/>
              <w:spacing w:before="0" w:line="207" w:lineRule="exact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ADVANTAGE</w:t>
            </w:r>
          </w:p>
        </w:tc>
        <w:tc>
          <w:tcPr>
            <w:tcW w:w="1843" w:type="dxa"/>
          </w:tcPr>
          <w:p w:rsidR="00F271C9" w:rsidRDefault="000D385C">
            <w:pPr>
              <w:pStyle w:val="TableParagraph"/>
              <w:spacing w:before="0" w:line="207" w:lineRule="exact"/>
              <w:ind w:left="105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DISADVANTAGE</w:t>
            </w:r>
          </w:p>
        </w:tc>
      </w:tr>
      <w:tr w:rsidR="00F271C9">
        <w:trPr>
          <w:trHeight w:val="2405"/>
        </w:trPr>
        <w:tc>
          <w:tcPr>
            <w:tcW w:w="631" w:type="dxa"/>
          </w:tcPr>
          <w:p w:rsidR="00F271C9" w:rsidRDefault="000D385C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1.</w:t>
            </w:r>
          </w:p>
        </w:tc>
        <w:tc>
          <w:tcPr>
            <w:tcW w:w="1491" w:type="dxa"/>
          </w:tcPr>
          <w:p w:rsidR="00F271C9" w:rsidRDefault="000D385C">
            <w:pPr>
              <w:pStyle w:val="TableParagraph"/>
              <w:ind w:right="265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</w:rPr>
              <w:t>Deepa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Shenoy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3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Vibhudendra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simha</w:t>
            </w:r>
            <w:proofErr w:type="spellEnd"/>
            <w:r>
              <w:rPr>
                <w:sz w:val="18"/>
              </w:rPr>
              <w:t>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G,</w:t>
            </w:r>
          </w:p>
          <w:p w:rsidR="00F271C9" w:rsidRDefault="000D385C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L </w:t>
            </w:r>
            <w:proofErr w:type="spellStart"/>
            <w:r>
              <w:rPr>
                <w:sz w:val="18"/>
              </w:rPr>
              <w:t>Rrashmi</w:t>
            </w:r>
            <w:proofErr w:type="spellEnd"/>
            <w:r>
              <w:rPr>
                <w:sz w:val="18"/>
              </w:rPr>
              <w:t>,</w:t>
            </w:r>
          </w:p>
          <w:p w:rsidR="00F271C9" w:rsidRDefault="000D385C">
            <w:pPr>
              <w:pStyle w:val="TableParagraph"/>
              <w:spacing w:before="0"/>
              <w:ind w:right="218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K.R. </w:t>
            </w:r>
            <w:proofErr w:type="spellStart"/>
            <w:r>
              <w:rPr>
                <w:spacing w:val="-1"/>
                <w:sz w:val="18"/>
              </w:rPr>
              <w:t>Venugopal</w:t>
            </w:r>
            <w:proofErr w:type="spellEnd"/>
            <w:r>
              <w:rPr>
                <w:spacing w:val="-1"/>
                <w:sz w:val="18"/>
              </w:rPr>
              <w:t>,</w:t>
            </w:r>
            <w:r>
              <w:rPr>
                <w:spacing w:val="-3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Sandhya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Joshi,</w:t>
            </w:r>
          </w:p>
          <w:p w:rsidR="00F271C9" w:rsidRDefault="000D385C">
            <w:pPr>
              <w:pStyle w:val="TableParagraph"/>
              <w:spacing w:before="0"/>
              <w:ind w:right="453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L.M </w:t>
            </w:r>
            <w:proofErr w:type="spellStart"/>
            <w:r>
              <w:rPr>
                <w:sz w:val="18"/>
              </w:rPr>
              <w:t>Patnaik</w:t>
            </w:r>
            <w:proofErr w:type="spellEnd"/>
            <w:r>
              <w:rPr>
                <w:sz w:val="18"/>
              </w:rPr>
              <w:t>.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(2010)</w:t>
            </w:r>
          </w:p>
        </w:tc>
        <w:tc>
          <w:tcPr>
            <w:tcW w:w="1844" w:type="dxa"/>
          </w:tcPr>
          <w:p w:rsidR="00F271C9" w:rsidRDefault="000D385C">
            <w:pPr>
              <w:pStyle w:val="TableParagraph"/>
              <w:ind w:right="225"/>
              <w:rPr>
                <w:sz w:val="18"/>
              </w:rPr>
            </w:pPr>
            <w:r>
              <w:rPr>
                <w:sz w:val="18"/>
              </w:rPr>
              <w:t>Classification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Alzheimer’s Disease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and Parkinson’s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Disease by Using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Machine Learning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 Neural Network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sz w:val="18"/>
              </w:rPr>
              <w:t>Methods.</w:t>
            </w:r>
          </w:p>
        </w:tc>
        <w:tc>
          <w:tcPr>
            <w:tcW w:w="3437" w:type="dxa"/>
          </w:tcPr>
          <w:p w:rsidR="00F271C9" w:rsidRDefault="000D385C">
            <w:pPr>
              <w:pStyle w:val="TableParagraph"/>
              <w:ind w:left="105" w:right="225"/>
              <w:rPr>
                <w:sz w:val="18"/>
              </w:rPr>
            </w:pPr>
            <w:r>
              <w:rPr>
                <w:sz w:val="18"/>
              </w:rPr>
              <w:t>The objective of this paper was to classify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Alzheimer’s disease and Parkinson’s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disease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based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influencing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risk</w:t>
            </w:r>
          </w:p>
          <w:p w:rsidR="00F271C9" w:rsidRDefault="000D385C">
            <w:pPr>
              <w:pStyle w:val="TableParagraph"/>
              <w:ind w:left="105"/>
              <w:rPr>
                <w:sz w:val="18"/>
              </w:rPr>
            </w:pPr>
            <w:proofErr w:type="gramStart"/>
            <w:r>
              <w:rPr>
                <w:sz w:val="18"/>
              </w:rPr>
              <w:t>factors</w:t>
            </w:r>
            <w:proofErr w:type="gramEnd"/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different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classifier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techniques.</w:t>
            </w:r>
          </w:p>
        </w:tc>
        <w:tc>
          <w:tcPr>
            <w:tcW w:w="1841" w:type="dxa"/>
          </w:tcPr>
          <w:p w:rsidR="00F271C9" w:rsidRDefault="000D385C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The classification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model was validated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with the test cases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 the model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achieved a high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classification accuracy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sz w:val="18"/>
              </w:rPr>
              <w:t>of 99.25% with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Random Forest tree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 the Multilayer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Perceptron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1843" w:type="dxa"/>
          </w:tcPr>
          <w:p w:rsidR="00F271C9" w:rsidRDefault="000D385C">
            <w:pPr>
              <w:pStyle w:val="TableParagraph"/>
              <w:ind w:left="105" w:right="196"/>
              <w:rPr>
                <w:sz w:val="18"/>
              </w:rPr>
            </w:pPr>
            <w:r>
              <w:rPr>
                <w:sz w:val="18"/>
              </w:rPr>
              <w:t>The classification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accuracy varies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greatly with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change in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identification of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important</w:t>
            </w:r>
            <w:r>
              <w:rPr>
                <w:sz w:val="18"/>
              </w:rPr>
              <w:t xml:space="preserve"> risk factor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with another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hence the model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needs to be trained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again.</w:t>
            </w:r>
          </w:p>
        </w:tc>
      </w:tr>
      <w:tr w:rsidR="00F271C9">
        <w:trPr>
          <w:trHeight w:val="6811"/>
        </w:trPr>
        <w:tc>
          <w:tcPr>
            <w:tcW w:w="631" w:type="dxa"/>
          </w:tcPr>
          <w:p w:rsidR="00F271C9" w:rsidRDefault="000D385C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2.</w:t>
            </w:r>
          </w:p>
        </w:tc>
        <w:tc>
          <w:tcPr>
            <w:tcW w:w="1491" w:type="dxa"/>
          </w:tcPr>
          <w:p w:rsidR="00F271C9" w:rsidRDefault="000D385C">
            <w:pPr>
              <w:pStyle w:val="TableParagraph"/>
              <w:ind w:right="644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</w:rPr>
              <w:t>Liaqat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Ali,</w:t>
            </w:r>
            <w:r>
              <w:rPr>
                <w:spacing w:val="-3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Ce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Zhu,</w:t>
            </w:r>
          </w:p>
          <w:p w:rsidR="00F271C9" w:rsidRDefault="000D385C">
            <w:pPr>
              <w:pStyle w:val="TableParagraph"/>
              <w:spacing w:before="0"/>
              <w:ind w:right="109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</w:rPr>
              <w:t>Zhonghao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Zhang,</w:t>
            </w:r>
            <w:r>
              <w:rPr>
                <w:spacing w:val="-3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Yipeng</w:t>
            </w:r>
            <w:proofErr w:type="spellEnd"/>
            <w:r>
              <w:rPr>
                <w:sz w:val="18"/>
              </w:rPr>
              <w:t xml:space="preserve"> Liu.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(2019)</w:t>
            </w:r>
          </w:p>
        </w:tc>
        <w:tc>
          <w:tcPr>
            <w:tcW w:w="1844" w:type="dxa"/>
          </w:tcPr>
          <w:p w:rsidR="00F271C9" w:rsidRDefault="000D385C">
            <w:pPr>
              <w:pStyle w:val="TableParagraph"/>
              <w:spacing w:before="0" w:line="276" w:lineRule="auto"/>
              <w:ind w:right="92"/>
              <w:rPr>
                <w:sz w:val="18"/>
              </w:rPr>
            </w:pPr>
            <w:r>
              <w:rPr>
                <w:sz w:val="18"/>
              </w:rPr>
              <w:t>Automated Detection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Parkinson’s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Disease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Based on Multiple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Types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Sustained</w:t>
            </w:r>
          </w:p>
          <w:p w:rsidR="00F271C9" w:rsidRDefault="000D385C">
            <w:pPr>
              <w:pStyle w:val="TableParagraph"/>
              <w:spacing w:before="0" w:line="276" w:lineRule="auto"/>
              <w:ind w:right="311"/>
              <w:rPr>
                <w:sz w:val="18"/>
              </w:rPr>
            </w:pPr>
            <w:r>
              <w:rPr>
                <w:sz w:val="18"/>
              </w:rPr>
              <w:t>Phonation’s Using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Linear </w:t>
            </w:r>
            <w:proofErr w:type="spellStart"/>
            <w:r>
              <w:rPr>
                <w:spacing w:val="-1"/>
                <w:sz w:val="18"/>
              </w:rPr>
              <w:t>Discriminant</w:t>
            </w:r>
            <w:proofErr w:type="spellEnd"/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Analysis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Genetically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Optimized Neural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Network.</w:t>
            </w:r>
          </w:p>
        </w:tc>
        <w:tc>
          <w:tcPr>
            <w:tcW w:w="3437" w:type="dxa"/>
          </w:tcPr>
          <w:p w:rsidR="00F271C9" w:rsidRDefault="000D385C">
            <w:pPr>
              <w:pStyle w:val="TableParagraph"/>
              <w:ind w:left="105" w:right="103"/>
              <w:rPr>
                <w:sz w:val="18"/>
              </w:rPr>
            </w:pPr>
            <w:r>
              <w:rPr>
                <w:sz w:val="18"/>
              </w:rPr>
              <w:t>Developed a hybrid intelligent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PD detection based on multiple types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sustained phonation’s data. The developed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system uses LDA model for dimensionality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reduction and neural network model 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</w:t>
            </w:r>
            <w:r>
              <w:rPr>
                <w:sz w:val="18"/>
              </w:rPr>
              <w:t>lassification. The architecture of the neural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network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optimized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genetic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algorithm.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Experimental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results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showed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that the developed intelligent system could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discriminate between PD patients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healthy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subjects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accuracy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95%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on training database and 100% on testing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database using all the collected features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dataset. However, the limitation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gender imbalance in the dataset was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highlighted and hence the gender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dependent features were eliminated,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proposed system w</w:t>
            </w:r>
            <w:r>
              <w:rPr>
                <w:sz w:val="18"/>
              </w:rPr>
              <w:t>as again simulated.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Consequently, we obtained 80% accuracy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on training database and 82.14% on testing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database.</w:t>
            </w:r>
          </w:p>
        </w:tc>
        <w:tc>
          <w:tcPr>
            <w:tcW w:w="1841" w:type="dxa"/>
          </w:tcPr>
          <w:p w:rsidR="00F271C9" w:rsidRDefault="000D385C">
            <w:pPr>
              <w:pStyle w:val="TableParagraph"/>
              <w:ind w:right="328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proposed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LDA-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NN-GA method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shows better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performance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lower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complexity.</w:t>
            </w:r>
          </w:p>
        </w:tc>
        <w:tc>
          <w:tcPr>
            <w:tcW w:w="1843" w:type="dxa"/>
          </w:tcPr>
          <w:p w:rsidR="00F271C9" w:rsidRDefault="000D385C">
            <w:pPr>
              <w:pStyle w:val="TableParagraph"/>
              <w:ind w:left="105" w:right="21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first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limitation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in the independent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dataset (testing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datase</w:t>
            </w:r>
            <w:r>
              <w:rPr>
                <w:sz w:val="18"/>
              </w:rPr>
              <w:t>t) which was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only collected from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PD patients and 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highly</w:t>
            </w:r>
          </w:p>
          <w:p w:rsidR="00F271C9" w:rsidRDefault="000D385C">
            <w:pPr>
              <w:pStyle w:val="TableParagraph"/>
              <w:spacing w:before="0"/>
              <w:ind w:left="105" w:right="171"/>
              <w:rPr>
                <w:sz w:val="18"/>
              </w:rPr>
            </w:pPr>
            <w:proofErr w:type="gramStart"/>
            <w:r>
              <w:rPr>
                <w:sz w:val="18"/>
              </w:rPr>
              <w:t>imbalanced</w:t>
            </w:r>
            <w:proofErr w:type="gramEnd"/>
            <w:r>
              <w:rPr>
                <w:sz w:val="18"/>
              </w:rPr>
              <w:t xml:space="preserve"> </w:t>
            </w:r>
            <w:r>
              <w:rPr>
                <w:i/>
                <w:sz w:val="18"/>
              </w:rPr>
              <w:t>i.e</w:t>
            </w:r>
            <w:r>
              <w:rPr>
                <w:sz w:val="18"/>
              </w:rPr>
              <w:t>.,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healthy class has no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representation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testing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database.</w:t>
            </w:r>
          </w:p>
          <w:p w:rsidR="00F271C9" w:rsidRDefault="000D385C">
            <w:pPr>
              <w:pStyle w:val="TableParagraph"/>
              <w:spacing w:before="0"/>
              <w:ind w:left="105" w:right="108"/>
              <w:rPr>
                <w:sz w:val="18"/>
              </w:rPr>
            </w:pPr>
            <w:r>
              <w:rPr>
                <w:sz w:val="18"/>
              </w:rPr>
              <w:t>Additionally, no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information about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UPDRS is provided for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sz w:val="18"/>
              </w:rPr>
              <w:t>the subjects of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testing database. The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second limitation 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missing information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about the feature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extraction</w:t>
            </w:r>
          </w:p>
          <w:p w:rsidR="00F271C9" w:rsidRDefault="000D385C">
            <w:pPr>
              <w:pStyle w:val="TableParagraph"/>
              <w:spacing w:before="0"/>
              <w:ind w:left="105" w:right="140"/>
              <w:rPr>
                <w:sz w:val="18"/>
              </w:rPr>
            </w:pPr>
            <w:proofErr w:type="gramStart"/>
            <w:r>
              <w:rPr>
                <w:sz w:val="18"/>
              </w:rPr>
              <w:t>process</w:t>
            </w:r>
            <w:proofErr w:type="gramEnd"/>
            <w:r>
              <w:rPr>
                <w:sz w:val="18"/>
              </w:rPr>
              <w:t xml:space="preserve"> </w:t>
            </w:r>
            <w:r>
              <w:rPr>
                <w:i/>
                <w:sz w:val="18"/>
              </w:rPr>
              <w:t>e.g</w:t>
            </w:r>
            <w:r>
              <w:rPr>
                <w:sz w:val="18"/>
              </w:rPr>
              <w:t>., was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extraction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features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corrected for pitch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halving/doubling?</w:t>
            </w:r>
          </w:p>
          <w:p w:rsidR="00F271C9" w:rsidRDefault="000D385C">
            <w:pPr>
              <w:pStyle w:val="TableParagraph"/>
              <w:spacing w:before="0"/>
              <w:ind w:left="105" w:right="122"/>
              <w:rPr>
                <w:sz w:val="18"/>
              </w:rPr>
            </w:pPr>
            <w:r>
              <w:rPr>
                <w:sz w:val="18"/>
              </w:rPr>
              <w:t>Third, information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speech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severity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and whether the PD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patients were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investigated in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state,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</w:p>
          <w:p w:rsidR="00F271C9" w:rsidRDefault="000D385C">
            <w:pPr>
              <w:pStyle w:val="TableParagraph"/>
              <w:spacing w:before="0" w:line="199" w:lineRule="exact"/>
              <w:ind w:left="105"/>
              <w:rPr>
                <w:sz w:val="18"/>
              </w:rPr>
            </w:pPr>
            <w:proofErr w:type="gramStart"/>
            <w:r>
              <w:rPr>
                <w:sz w:val="18"/>
              </w:rPr>
              <w:t>also</w:t>
            </w:r>
            <w:proofErr w:type="gram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missing.</w:t>
            </w:r>
          </w:p>
        </w:tc>
      </w:tr>
      <w:tr w:rsidR="00F271C9">
        <w:trPr>
          <w:trHeight w:val="2197"/>
        </w:trPr>
        <w:tc>
          <w:tcPr>
            <w:tcW w:w="631" w:type="dxa"/>
          </w:tcPr>
          <w:p w:rsidR="00F271C9" w:rsidRDefault="000D385C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3.</w:t>
            </w:r>
          </w:p>
        </w:tc>
        <w:tc>
          <w:tcPr>
            <w:tcW w:w="1491" w:type="dxa"/>
          </w:tcPr>
          <w:p w:rsidR="00F271C9" w:rsidRDefault="000D385C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Saurabhchand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Bhati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Laureano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Moro Velazquez,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Jesus </w:t>
            </w:r>
            <w:proofErr w:type="spellStart"/>
            <w:r>
              <w:rPr>
                <w:sz w:val="18"/>
              </w:rPr>
              <w:t>villalba</w:t>
            </w:r>
            <w:proofErr w:type="spellEnd"/>
            <w:r>
              <w:rPr>
                <w:sz w:val="18"/>
              </w:rPr>
              <w:t>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(2019)</w:t>
            </w:r>
          </w:p>
        </w:tc>
        <w:tc>
          <w:tcPr>
            <w:tcW w:w="1844" w:type="dxa"/>
          </w:tcPr>
          <w:p w:rsidR="00F271C9" w:rsidRDefault="000D385C">
            <w:pPr>
              <w:pStyle w:val="TableParagraph"/>
              <w:spacing w:line="276" w:lineRule="auto"/>
              <w:ind w:right="674"/>
              <w:rPr>
                <w:sz w:val="18"/>
              </w:rPr>
            </w:pPr>
            <w:r>
              <w:rPr>
                <w:spacing w:val="-1"/>
                <w:sz w:val="18"/>
              </w:rPr>
              <w:t>LSTM Siamese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Network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</w:p>
          <w:p w:rsidR="00F271C9" w:rsidRDefault="000D385C">
            <w:pPr>
              <w:pStyle w:val="TableParagraph"/>
              <w:spacing w:before="0" w:line="276" w:lineRule="auto"/>
              <w:ind w:right="285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Parkinson’s </w:t>
            </w:r>
            <w:r>
              <w:rPr>
                <w:sz w:val="18"/>
              </w:rPr>
              <w:t>Disease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Detection from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Speech.</w:t>
            </w:r>
          </w:p>
        </w:tc>
        <w:tc>
          <w:tcPr>
            <w:tcW w:w="3437" w:type="dxa"/>
          </w:tcPr>
          <w:p w:rsidR="00F271C9" w:rsidRDefault="000D385C">
            <w:pPr>
              <w:pStyle w:val="TableParagraph"/>
              <w:ind w:left="105" w:right="134"/>
              <w:rPr>
                <w:sz w:val="18"/>
              </w:rPr>
            </w:pPr>
            <w:r>
              <w:rPr>
                <w:sz w:val="18"/>
              </w:rPr>
              <w:t>They proposed a two-step strategy to use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machine learning methods for PD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detection. In the first step, we use Long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Short-Term Memory (LSTM)-based Siamese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sz w:val="18"/>
              </w:rPr>
              <w:t>networks to learn feature representations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that highlight the information related 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speech articulation and prosody relevant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 PD detection. Siamese networks 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trained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pairs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employing 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Spanish</w:t>
            </w:r>
          </w:p>
          <w:p w:rsidR="00F271C9" w:rsidRDefault="000D385C">
            <w:pPr>
              <w:pStyle w:val="TableParagraph"/>
              <w:spacing w:before="0" w:line="199" w:lineRule="exact"/>
              <w:ind w:left="105"/>
              <w:rPr>
                <w:sz w:val="18"/>
              </w:rPr>
            </w:pPr>
            <w:r>
              <w:rPr>
                <w:sz w:val="18"/>
              </w:rPr>
              <w:t>corpus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containing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patients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56</w:t>
            </w:r>
          </w:p>
        </w:tc>
        <w:tc>
          <w:tcPr>
            <w:tcW w:w="1841" w:type="dxa"/>
          </w:tcPr>
          <w:p w:rsidR="00F271C9" w:rsidRDefault="000D385C">
            <w:pPr>
              <w:pStyle w:val="TableParagraph"/>
              <w:ind w:right="136"/>
              <w:rPr>
                <w:sz w:val="18"/>
              </w:rPr>
            </w:pPr>
            <w:r>
              <w:rPr>
                <w:sz w:val="18"/>
              </w:rPr>
              <w:t>They achieved an EER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of 1.9% in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detection by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combining the scores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of different text-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dependent models.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Preliminary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experiments show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efficacy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</w:p>
          <w:p w:rsidR="00F271C9" w:rsidRDefault="000D385C">
            <w:pPr>
              <w:pStyle w:val="TableParagraph"/>
              <w:spacing w:before="0" w:line="199" w:lineRule="exact"/>
              <w:rPr>
                <w:sz w:val="18"/>
              </w:rPr>
            </w:pPr>
            <w:r>
              <w:rPr>
                <w:sz w:val="18"/>
              </w:rPr>
              <w:t>proposed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method</w:t>
            </w:r>
          </w:p>
        </w:tc>
        <w:tc>
          <w:tcPr>
            <w:tcW w:w="1843" w:type="dxa"/>
          </w:tcPr>
          <w:p w:rsidR="00F271C9" w:rsidRDefault="000D385C">
            <w:pPr>
              <w:pStyle w:val="TableParagraph"/>
              <w:ind w:left="105" w:right="118"/>
              <w:rPr>
                <w:sz w:val="18"/>
              </w:rPr>
            </w:pPr>
            <w:r>
              <w:rPr>
                <w:sz w:val="18"/>
              </w:rPr>
              <w:t>Long short-term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memory (LSTM)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Siamese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networks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 xml:space="preserve">used for </w:t>
            </w:r>
            <w:proofErr w:type="spellStart"/>
            <w:r>
              <w:rPr>
                <w:sz w:val="18"/>
              </w:rPr>
              <w:t>dysarthric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speech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detection.</w:t>
            </w:r>
          </w:p>
          <w:p w:rsidR="00F271C9" w:rsidRDefault="000D385C">
            <w:pPr>
              <w:pStyle w:val="TableParagraph"/>
              <w:spacing w:before="0"/>
              <w:ind w:left="105" w:right="99"/>
              <w:rPr>
                <w:sz w:val="18"/>
              </w:rPr>
            </w:pPr>
            <w:r>
              <w:rPr>
                <w:sz w:val="18"/>
              </w:rPr>
              <w:t>Networks with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Siamese architectures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trained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pairs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</w:p>
        </w:tc>
      </w:tr>
    </w:tbl>
    <w:p w:rsidR="00F271C9" w:rsidRDefault="00F271C9">
      <w:pPr>
        <w:rPr>
          <w:sz w:val="18"/>
        </w:rPr>
        <w:sectPr w:rsidR="00F271C9">
          <w:type w:val="continuous"/>
          <w:pgSz w:w="11910" w:h="16840"/>
          <w:pgMar w:top="1380" w:right="280" w:bottom="280" w:left="30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31"/>
        <w:gridCol w:w="1491"/>
        <w:gridCol w:w="1844"/>
        <w:gridCol w:w="3437"/>
        <w:gridCol w:w="1841"/>
        <w:gridCol w:w="1843"/>
      </w:tblGrid>
      <w:tr w:rsidR="00F271C9">
        <w:trPr>
          <w:trHeight w:val="1305"/>
        </w:trPr>
        <w:tc>
          <w:tcPr>
            <w:tcW w:w="631" w:type="dxa"/>
          </w:tcPr>
          <w:p w:rsidR="00F271C9" w:rsidRDefault="00F271C9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91" w:type="dxa"/>
          </w:tcPr>
          <w:p w:rsidR="00F271C9" w:rsidRDefault="00F271C9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</w:tcPr>
          <w:p w:rsidR="00F271C9" w:rsidRDefault="00F271C9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37" w:type="dxa"/>
          </w:tcPr>
          <w:p w:rsidR="00F271C9" w:rsidRDefault="000D385C">
            <w:pPr>
              <w:pStyle w:val="TableParagraph"/>
              <w:ind w:left="105" w:right="281"/>
              <w:rPr>
                <w:sz w:val="18"/>
              </w:rPr>
            </w:pPr>
            <w:proofErr w:type="gramStart"/>
            <w:r>
              <w:rPr>
                <w:sz w:val="18"/>
              </w:rPr>
              <w:t>control</w:t>
            </w:r>
            <w:proofErr w:type="gramEnd"/>
            <w:r>
              <w:rPr>
                <w:sz w:val="18"/>
              </w:rPr>
              <w:t xml:space="preserve"> subjects. In the second step, we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train a classifier to make decisions about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presence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absence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employing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the features provided by the LSTM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networks.</w:t>
            </w:r>
          </w:p>
        </w:tc>
        <w:tc>
          <w:tcPr>
            <w:tcW w:w="1841" w:type="dxa"/>
          </w:tcPr>
          <w:p w:rsidR="00F271C9" w:rsidRDefault="000D385C">
            <w:pPr>
              <w:pStyle w:val="TableParagraph"/>
              <w:ind w:right="109"/>
              <w:rPr>
                <w:sz w:val="18"/>
              </w:rPr>
            </w:pPr>
            <w:proofErr w:type="gramStart"/>
            <w:r>
              <w:rPr>
                <w:sz w:val="18"/>
              </w:rPr>
              <w:t>and</w:t>
            </w:r>
            <w:proofErr w:type="gramEnd"/>
            <w:r>
              <w:rPr>
                <w:sz w:val="18"/>
              </w:rPr>
              <w:t xml:space="preserve"> prove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usefulness of LSTM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 PD detection from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sz w:val="18"/>
              </w:rPr>
              <w:t>speech.</w:t>
            </w:r>
          </w:p>
        </w:tc>
        <w:tc>
          <w:tcPr>
            <w:tcW w:w="1843" w:type="dxa"/>
          </w:tcPr>
          <w:p w:rsidR="00F271C9" w:rsidRDefault="000D385C">
            <w:pPr>
              <w:pStyle w:val="TableParagraph"/>
              <w:ind w:left="105" w:right="644"/>
              <w:rPr>
                <w:sz w:val="18"/>
              </w:rPr>
            </w:pPr>
            <w:proofErr w:type="gramStart"/>
            <w:r>
              <w:rPr>
                <w:spacing w:val="-1"/>
                <w:sz w:val="18"/>
              </w:rPr>
              <w:t>same</w:t>
            </w:r>
            <w:proofErr w:type="gramEnd"/>
            <w:r>
              <w:rPr>
                <w:spacing w:val="-1"/>
                <w:sz w:val="18"/>
              </w:rPr>
              <w:t xml:space="preserve"> phonetic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content.</w:t>
            </w:r>
          </w:p>
        </w:tc>
      </w:tr>
      <w:tr w:rsidR="00F271C9">
        <w:trPr>
          <w:trHeight w:val="2363"/>
        </w:trPr>
        <w:tc>
          <w:tcPr>
            <w:tcW w:w="631" w:type="dxa"/>
          </w:tcPr>
          <w:p w:rsidR="00F271C9" w:rsidRDefault="000D385C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4.</w:t>
            </w:r>
          </w:p>
        </w:tc>
        <w:tc>
          <w:tcPr>
            <w:tcW w:w="1491" w:type="dxa"/>
          </w:tcPr>
          <w:p w:rsidR="00F271C9" w:rsidRDefault="000D385C">
            <w:pPr>
              <w:pStyle w:val="TableParagraph"/>
              <w:ind w:right="298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</w:rPr>
              <w:t>Ishan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Vatsaraj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 xml:space="preserve">Dr. </w:t>
            </w:r>
            <w:proofErr w:type="spellStart"/>
            <w:r>
              <w:rPr>
                <w:sz w:val="18"/>
              </w:rPr>
              <w:t>Gajanan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Nagare</w:t>
            </w:r>
            <w:proofErr w:type="spellEnd"/>
            <w:r>
              <w:rPr>
                <w:sz w:val="18"/>
              </w:rPr>
              <w:t>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(2021)</w:t>
            </w:r>
          </w:p>
        </w:tc>
        <w:tc>
          <w:tcPr>
            <w:tcW w:w="1844" w:type="dxa"/>
          </w:tcPr>
          <w:p w:rsidR="00F271C9" w:rsidRDefault="000D385C">
            <w:pPr>
              <w:pStyle w:val="TableParagraph"/>
              <w:ind w:right="285"/>
              <w:rPr>
                <w:sz w:val="18"/>
              </w:rPr>
            </w:pPr>
            <w:r>
              <w:rPr>
                <w:sz w:val="18"/>
              </w:rPr>
              <w:t>Early Detection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Parkinson’s </w:t>
            </w:r>
            <w:r>
              <w:rPr>
                <w:sz w:val="18"/>
              </w:rPr>
              <w:t>Disease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using Contrast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Enhancement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Techniques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CNN.</w:t>
            </w:r>
          </w:p>
        </w:tc>
        <w:tc>
          <w:tcPr>
            <w:tcW w:w="3437" w:type="dxa"/>
          </w:tcPr>
          <w:p w:rsidR="00F271C9" w:rsidRDefault="000D385C">
            <w:pPr>
              <w:pStyle w:val="TableParagraph"/>
              <w:ind w:left="105" w:right="103"/>
              <w:rPr>
                <w:sz w:val="18"/>
              </w:rPr>
            </w:pPr>
            <w:r>
              <w:rPr>
                <w:sz w:val="18"/>
              </w:rPr>
              <w:t>Augmentation methods like rotation,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vertical and horizontal flipping along with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Support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vector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machines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methods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are applied. The significant improvement in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the accuracy can be attributed to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optima</w:t>
            </w:r>
            <w:r>
              <w:rPr>
                <w:sz w:val="18"/>
              </w:rPr>
              <w:t>l contrast enhancement technique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used and that two different CNN models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were used for predicting the spiral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patterns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respectively.</w:t>
            </w:r>
          </w:p>
        </w:tc>
        <w:tc>
          <w:tcPr>
            <w:tcW w:w="1841" w:type="dxa"/>
          </w:tcPr>
          <w:p w:rsidR="00F271C9" w:rsidRDefault="000D385C">
            <w:pPr>
              <w:pStyle w:val="TableParagraph"/>
              <w:ind w:right="20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proposed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model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showed an accuracy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of 96.67% with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precision of 93.33%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recall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100%.</w:t>
            </w:r>
          </w:p>
        </w:tc>
        <w:tc>
          <w:tcPr>
            <w:tcW w:w="1843" w:type="dxa"/>
          </w:tcPr>
          <w:p w:rsidR="00F271C9" w:rsidRDefault="000D385C">
            <w:pPr>
              <w:pStyle w:val="TableParagraph"/>
              <w:ind w:left="105" w:right="244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model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provide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probability of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percentage that 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affected in a person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by the Parkinson’s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disease.</w:t>
            </w:r>
          </w:p>
        </w:tc>
      </w:tr>
    </w:tbl>
    <w:p w:rsidR="000D385C" w:rsidRDefault="000D385C"/>
    <w:sectPr w:rsidR="000D385C" w:rsidSect="00F271C9">
      <w:pgSz w:w="11910" w:h="16840"/>
      <w:pgMar w:top="1420" w:right="280" w:bottom="280" w:left="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271C9"/>
    <w:rsid w:val="000D385C"/>
    <w:rsid w:val="0081218D"/>
    <w:rsid w:val="00F27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271C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271C9"/>
    <w:rPr>
      <w:rFonts w:ascii="Times New Roman" w:eastAsia="Times New Roman" w:hAnsi="Times New Roman" w:cs="Times New Roman"/>
      <w:b/>
      <w:bCs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  <w:rsid w:val="00F271C9"/>
  </w:style>
  <w:style w:type="paragraph" w:customStyle="1" w:styleId="TableParagraph">
    <w:name w:val="Table Paragraph"/>
    <w:basedOn w:val="Normal"/>
    <w:uiPriority w:val="1"/>
    <w:qFormat/>
    <w:rsid w:val="00F271C9"/>
    <w:pPr>
      <w:spacing w:before="1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660</Words>
  <Characters>3766</Characters>
  <Application>Microsoft Office Word</Application>
  <DocSecurity>0</DocSecurity>
  <Lines>31</Lines>
  <Paragraphs>8</Paragraphs>
  <ScaleCrop>false</ScaleCrop>
  <Company>Grizli777</Company>
  <LinksUpToDate>false</LinksUpToDate>
  <CharactersWithSpaces>4418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s</dc:creator>
  <cp:lastModifiedBy>Rukshana Ayisha</cp:lastModifiedBy>
  <cp:revision>2</cp:revision>
  <dcterms:created xsi:type="dcterms:W3CDTF">2022-10-18T06:29:00Z</dcterms:created>
  <dcterms:modified xsi:type="dcterms:W3CDTF">2022-10-18T07:57:00Z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2022-10-18T00:00:00Z</vt:filetime>
  </property>
</Properties>
</file>