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FE" w:rsidRDefault="002B75CC">
      <w:pPr>
        <w:spacing w:after="0"/>
        <w:jc w:val="center"/>
        <w:rPr>
          <w:b/>
        </w:rPr>
      </w:pPr>
      <w:r>
        <w:rPr>
          <w:b/>
        </w:rPr>
        <w:t>Assignment -</w:t>
      </w:r>
      <w:r w:rsidR="007A1243">
        <w:rPr>
          <w:b/>
        </w:rPr>
        <w:t xml:space="preserve"> </w:t>
      </w:r>
      <w:r>
        <w:rPr>
          <w:b/>
        </w:rPr>
        <w:t>2</w:t>
      </w:r>
    </w:p>
    <w:p w:rsidR="002338FE" w:rsidRDefault="002B75CC">
      <w:pPr>
        <w:spacing w:after="0"/>
        <w:jc w:val="center"/>
      </w:pPr>
      <w:r>
        <w:t>Data Analytics</w:t>
      </w:r>
    </w:p>
    <w:p w:rsidR="002338FE" w:rsidRDefault="002338FE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338FE">
        <w:trPr>
          <w:cantSplit/>
          <w:tblHeader/>
        </w:trPr>
        <w:tc>
          <w:tcPr>
            <w:tcW w:w="4508" w:type="dxa"/>
          </w:tcPr>
          <w:p w:rsidR="002338FE" w:rsidRDefault="002B75CC">
            <w:r>
              <w:t>Assignment Date</w:t>
            </w:r>
          </w:p>
        </w:tc>
        <w:tc>
          <w:tcPr>
            <w:tcW w:w="4508" w:type="dxa"/>
          </w:tcPr>
          <w:p w:rsidR="002338FE" w:rsidRDefault="002B75CC">
            <w:r>
              <w:t>28 September 2022</w:t>
            </w:r>
          </w:p>
        </w:tc>
      </w:tr>
      <w:tr w:rsidR="002338FE">
        <w:trPr>
          <w:cantSplit/>
          <w:tblHeader/>
        </w:trPr>
        <w:tc>
          <w:tcPr>
            <w:tcW w:w="4508" w:type="dxa"/>
          </w:tcPr>
          <w:p w:rsidR="002338FE" w:rsidRDefault="002B75CC">
            <w:r>
              <w:t>Student Name</w:t>
            </w:r>
          </w:p>
        </w:tc>
        <w:tc>
          <w:tcPr>
            <w:tcW w:w="4508" w:type="dxa"/>
          </w:tcPr>
          <w:p w:rsidR="002338FE" w:rsidRDefault="007A1243">
            <w:r>
              <w:t>Mr</w:t>
            </w:r>
            <w:r w:rsidR="002B75CC">
              <w:t xml:space="preserve">. </w:t>
            </w:r>
            <w:r>
              <w:t xml:space="preserve">P. </w:t>
            </w:r>
            <w:proofErr w:type="spellStart"/>
            <w:r>
              <w:t>Abhinav</w:t>
            </w:r>
            <w:proofErr w:type="spellEnd"/>
          </w:p>
        </w:tc>
      </w:tr>
      <w:tr w:rsidR="002338FE">
        <w:trPr>
          <w:cantSplit/>
          <w:tblHeader/>
        </w:trPr>
        <w:tc>
          <w:tcPr>
            <w:tcW w:w="4508" w:type="dxa"/>
          </w:tcPr>
          <w:p w:rsidR="002338FE" w:rsidRDefault="002B75CC">
            <w:r>
              <w:t>Student Roll Number</w:t>
            </w:r>
          </w:p>
        </w:tc>
        <w:tc>
          <w:tcPr>
            <w:tcW w:w="4508" w:type="dxa"/>
          </w:tcPr>
          <w:p w:rsidR="002338FE" w:rsidRDefault="002B75CC">
            <w:r>
              <w:t>19ITA</w:t>
            </w:r>
            <w:r w:rsidR="007A1243">
              <w:t>01</w:t>
            </w:r>
          </w:p>
        </w:tc>
      </w:tr>
      <w:tr w:rsidR="002338FE">
        <w:trPr>
          <w:cantSplit/>
          <w:tblHeader/>
        </w:trPr>
        <w:tc>
          <w:tcPr>
            <w:tcW w:w="4508" w:type="dxa"/>
          </w:tcPr>
          <w:p w:rsidR="002338FE" w:rsidRDefault="002B75CC">
            <w:r>
              <w:t>Maximum Marks</w:t>
            </w:r>
          </w:p>
        </w:tc>
        <w:tc>
          <w:tcPr>
            <w:tcW w:w="4508" w:type="dxa"/>
          </w:tcPr>
          <w:p w:rsidR="002338FE" w:rsidRDefault="002B75CC">
            <w:r>
              <w:t>2 Marks</w:t>
            </w:r>
          </w:p>
        </w:tc>
      </w:tr>
    </w:tbl>
    <w:p w:rsidR="002338FE" w:rsidRDefault="002338FE"/>
    <w:p w:rsidR="002338FE" w:rsidRDefault="002338FE"/>
    <w:p w:rsidR="002338FE" w:rsidRDefault="002B75CC">
      <w:pPr>
        <w:rPr>
          <w:b/>
        </w:rPr>
      </w:pPr>
      <w:r>
        <w:rPr>
          <w:b/>
        </w:rPr>
        <w:t>Dashboard:</w:t>
      </w:r>
    </w:p>
    <w:p w:rsidR="002338FE" w:rsidRDefault="002B75C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3401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FE" w:rsidRDefault="002338FE">
      <w:pPr>
        <w:rPr>
          <w:b/>
        </w:rPr>
      </w:pPr>
    </w:p>
    <w:p w:rsidR="002338FE" w:rsidRDefault="002338FE">
      <w:pPr>
        <w:rPr>
          <w:b/>
        </w:rPr>
      </w:pPr>
    </w:p>
    <w:p w:rsidR="002338FE" w:rsidRDefault="002338FE">
      <w:pPr>
        <w:rPr>
          <w:b/>
        </w:rPr>
      </w:pPr>
    </w:p>
    <w:p w:rsidR="002B75CC" w:rsidRDefault="002B75CC">
      <w:pPr>
        <w:rPr>
          <w:b/>
        </w:rPr>
      </w:pPr>
    </w:p>
    <w:p w:rsidR="002B75CC" w:rsidRDefault="002B75CC">
      <w:pPr>
        <w:rPr>
          <w:b/>
        </w:rPr>
      </w:pPr>
    </w:p>
    <w:p w:rsidR="002B75CC" w:rsidRDefault="002B75CC">
      <w:pPr>
        <w:rPr>
          <w:b/>
        </w:rPr>
      </w:pPr>
    </w:p>
    <w:p w:rsidR="002B75CC" w:rsidRDefault="002B75CC">
      <w:pPr>
        <w:rPr>
          <w:b/>
        </w:rPr>
      </w:pPr>
    </w:p>
    <w:p w:rsidR="002B75CC" w:rsidRDefault="002B75CC">
      <w:pPr>
        <w:rPr>
          <w:b/>
        </w:rPr>
      </w:pPr>
    </w:p>
    <w:p w:rsidR="002B75CC" w:rsidRDefault="002B75CC">
      <w:pPr>
        <w:rPr>
          <w:b/>
        </w:rPr>
      </w:pPr>
    </w:p>
    <w:p w:rsidR="002B75CC" w:rsidRDefault="002B75CC"/>
    <w:p w:rsidR="002338FE" w:rsidRDefault="002338FE"/>
    <w:p w:rsidR="002338FE" w:rsidRDefault="002B75CC">
      <w:pPr>
        <w:rPr>
          <w:b/>
        </w:rPr>
      </w:pPr>
      <w:r>
        <w:rPr>
          <w:b/>
        </w:rPr>
        <w:lastRenderedPageBreak/>
        <w:t>Question-1:</w:t>
      </w:r>
    </w:p>
    <w:p w:rsidR="002338FE" w:rsidRDefault="002B75CC">
      <w:r>
        <w:t xml:space="preserve">Sales </w:t>
      </w:r>
      <w:proofErr w:type="gramStart"/>
      <w:r>
        <w:t>By</w:t>
      </w:r>
      <w:proofErr w:type="gramEnd"/>
      <w:r>
        <w:t xml:space="preserve"> Customer.</w:t>
      </w:r>
    </w:p>
    <w:tbl>
      <w:tblPr>
        <w:tblStyle w:val="a0"/>
        <w:tblW w:w="1122" w:type="dxa"/>
        <w:tblLayout w:type="fixed"/>
        <w:tblLook w:val="0400"/>
      </w:tblPr>
      <w:tblGrid>
        <w:gridCol w:w="1122"/>
      </w:tblGrid>
      <w:tr w:rsidR="002338FE">
        <w:trPr>
          <w:cantSplit/>
          <w:tblHeader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2338FE" w:rsidRDefault="002338FE">
      <w:pPr>
        <w:rPr>
          <w:b/>
        </w:rPr>
      </w:pPr>
    </w:p>
    <w:p w:rsidR="002338FE" w:rsidRDefault="002B75C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2324100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FE" w:rsidRDefault="002338FE">
      <w:pPr>
        <w:rPr>
          <w:b/>
        </w:rPr>
      </w:pPr>
    </w:p>
    <w:p w:rsidR="002338FE" w:rsidRDefault="002338FE">
      <w:pPr>
        <w:rPr>
          <w:b/>
        </w:rPr>
      </w:pPr>
    </w:p>
    <w:p w:rsidR="002338FE" w:rsidRDefault="002B75CC">
      <w:pPr>
        <w:rPr>
          <w:b/>
        </w:rPr>
      </w:pPr>
      <w:r>
        <w:rPr>
          <w:b/>
        </w:rPr>
        <w:t>Question-2:</w:t>
      </w:r>
    </w:p>
    <w:p w:rsidR="002338FE" w:rsidRDefault="002B75CC">
      <w:pPr>
        <w:spacing w:after="0"/>
        <w:jc w:val="both"/>
      </w:pPr>
      <w:r>
        <w:t xml:space="preserve">Sales </w:t>
      </w:r>
      <w:proofErr w:type="gramStart"/>
      <w:r>
        <w:t>By</w:t>
      </w:r>
      <w:proofErr w:type="gramEnd"/>
      <w:r>
        <w:t xml:space="preserve"> Location.</w:t>
      </w:r>
    </w:p>
    <w:p w:rsidR="002338FE" w:rsidRDefault="002338FE">
      <w:pPr>
        <w:spacing w:after="0"/>
        <w:jc w:val="both"/>
        <w:rPr>
          <w:rFonts w:ascii="Consolas" w:eastAsia="Consolas" w:hAnsi="Consolas" w:cs="Consolas"/>
          <w:color w:val="24292F"/>
        </w:rPr>
      </w:pPr>
    </w:p>
    <w:tbl>
      <w:tblPr>
        <w:tblStyle w:val="a1"/>
        <w:tblW w:w="1122" w:type="dxa"/>
        <w:tblLayout w:type="fixed"/>
        <w:tblLook w:val="0400"/>
      </w:tblPr>
      <w:tblGrid>
        <w:gridCol w:w="1122"/>
      </w:tblGrid>
      <w:tr w:rsidR="002338FE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2338FE" w:rsidRDefault="002338FE">
      <w:pPr>
        <w:spacing w:after="0"/>
        <w:jc w:val="both"/>
      </w:pPr>
    </w:p>
    <w:p w:rsidR="002338FE" w:rsidRDefault="002B75CC">
      <w:pPr>
        <w:spacing w:after="0"/>
        <w:jc w:val="both"/>
      </w:pPr>
      <w:r>
        <w:rPr>
          <w:noProof/>
        </w:rPr>
        <w:drawing>
          <wp:inline distT="114300" distB="114300" distL="114300" distR="114300">
            <wp:extent cx="5731200" cy="2146300"/>
            <wp:effectExtent l="0" t="0" r="0" b="0"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B75CC">
      <w:pPr>
        <w:rPr>
          <w:b/>
        </w:rPr>
      </w:pPr>
      <w:r>
        <w:rPr>
          <w:b/>
        </w:rPr>
        <w:t>Question-3:</w:t>
      </w:r>
    </w:p>
    <w:p w:rsidR="002338FE" w:rsidRDefault="002B75CC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r>
        <w:t xml:space="preserve">Sales </w:t>
      </w:r>
      <w:proofErr w:type="gramStart"/>
      <w:r>
        <w:t>By</w:t>
      </w:r>
      <w:proofErr w:type="gramEnd"/>
      <w:r>
        <w:t xml:space="preserve"> Sales Representative.</w:t>
      </w:r>
    </w:p>
    <w:p w:rsidR="002338FE" w:rsidRDefault="002338FE">
      <w:pPr>
        <w:spacing w:after="0"/>
        <w:jc w:val="both"/>
        <w:rPr>
          <w:rFonts w:ascii="Consolas" w:eastAsia="Consolas" w:hAnsi="Consolas" w:cs="Consolas"/>
          <w:color w:val="24292F"/>
        </w:rPr>
      </w:pPr>
    </w:p>
    <w:tbl>
      <w:tblPr>
        <w:tblStyle w:val="a2"/>
        <w:tblW w:w="1122" w:type="dxa"/>
        <w:tblLayout w:type="fixed"/>
        <w:tblLook w:val="0400"/>
      </w:tblPr>
      <w:tblGrid>
        <w:gridCol w:w="1122"/>
      </w:tblGrid>
      <w:tr w:rsidR="002338FE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2338FE" w:rsidRDefault="002338FE">
      <w:pPr>
        <w:spacing w:after="0"/>
        <w:jc w:val="both"/>
      </w:pPr>
    </w:p>
    <w:p w:rsidR="002338FE" w:rsidRDefault="002B75CC">
      <w:pPr>
        <w:spacing w:after="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400300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B75CC">
      <w:pPr>
        <w:rPr>
          <w:b/>
        </w:rPr>
      </w:pPr>
      <w:r>
        <w:rPr>
          <w:b/>
        </w:rPr>
        <w:t>Question-4:</w:t>
      </w:r>
    </w:p>
    <w:p w:rsidR="002338FE" w:rsidRDefault="002B75CC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t>Received Inventory From Supplier.</w:t>
      </w:r>
      <w:proofErr w:type="gramEnd"/>
    </w:p>
    <w:p w:rsidR="002338FE" w:rsidRDefault="002338FE">
      <w:pPr>
        <w:spacing w:after="0"/>
        <w:jc w:val="both"/>
        <w:rPr>
          <w:rFonts w:ascii="Consolas" w:eastAsia="Consolas" w:hAnsi="Consolas" w:cs="Consolas"/>
          <w:color w:val="24292F"/>
        </w:rPr>
      </w:pPr>
    </w:p>
    <w:tbl>
      <w:tblPr>
        <w:tblStyle w:val="a3"/>
        <w:tblW w:w="1122" w:type="dxa"/>
        <w:tblLayout w:type="fixed"/>
        <w:tblLook w:val="0400"/>
      </w:tblPr>
      <w:tblGrid>
        <w:gridCol w:w="1122"/>
      </w:tblGrid>
      <w:tr w:rsidR="002338FE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2338FE" w:rsidRDefault="002338FE">
      <w:pPr>
        <w:spacing w:after="0"/>
        <w:jc w:val="both"/>
      </w:pPr>
    </w:p>
    <w:p w:rsidR="002338FE" w:rsidRDefault="002B75CC">
      <w:pPr>
        <w:spacing w:after="0"/>
        <w:jc w:val="both"/>
      </w:pPr>
      <w:r>
        <w:rPr>
          <w:noProof/>
        </w:rPr>
        <w:drawing>
          <wp:inline distT="114300" distB="114300" distL="114300" distR="114300">
            <wp:extent cx="5731200" cy="2400300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B75CC">
      <w:pPr>
        <w:rPr>
          <w:b/>
        </w:rPr>
      </w:pPr>
      <w:r>
        <w:rPr>
          <w:b/>
        </w:rPr>
        <w:t>Question-5:</w:t>
      </w:r>
    </w:p>
    <w:p w:rsidR="002338FE" w:rsidRDefault="002B75CC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t>Inventory Stock for Warehouse Locations.</w:t>
      </w:r>
      <w:proofErr w:type="gramEnd"/>
    </w:p>
    <w:p w:rsidR="002338FE" w:rsidRDefault="002338FE">
      <w:pPr>
        <w:spacing w:after="0"/>
        <w:jc w:val="both"/>
        <w:rPr>
          <w:rFonts w:ascii="Consolas" w:eastAsia="Consolas" w:hAnsi="Consolas" w:cs="Consolas"/>
          <w:color w:val="24292F"/>
        </w:rPr>
      </w:pPr>
    </w:p>
    <w:tbl>
      <w:tblPr>
        <w:tblStyle w:val="a4"/>
        <w:tblW w:w="1122" w:type="dxa"/>
        <w:tblLayout w:type="fixed"/>
        <w:tblLook w:val="0400"/>
      </w:tblPr>
      <w:tblGrid>
        <w:gridCol w:w="1122"/>
      </w:tblGrid>
      <w:tr w:rsidR="002338FE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2338FE" w:rsidRDefault="002338FE">
      <w:pPr>
        <w:spacing w:after="0"/>
        <w:jc w:val="both"/>
      </w:pPr>
    </w:p>
    <w:p w:rsidR="002338FE" w:rsidRDefault="002B75CC">
      <w:pPr>
        <w:spacing w:after="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235200"/>
            <wp:effectExtent l="0" t="0" r="0" b="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B75CC">
      <w:pPr>
        <w:rPr>
          <w:b/>
        </w:rPr>
      </w:pPr>
      <w:r>
        <w:rPr>
          <w:b/>
        </w:rPr>
        <w:t>Question-6:</w:t>
      </w:r>
    </w:p>
    <w:p w:rsidR="002338FE" w:rsidRDefault="002B75CC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t>Sales Trend.</w:t>
      </w:r>
      <w:proofErr w:type="gramEnd"/>
    </w:p>
    <w:p w:rsidR="002338FE" w:rsidRDefault="002338FE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</w:p>
    <w:tbl>
      <w:tblPr>
        <w:tblStyle w:val="a5"/>
        <w:tblW w:w="9326" w:type="dxa"/>
        <w:tblLayout w:type="fixed"/>
        <w:tblLook w:val="0400"/>
      </w:tblPr>
      <w:tblGrid>
        <w:gridCol w:w="9326"/>
      </w:tblGrid>
      <w:tr w:rsidR="002338FE">
        <w:trPr>
          <w:cantSplit/>
          <w:tblHeader/>
        </w:trPr>
        <w:tc>
          <w:tcPr>
            <w:tcW w:w="9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2338FE">
        <w:trPr>
          <w:cantSplit/>
          <w:tblHeader/>
        </w:trPr>
        <w:tc>
          <w:tcPr>
            <w:tcW w:w="9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338FE">
            <w:pPr>
              <w:spacing w:after="0"/>
              <w:rPr>
                <w:b/>
                <w:color w:val="0070C0"/>
              </w:rPr>
            </w:pPr>
          </w:p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114300" distB="114300" distL="114300" distR="114300">
                  <wp:extent cx="5734050" cy="2336800"/>
                  <wp:effectExtent l="0" t="0" r="0" b="0"/>
                  <wp:docPr id="18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338FE">
      <w:pPr>
        <w:spacing w:after="0"/>
        <w:jc w:val="both"/>
      </w:pPr>
    </w:p>
    <w:p w:rsidR="002338FE" w:rsidRDefault="002B75CC">
      <w:pPr>
        <w:rPr>
          <w:b/>
        </w:rPr>
      </w:pPr>
      <w:r>
        <w:rPr>
          <w:b/>
        </w:rPr>
        <w:t>Question-7:</w:t>
      </w:r>
    </w:p>
    <w:p w:rsidR="002338FE" w:rsidRDefault="002B75CC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t>Monthly Sales.</w:t>
      </w:r>
      <w:proofErr w:type="gramEnd"/>
    </w:p>
    <w:p w:rsidR="002338FE" w:rsidRDefault="002338FE">
      <w:pPr>
        <w:spacing w:after="0"/>
        <w:jc w:val="both"/>
        <w:rPr>
          <w:rFonts w:ascii="Consolas" w:eastAsia="Consolas" w:hAnsi="Consolas" w:cs="Consolas"/>
          <w:color w:val="24292F"/>
        </w:rPr>
      </w:pPr>
    </w:p>
    <w:tbl>
      <w:tblPr>
        <w:tblStyle w:val="a6"/>
        <w:tblW w:w="9326" w:type="dxa"/>
        <w:tblLayout w:type="fixed"/>
        <w:tblLook w:val="0400"/>
      </w:tblPr>
      <w:tblGrid>
        <w:gridCol w:w="9326"/>
      </w:tblGrid>
      <w:tr w:rsidR="002338FE">
        <w:trPr>
          <w:cantSplit/>
          <w:tblHeader/>
        </w:trPr>
        <w:tc>
          <w:tcPr>
            <w:tcW w:w="9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lastRenderedPageBreak/>
              <w:t>Solution:</w:t>
            </w:r>
          </w:p>
          <w:p w:rsidR="002338FE" w:rsidRDefault="002338FE">
            <w:pPr>
              <w:spacing w:after="0"/>
              <w:rPr>
                <w:b/>
                <w:color w:val="0070C0"/>
              </w:rPr>
            </w:pPr>
          </w:p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</w:rPr>
              <w:drawing>
                <wp:inline distT="114300" distB="114300" distL="114300" distR="114300">
                  <wp:extent cx="5734050" cy="2235200"/>
                  <wp:effectExtent l="0" t="0" r="0" b="0"/>
                  <wp:docPr id="12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38FE" w:rsidRDefault="002338FE">
            <w:pPr>
              <w:spacing w:after="0"/>
              <w:rPr>
                <w:b/>
                <w:color w:val="0070C0"/>
              </w:rPr>
            </w:pPr>
          </w:p>
          <w:p w:rsidR="002338FE" w:rsidRDefault="002338FE">
            <w:pPr>
              <w:spacing w:after="0"/>
              <w:rPr>
                <w:b/>
                <w:color w:val="0070C0"/>
              </w:rPr>
            </w:pPr>
          </w:p>
          <w:p w:rsidR="002338FE" w:rsidRDefault="002338FE">
            <w:pPr>
              <w:spacing w:after="0"/>
              <w:rPr>
                <w:b/>
                <w:color w:val="0070C0"/>
              </w:rPr>
            </w:pPr>
          </w:p>
        </w:tc>
      </w:tr>
      <w:tr w:rsidR="002338FE">
        <w:trPr>
          <w:cantSplit/>
          <w:tblHeader/>
        </w:trPr>
        <w:tc>
          <w:tcPr>
            <w:tcW w:w="9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38FE" w:rsidRDefault="002338FE">
            <w:pPr>
              <w:spacing w:after="0"/>
              <w:rPr>
                <w:b/>
                <w:color w:val="0070C0"/>
              </w:rPr>
            </w:pPr>
          </w:p>
          <w:p w:rsidR="002338FE" w:rsidRDefault="002338FE">
            <w:pPr>
              <w:spacing w:after="0"/>
              <w:jc w:val="both"/>
              <w:rPr>
                <w:rFonts w:ascii="Consolas" w:eastAsia="Consolas" w:hAnsi="Consolas" w:cs="Consolas"/>
                <w:color w:val="24292F"/>
              </w:rPr>
            </w:pPr>
          </w:p>
          <w:p w:rsidR="002338FE" w:rsidRDefault="002B75CC">
            <w:pPr>
              <w:rPr>
                <w:b/>
              </w:rPr>
            </w:pPr>
            <w:r>
              <w:rPr>
                <w:b/>
              </w:rPr>
              <w:t>Question-8:</w:t>
            </w:r>
          </w:p>
          <w:p w:rsidR="002338FE" w:rsidRDefault="002B75CC">
            <w:pPr>
              <w:spacing w:after="0"/>
              <w:jc w:val="both"/>
            </w:pPr>
            <w:r>
              <w:t>Actual and Received Inventory by Month.</w:t>
            </w:r>
          </w:p>
          <w:p w:rsidR="002338FE" w:rsidRDefault="002338FE">
            <w:pPr>
              <w:spacing w:after="0"/>
              <w:jc w:val="both"/>
            </w:pPr>
          </w:p>
          <w:p w:rsidR="002338FE" w:rsidRDefault="002B75CC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  <w:p w:rsidR="002338FE" w:rsidRDefault="002338FE">
            <w:pPr>
              <w:spacing w:after="0"/>
              <w:jc w:val="both"/>
              <w:rPr>
                <w:rFonts w:ascii="Consolas" w:eastAsia="Consolas" w:hAnsi="Consolas" w:cs="Consolas"/>
                <w:color w:val="24292F"/>
              </w:rPr>
            </w:pPr>
          </w:p>
          <w:p w:rsidR="002338FE" w:rsidRDefault="002B75CC">
            <w:pPr>
              <w:spacing w:after="0"/>
              <w:jc w:val="both"/>
              <w:rPr>
                <w:rFonts w:ascii="Consolas" w:eastAsia="Consolas" w:hAnsi="Consolas" w:cs="Consolas"/>
                <w:color w:val="24292F"/>
              </w:rPr>
            </w:pPr>
            <w:r>
              <w:rPr>
                <w:rFonts w:ascii="Consolas" w:eastAsia="Consolas" w:hAnsi="Consolas" w:cs="Consolas"/>
                <w:noProof/>
                <w:color w:val="24292F"/>
              </w:rPr>
              <w:drawing>
                <wp:inline distT="114300" distB="114300" distL="114300" distR="114300">
                  <wp:extent cx="5734050" cy="2184400"/>
                  <wp:effectExtent l="0" t="0" r="0" b="0"/>
                  <wp:docPr id="15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18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306" w:type="dxa"/>
              <w:tblLayout w:type="fixed"/>
              <w:tblLook w:val="0400"/>
            </w:tblPr>
            <w:tblGrid>
              <w:gridCol w:w="320"/>
            </w:tblGrid>
            <w:tr w:rsidR="002338FE">
              <w:trPr>
                <w:cantSplit/>
                <w:tblHeader/>
              </w:trPr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2338FE" w:rsidRDefault="002338FE">
                  <w:pPr>
                    <w:spacing w:after="0"/>
                    <w:rPr>
                      <w:b/>
                      <w:color w:val="0070C0"/>
                    </w:rPr>
                  </w:pPr>
                </w:p>
              </w:tc>
            </w:tr>
          </w:tbl>
          <w:p w:rsidR="002338FE" w:rsidRDefault="002338FE">
            <w:pPr>
              <w:spacing w:after="0"/>
              <w:rPr>
                <w:b/>
                <w:color w:val="0070C0"/>
              </w:rPr>
            </w:pPr>
          </w:p>
        </w:tc>
      </w:tr>
    </w:tbl>
    <w:p w:rsidR="002338FE" w:rsidRDefault="002338FE">
      <w:pPr>
        <w:spacing w:after="0"/>
        <w:jc w:val="both"/>
      </w:pPr>
    </w:p>
    <w:sectPr w:rsidR="002338FE" w:rsidSect="002338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8FE"/>
    <w:rsid w:val="002338FE"/>
    <w:rsid w:val="002B75CC"/>
    <w:rsid w:val="007A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paragraph" w:styleId="Heading1">
    <w:name w:val="heading 1"/>
    <w:basedOn w:val="normal0"/>
    <w:next w:val="normal0"/>
    <w:rsid w:val="002338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38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38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38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38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38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38FE"/>
  </w:style>
  <w:style w:type="paragraph" w:styleId="Title">
    <w:name w:val="Title"/>
    <w:basedOn w:val="normal0"/>
    <w:next w:val="normal0"/>
    <w:rsid w:val="002338F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2338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338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2338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eRmZoo/JxybWtqF6bOjNzRZtw==">AMUW2mXfngiQMKWa+cznvaFGO5+nCdzyOJoLBwsXt581QRM5bFcrpzL0BfJ4CGMh0vPWr+6X/5rWcExklp6+yyJ0cL61ucHaMg/HzAkU3+J8Xz8bZ0jmbjU=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2022-09-18T16:18:00Z</dcterms:created>
  <dcterms:modified xsi:type="dcterms:W3CDTF">2022-11-03T19:11:00Z</dcterms:modified>
</cp:coreProperties>
</file>