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D80" w:rsidRPr="006C45AE" w:rsidRDefault="005F280F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:rsidR="006C45AE" w:rsidRDefault="005F280F" w:rsidP="00A4479B">
      <w:pPr>
        <w:spacing w:after="0"/>
        <w:jc w:val="center"/>
      </w:pPr>
      <w:r>
        <w:t>Data Analytics</w:t>
      </w:r>
    </w:p>
    <w:p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:rsidTr="00234D33">
        <w:tc>
          <w:tcPr>
            <w:tcW w:w="4508" w:type="dxa"/>
          </w:tcPr>
          <w:p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:rsidR="00234D33" w:rsidRDefault="000F18A4" w:rsidP="00234D33">
            <w:r>
              <w:t>29</w:t>
            </w:r>
            <w:r w:rsidR="00CE7782">
              <w:t xml:space="preserve"> September </w:t>
            </w:r>
            <w:r w:rsidR="00234D33">
              <w:t>2022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:rsidR="00234D33" w:rsidRDefault="000F18A4" w:rsidP="00234D33">
            <w:proofErr w:type="spellStart"/>
            <w:r>
              <w:t>Ms.P.sabitha</w:t>
            </w:r>
            <w:proofErr w:type="spellEnd"/>
          </w:p>
        </w:tc>
      </w:tr>
      <w:tr w:rsidR="00D6223F" w:rsidTr="00234D33">
        <w:tc>
          <w:tcPr>
            <w:tcW w:w="4508" w:type="dxa"/>
          </w:tcPr>
          <w:p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:rsidR="00D6223F" w:rsidRDefault="000F18A4" w:rsidP="00234D33">
            <w:r>
              <w:t>19ITA47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:rsidR="00234D33" w:rsidRDefault="00234D33" w:rsidP="00234D33">
            <w:r>
              <w:t>2 Marks</w:t>
            </w:r>
          </w:p>
        </w:tc>
      </w:tr>
    </w:tbl>
    <w:p w:rsidR="00234D33" w:rsidRDefault="00234D33" w:rsidP="00234D33"/>
    <w:p w:rsidR="005B1B94" w:rsidRDefault="005B1B94" w:rsidP="00234D33"/>
    <w:p w:rsidR="005B1B94" w:rsidRDefault="005B1B94" w:rsidP="006C45AE">
      <w:pPr>
        <w:rPr>
          <w:b/>
          <w:bCs/>
        </w:rPr>
      </w:pPr>
      <w:r>
        <w:rPr>
          <w:b/>
          <w:bCs/>
        </w:rPr>
        <w:t>Dashboard:</w:t>
      </w:r>
    </w:p>
    <w:p w:rsidR="005B1B94" w:rsidRDefault="005B1B94" w:rsidP="006C45AE">
      <w:pPr>
        <w:rPr>
          <w:b/>
          <w:bCs/>
        </w:rPr>
      </w:pPr>
    </w:p>
    <w:p w:rsidR="005B1B94" w:rsidRDefault="005B1B94" w:rsidP="006C45AE">
      <w:pPr>
        <w:rPr>
          <w:b/>
          <w:bCs/>
        </w:rPr>
      </w:pPr>
      <w:r>
        <w:rPr>
          <w:b/>
          <w:bCs/>
          <w:noProof/>
          <w:lang w:val="en-US" w:bidi="ta-IN"/>
        </w:rPr>
        <w:drawing>
          <wp:inline distT="0" distB="0" distL="0" distR="0">
            <wp:extent cx="5731510" cy="3353435"/>
            <wp:effectExtent l="19050" t="0" r="2540" b="0"/>
            <wp:docPr id="9" name="Picture 8" descr="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94" w:rsidRDefault="005B1B94" w:rsidP="006C45AE">
      <w:pPr>
        <w:rPr>
          <w:b/>
          <w:bCs/>
        </w:rPr>
      </w:pPr>
    </w:p>
    <w:p w:rsidR="005B1B94" w:rsidRDefault="005B1B94" w:rsidP="006C45AE">
      <w:pPr>
        <w:rPr>
          <w:b/>
          <w:bCs/>
        </w:rPr>
      </w:pPr>
      <w:r>
        <w:rPr>
          <w:b/>
          <w:bCs/>
        </w:rPr>
        <w:t>Link:</w:t>
      </w:r>
    </w:p>
    <w:p w:rsidR="005B1B94" w:rsidRDefault="005B1B94" w:rsidP="006C45AE">
      <w:pPr>
        <w:rPr>
          <w:b/>
          <w:bCs/>
        </w:rPr>
      </w:pPr>
    </w:p>
    <w:p w:rsidR="00A45391" w:rsidRDefault="00A45391" w:rsidP="00A45391">
      <w:hyperlink r:id="rId7" w:tgtFrame="_blank" w:history="1">
        <w:r>
          <w:rPr>
            <w:rStyle w:val="Hyperlink"/>
            <w:color w:val="1155CC"/>
          </w:rPr>
          <w:t>https://us3.ca.analytics.ibm.com/bi/?perspective=dashboard&amp;pathRef=.my_folders%2FAssignment-2%2FPharma%2BMonthly%2BSales%2BAnalysis%2BCustom%2BDashboard&amp;action=view&amp;mode=dashboard&amp;subView=model0000018384da2ec4_00000000</w:t>
        </w:r>
      </w:hyperlink>
    </w:p>
    <w:p w:rsidR="005B1B94" w:rsidRDefault="005B1B94" w:rsidP="006C45AE">
      <w:pPr>
        <w:rPr>
          <w:bCs/>
        </w:rPr>
      </w:pPr>
      <w:bookmarkStart w:id="0" w:name="_GoBack"/>
      <w:bookmarkEnd w:id="0"/>
    </w:p>
    <w:p w:rsidR="005B1B94" w:rsidRDefault="005B1B94" w:rsidP="006C45AE">
      <w:pPr>
        <w:rPr>
          <w:bCs/>
        </w:rPr>
      </w:pPr>
    </w:p>
    <w:p w:rsidR="005B1B94" w:rsidRDefault="005B1B94" w:rsidP="006C45AE">
      <w:pPr>
        <w:rPr>
          <w:bCs/>
        </w:rPr>
      </w:pPr>
    </w:p>
    <w:p w:rsidR="005B1B94" w:rsidRDefault="005B1B94" w:rsidP="006C45AE">
      <w:pPr>
        <w:rPr>
          <w:bCs/>
        </w:rPr>
      </w:pPr>
    </w:p>
    <w:p w:rsidR="005B1B94" w:rsidRPr="005B1B94" w:rsidRDefault="005B1B94" w:rsidP="006C45AE">
      <w:pPr>
        <w:rPr>
          <w:bCs/>
        </w:rPr>
      </w:pPr>
    </w:p>
    <w:p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lastRenderedPageBreak/>
        <w:t>Question-1:</w:t>
      </w:r>
    </w:p>
    <w:p w:rsidR="00222D9B" w:rsidRDefault="002C66F9" w:rsidP="006C45AE">
      <w:r>
        <w:t xml:space="preserve">Sales </w:t>
      </w:r>
      <w:proofErr w:type="gramStart"/>
      <w:r>
        <w:t>By</w:t>
      </w:r>
      <w:proofErr w:type="gramEnd"/>
      <w:r>
        <w:t xml:space="preserve"> Customer.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</w:tblGrid>
      <w:tr w:rsidR="008172B6" w:rsidRPr="000901C1" w:rsidTr="000901C1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</w:tbl>
    <w:p w:rsidR="00450348" w:rsidRDefault="00450348" w:rsidP="000901C1">
      <w:pPr>
        <w:rPr>
          <w:b/>
          <w:bCs/>
        </w:rPr>
      </w:pPr>
    </w:p>
    <w:p w:rsidR="00222D9B" w:rsidRDefault="000F18A4" w:rsidP="000901C1">
      <w:pPr>
        <w:rPr>
          <w:b/>
          <w:bCs/>
        </w:rPr>
      </w:pPr>
      <w:r>
        <w:rPr>
          <w:b/>
          <w:bCs/>
          <w:noProof/>
          <w:lang w:val="en-US" w:bidi="ta-IN"/>
        </w:rPr>
        <w:drawing>
          <wp:inline distT="0" distB="0" distL="0" distR="0">
            <wp:extent cx="573151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9B" w:rsidRDefault="00222D9B" w:rsidP="000901C1">
      <w:pPr>
        <w:rPr>
          <w:b/>
          <w:bCs/>
        </w:rPr>
      </w:pPr>
    </w:p>
    <w:p w:rsidR="005B1B94" w:rsidRDefault="005B1B94" w:rsidP="000901C1">
      <w:pPr>
        <w:rPr>
          <w:b/>
          <w:bCs/>
        </w:rPr>
      </w:pPr>
    </w:p>
    <w:p w:rsidR="00222D9B" w:rsidRDefault="000901C1" w:rsidP="000901C1">
      <w:pPr>
        <w:rPr>
          <w:b/>
          <w:bCs/>
        </w:rPr>
      </w:pPr>
      <w:r w:rsidRPr="00362D2B">
        <w:rPr>
          <w:b/>
          <w:bCs/>
        </w:rPr>
        <w:t>Question-</w:t>
      </w:r>
      <w:r w:rsidR="00A4479B">
        <w:rPr>
          <w:b/>
          <w:bCs/>
        </w:rPr>
        <w:t>2</w:t>
      </w:r>
      <w:r w:rsidRPr="00362D2B">
        <w:rPr>
          <w:b/>
          <w:bCs/>
        </w:rPr>
        <w:t>:</w:t>
      </w:r>
    </w:p>
    <w:p w:rsidR="006C45AE" w:rsidRDefault="002C66F9" w:rsidP="00247AAC">
      <w:pPr>
        <w:spacing w:after="0" w:line="300" w:lineRule="atLeast"/>
        <w:jc w:val="both"/>
      </w:pPr>
      <w:r>
        <w:t xml:space="preserve">Sales </w:t>
      </w:r>
      <w:proofErr w:type="gramStart"/>
      <w:r>
        <w:t>By</w:t>
      </w:r>
      <w:proofErr w:type="gramEnd"/>
      <w:r>
        <w:t xml:space="preserve"> Location.</w:t>
      </w:r>
    </w:p>
    <w:p w:rsidR="002C66F9" w:rsidRPr="00222D9B" w:rsidRDefault="002C66F9" w:rsidP="00247AAC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lang w:eastAsia="en-IN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</w:tblGrid>
      <w:tr w:rsidR="008172B6" w:rsidRPr="008172B6" w:rsidTr="008172B6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</w:tbl>
    <w:p w:rsidR="00BC6979" w:rsidRDefault="00BC6979" w:rsidP="00247AAC">
      <w:pPr>
        <w:spacing w:after="0" w:line="300" w:lineRule="atLeast"/>
        <w:jc w:val="both"/>
      </w:pPr>
    </w:p>
    <w:p w:rsidR="00222D9B" w:rsidRDefault="000F18A4" w:rsidP="00247AAC">
      <w:pPr>
        <w:spacing w:after="0" w:line="300" w:lineRule="atLeast"/>
        <w:jc w:val="both"/>
      </w:pPr>
      <w:r>
        <w:rPr>
          <w:noProof/>
          <w:lang w:val="en-US" w:bidi="ta-IN"/>
        </w:rPr>
        <w:lastRenderedPageBreak/>
        <w:drawing>
          <wp:inline distT="0" distB="0" distL="0" distR="0">
            <wp:extent cx="5731510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94" w:rsidRDefault="005B1B94" w:rsidP="00247AAC">
      <w:pPr>
        <w:spacing w:after="0" w:line="300" w:lineRule="atLeast"/>
        <w:jc w:val="both"/>
      </w:pPr>
    </w:p>
    <w:p w:rsidR="005B1B94" w:rsidRDefault="005B1B94" w:rsidP="00247AAC">
      <w:pPr>
        <w:spacing w:after="0" w:line="300" w:lineRule="atLeast"/>
        <w:jc w:val="both"/>
      </w:pPr>
    </w:p>
    <w:p w:rsidR="005B1B94" w:rsidRDefault="005B1B94" w:rsidP="00247AAC">
      <w:pPr>
        <w:spacing w:after="0" w:line="300" w:lineRule="atLeast"/>
        <w:jc w:val="both"/>
      </w:pPr>
    </w:p>
    <w:p w:rsidR="002C66F9" w:rsidRDefault="002C66F9" w:rsidP="002C66F9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3</w:t>
      </w:r>
      <w:r w:rsidRPr="00362D2B">
        <w:rPr>
          <w:b/>
          <w:bCs/>
        </w:rPr>
        <w:t>:</w:t>
      </w:r>
    </w:p>
    <w:p w:rsidR="002C66F9" w:rsidRDefault="002C66F9" w:rsidP="002C66F9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  <w:r w:rsidRPr="002C66F9">
        <w:t xml:space="preserve">Sales </w:t>
      </w:r>
      <w:proofErr w:type="gramStart"/>
      <w:r w:rsidRPr="002C66F9">
        <w:t>By</w:t>
      </w:r>
      <w:proofErr w:type="gramEnd"/>
      <w:r w:rsidRPr="002C66F9">
        <w:t xml:space="preserve"> Sales Representative.</w:t>
      </w:r>
    </w:p>
    <w:p w:rsidR="002C66F9" w:rsidRPr="00222D9B" w:rsidRDefault="002C66F9" w:rsidP="002C66F9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lang w:eastAsia="en-IN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</w:tblGrid>
      <w:tr w:rsidR="002C66F9" w:rsidRPr="008172B6" w:rsidTr="0013023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66F9" w:rsidRPr="008172B6" w:rsidRDefault="002C66F9" w:rsidP="0013023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</w:tbl>
    <w:p w:rsidR="002C66F9" w:rsidRDefault="002C66F9" w:rsidP="00247AAC">
      <w:pPr>
        <w:spacing w:after="0" w:line="300" w:lineRule="atLeast"/>
        <w:jc w:val="both"/>
      </w:pPr>
    </w:p>
    <w:p w:rsidR="00222D9B" w:rsidRDefault="000F18A4" w:rsidP="00247AAC">
      <w:pPr>
        <w:spacing w:after="0" w:line="300" w:lineRule="atLeast"/>
        <w:jc w:val="both"/>
      </w:pPr>
      <w:r>
        <w:rPr>
          <w:noProof/>
          <w:lang w:val="en-US" w:bidi="ta-IN"/>
        </w:rPr>
        <w:drawing>
          <wp:inline distT="0" distB="0" distL="0" distR="0">
            <wp:extent cx="5731510" cy="322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9B" w:rsidRDefault="00222D9B" w:rsidP="00247AAC">
      <w:pPr>
        <w:spacing w:after="0" w:line="300" w:lineRule="atLeast"/>
        <w:jc w:val="both"/>
      </w:pPr>
    </w:p>
    <w:p w:rsidR="00222D9B" w:rsidRDefault="00222D9B" w:rsidP="00247AAC">
      <w:pPr>
        <w:spacing w:after="0" w:line="300" w:lineRule="atLeast"/>
        <w:jc w:val="both"/>
      </w:pPr>
    </w:p>
    <w:p w:rsidR="002C66F9" w:rsidRDefault="002C66F9" w:rsidP="002C66F9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:rsidR="002C66F9" w:rsidRDefault="002C66F9" w:rsidP="002C66F9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  <w:proofErr w:type="gramStart"/>
      <w:r w:rsidRPr="002C66F9">
        <w:lastRenderedPageBreak/>
        <w:t>Received Inventory From Supplier</w:t>
      </w:r>
      <w:r>
        <w:t>.</w:t>
      </w:r>
      <w:proofErr w:type="gramEnd"/>
    </w:p>
    <w:p w:rsidR="002C66F9" w:rsidRPr="00222D9B" w:rsidRDefault="002C66F9" w:rsidP="002C66F9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lang w:eastAsia="en-IN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</w:tblGrid>
      <w:tr w:rsidR="002C66F9" w:rsidRPr="008172B6" w:rsidTr="0013023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66F9" w:rsidRPr="008172B6" w:rsidRDefault="002C66F9" w:rsidP="0013023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</w:tbl>
    <w:p w:rsidR="002C66F9" w:rsidRDefault="002C66F9" w:rsidP="00247AAC">
      <w:pPr>
        <w:spacing w:after="0" w:line="300" w:lineRule="atLeast"/>
        <w:jc w:val="both"/>
      </w:pPr>
    </w:p>
    <w:p w:rsidR="00222D9B" w:rsidRDefault="000F18A4" w:rsidP="00247AAC">
      <w:pPr>
        <w:spacing w:after="0" w:line="300" w:lineRule="atLeast"/>
        <w:jc w:val="both"/>
      </w:pPr>
      <w:r>
        <w:rPr>
          <w:noProof/>
          <w:lang w:val="en-US" w:bidi="ta-IN"/>
        </w:rPr>
        <w:drawing>
          <wp:inline distT="0" distB="0" distL="0" distR="0">
            <wp:extent cx="5731510" cy="322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9B" w:rsidRDefault="00222D9B" w:rsidP="00247AAC">
      <w:pPr>
        <w:spacing w:after="0" w:line="300" w:lineRule="atLeast"/>
        <w:jc w:val="both"/>
      </w:pPr>
    </w:p>
    <w:p w:rsidR="00222D9B" w:rsidRDefault="00222D9B" w:rsidP="00247AAC">
      <w:pPr>
        <w:spacing w:after="0" w:line="300" w:lineRule="atLeast"/>
        <w:jc w:val="both"/>
      </w:pPr>
    </w:p>
    <w:p w:rsidR="002C66F9" w:rsidRDefault="002C66F9" w:rsidP="002C66F9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:rsidR="002C66F9" w:rsidRDefault="002C66F9" w:rsidP="002C66F9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  <w:proofErr w:type="gramStart"/>
      <w:r w:rsidRPr="002C66F9">
        <w:t>Invento</w:t>
      </w:r>
      <w:r>
        <w:t>ry Stock for Warehouse Locations.</w:t>
      </w:r>
      <w:proofErr w:type="gramEnd"/>
    </w:p>
    <w:p w:rsidR="002C66F9" w:rsidRPr="00222D9B" w:rsidRDefault="002C66F9" w:rsidP="002C66F9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lang w:eastAsia="en-IN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</w:tblGrid>
      <w:tr w:rsidR="002C66F9" w:rsidRPr="008172B6" w:rsidTr="0013023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66F9" w:rsidRPr="008172B6" w:rsidRDefault="002C66F9" w:rsidP="0013023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</w:tbl>
    <w:p w:rsidR="002C66F9" w:rsidRDefault="002C66F9" w:rsidP="00247AAC">
      <w:pPr>
        <w:spacing w:after="0" w:line="300" w:lineRule="atLeast"/>
        <w:jc w:val="both"/>
      </w:pPr>
    </w:p>
    <w:p w:rsidR="00222D9B" w:rsidRDefault="000F18A4" w:rsidP="00247AAC">
      <w:pPr>
        <w:spacing w:after="0" w:line="300" w:lineRule="atLeast"/>
        <w:jc w:val="both"/>
      </w:pPr>
      <w:r>
        <w:rPr>
          <w:noProof/>
          <w:lang w:val="en-US" w:bidi="ta-IN"/>
        </w:rPr>
        <w:drawing>
          <wp:inline distT="0" distB="0" distL="0" distR="0">
            <wp:extent cx="5731510" cy="3222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66" w:rsidRDefault="00176266" w:rsidP="00247AAC">
      <w:pPr>
        <w:spacing w:after="0" w:line="300" w:lineRule="atLeast"/>
        <w:jc w:val="both"/>
      </w:pPr>
    </w:p>
    <w:p w:rsidR="00176266" w:rsidRDefault="00176266" w:rsidP="00247AAC">
      <w:pPr>
        <w:spacing w:after="0" w:line="300" w:lineRule="atLeast"/>
        <w:jc w:val="both"/>
      </w:pPr>
    </w:p>
    <w:p w:rsidR="002C66F9" w:rsidRDefault="002C66F9" w:rsidP="002C66F9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6</w:t>
      </w:r>
      <w:r w:rsidRPr="00362D2B">
        <w:rPr>
          <w:b/>
          <w:bCs/>
        </w:rPr>
        <w:t>:</w:t>
      </w:r>
    </w:p>
    <w:p w:rsidR="002C66F9" w:rsidRDefault="002C66F9" w:rsidP="002C66F9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  <w:proofErr w:type="gramStart"/>
      <w:r w:rsidRPr="002C66F9">
        <w:t>Sales Trend</w:t>
      </w:r>
      <w:r>
        <w:t>.</w:t>
      </w:r>
      <w:proofErr w:type="gramEnd"/>
    </w:p>
    <w:p w:rsidR="002C66F9" w:rsidRDefault="002C66F9" w:rsidP="002C66F9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26"/>
      </w:tblGrid>
      <w:tr w:rsidR="002C66F9" w:rsidRPr="008172B6" w:rsidTr="0013023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66F9" w:rsidRPr="008172B6" w:rsidRDefault="002C66F9" w:rsidP="0013023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2C66F9" w:rsidRPr="008172B6" w:rsidTr="0013023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66F9" w:rsidRDefault="002C66F9" w:rsidP="0013023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</w:p>
          <w:p w:rsidR="00176266" w:rsidRPr="008172B6" w:rsidRDefault="000F18A4" w:rsidP="0013023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noProof/>
                <w:color w:val="0070C0"/>
                <w:lang w:val="en-US" w:bidi="ta-IN"/>
              </w:rPr>
              <w:drawing>
                <wp:inline distT="0" distB="0" distL="0" distR="0">
                  <wp:extent cx="5731510" cy="32226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7)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6266" w:rsidRDefault="00176266" w:rsidP="00247AAC">
      <w:pPr>
        <w:spacing w:after="0" w:line="300" w:lineRule="atLeast"/>
        <w:jc w:val="both"/>
      </w:pPr>
    </w:p>
    <w:p w:rsidR="00176266" w:rsidRDefault="00176266" w:rsidP="00247AAC">
      <w:pPr>
        <w:spacing w:after="0" w:line="300" w:lineRule="atLeast"/>
        <w:jc w:val="both"/>
      </w:pPr>
    </w:p>
    <w:p w:rsidR="00176266" w:rsidRDefault="00176266" w:rsidP="00247AAC">
      <w:pPr>
        <w:spacing w:after="0" w:line="300" w:lineRule="atLeast"/>
        <w:jc w:val="both"/>
      </w:pPr>
    </w:p>
    <w:p w:rsidR="002C66F9" w:rsidRDefault="002C66F9" w:rsidP="002C66F9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7</w:t>
      </w:r>
      <w:r w:rsidRPr="00362D2B">
        <w:rPr>
          <w:b/>
          <w:bCs/>
        </w:rPr>
        <w:t>:</w:t>
      </w:r>
    </w:p>
    <w:p w:rsidR="002C66F9" w:rsidRPr="00176266" w:rsidRDefault="002C66F9" w:rsidP="002C66F9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  <w:proofErr w:type="gramStart"/>
      <w:r w:rsidRPr="002C66F9">
        <w:t>Monthly Sales</w:t>
      </w:r>
      <w:r>
        <w:t>.</w:t>
      </w:r>
      <w:proofErr w:type="gramEnd"/>
    </w:p>
    <w:p w:rsidR="002C66F9" w:rsidRPr="00176266" w:rsidRDefault="002C66F9" w:rsidP="002C66F9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lang w:eastAsia="en-IN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26"/>
      </w:tblGrid>
      <w:tr w:rsidR="002C66F9" w:rsidRPr="008172B6" w:rsidTr="0013023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66F9" w:rsidRDefault="002C66F9" w:rsidP="0013023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  <w:p w:rsidR="00176266" w:rsidRDefault="00176266" w:rsidP="0013023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</w:p>
          <w:p w:rsidR="00176266" w:rsidRDefault="000F18A4" w:rsidP="0013023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noProof/>
                <w:color w:val="0070C0"/>
                <w:lang w:val="en-US" w:bidi="ta-IN"/>
              </w:rPr>
              <w:lastRenderedPageBreak/>
              <w:drawing>
                <wp:inline distT="0" distB="0" distL="0" distR="0">
                  <wp:extent cx="5731510" cy="32226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8)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6266" w:rsidRDefault="00176266" w:rsidP="0013023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</w:p>
          <w:p w:rsidR="00176266" w:rsidRPr="008172B6" w:rsidRDefault="00176266" w:rsidP="0013023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</w:p>
        </w:tc>
      </w:tr>
      <w:tr w:rsidR="002C66F9" w:rsidRPr="008172B6" w:rsidTr="0013023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C66F9" w:rsidRDefault="002C66F9" w:rsidP="0013023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</w:p>
          <w:p w:rsidR="002C66F9" w:rsidRDefault="002C66F9" w:rsidP="002C66F9">
            <w:pPr>
              <w:rPr>
                <w:b/>
                <w:bCs/>
              </w:rPr>
            </w:pPr>
            <w:r w:rsidRPr="00362D2B">
              <w:rPr>
                <w:b/>
                <w:bCs/>
              </w:rPr>
              <w:t>Question-</w:t>
            </w:r>
            <w:r>
              <w:rPr>
                <w:b/>
                <w:bCs/>
              </w:rPr>
              <w:t>8</w:t>
            </w:r>
            <w:r w:rsidRPr="00362D2B">
              <w:rPr>
                <w:b/>
                <w:bCs/>
              </w:rPr>
              <w:t>:</w:t>
            </w:r>
          </w:p>
          <w:p w:rsidR="002C66F9" w:rsidRDefault="002C66F9" w:rsidP="002C66F9">
            <w:pPr>
              <w:spacing w:after="0" w:line="300" w:lineRule="atLeast"/>
              <w:jc w:val="both"/>
            </w:pPr>
            <w:r w:rsidRPr="002C66F9">
              <w:t>Actual and Received Inventory by Month</w:t>
            </w:r>
            <w:r w:rsidR="00176266">
              <w:t>.</w:t>
            </w:r>
          </w:p>
          <w:p w:rsidR="00176266" w:rsidRDefault="00176266" w:rsidP="002C66F9">
            <w:pPr>
              <w:spacing w:after="0" w:line="300" w:lineRule="atLeast"/>
              <w:jc w:val="both"/>
            </w:pPr>
          </w:p>
          <w:p w:rsidR="00176266" w:rsidRDefault="00176266" w:rsidP="00176266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8172B6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  <w:p w:rsidR="00176266" w:rsidRDefault="00176266" w:rsidP="002C66F9">
            <w:pPr>
              <w:spacing w:after="0" w:line="300" w:lineRule="atLeast"/>
              <w:jc w:val="both"/>
              <w:rPr>
                <w:rFonts w:ascii="Consolas" w:eastAsia="Times New Roman" w:hAnsi="Consolas" w:cs="Segoe UI"/>
                <w:color w:val="24292F"/>
                <w:lang w:eastAsia="en-IN"/>
              </w:rPr>
            </w:pPr>
          </w:p>
          <w:p w:rsidR="00176266" w:rsidRPr="00176266" w:rsidRDefault="000F18A4" w:rsidP="002C66F9">
            <w:pPr>
              <w:spacing w:after="0" w:line="300" w:lineRule="atLeast"/>
              <w:jc w:val="both"/>
              <w:rPr>
                <w:rFonts w:ascii="Consolas" w:eastAsia="Times New Roman" w:hAnsi="Consolas" w:cs="Segoe UI"/>
                <w:color w:val="24292F"/>
                <w:lang w:eastAsia="en-IN"/>
              </w:rPr>
            </w:pPr>
            <w:r>
              <w:rPr>
                <w:rFonts w:ascii="Consolas" w:eastAsia="Times New Roman" w:hAnsi="Consolas" w:cs="Segoe UI"/>
                <w:noProof/>
                <w:color w:val="24292F"/>
                <w:lang w:val="en-US" w:bidi="ta-IN"/>
              </w:rPr>
              <w:drawing>
                <wp:inline distT="0" distB="0" distL="0" distR="0">
                  <wp:extent cx="5731510" cy="322262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9)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6"/>
            </w:tblGrid>
            <w:tr w:rsidR="002C66F9" w:rsidRPr="008172B6" w:rsidTr="00130235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2C66F9" w:rsidRPr="008172B6" w:rsidRDefault="002C66F9" w:rsidP="00130235">
                  <w:pPr>
                    <w:spacing w:after="0" w:line="300" w:lineRule="atLeast"/>
                    <w:rPr>
                      <w:rFonts w:eastAsia="Times New Roman" w:cstheme="minorHAnsi"/>
                      <w:b/>
                      <w:bCs/>
                      <w:color w:val="0070C0"/>
                      <w:lang w:eastAsia="en-IN"/>
                    </w:rPr>
                  </w:pPr>
                </w:p>
              </w:tc>
            </w:tr>
          </w:tbl>
          <w:p w:rsidR="002C66F9" w:rsidRPr="008172B6" w:rsidRDefault="002C66F9" w:rsidP="00130235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</w:p>
        </w:tc>
      </w:tr>
    </w:tbl>
    <w:p w:rsidR="002C66F9" w:rsidRDefault="002C66F9" w:rsidP="00247AAC">
      <w:pPr>
        <w:spacing w:after="0" w:line="300" w:lineRule="atLeast"/>
        <w:jc w:val="both"/>
      </w:pPr>
    </w:p>
    <w:sectPr w:rsidR="002C66F9" w:rsidSect="00B753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565"/>
    <w:rsid w:val="000901C1"/>
    <w:rsid w:val="000F18A4"/>
    <w:rsid w:val="001318FA"/>
    <w:rsid w:val="00176266"/>
    <w:rsid w:val="00213958"/>
    <w:rsid w:val="00222D9B"/>
    <w:rsid w:val="00234D33"/>
    <w:rsid w:val="00247AAC"/>
    <w:rsid w:val="00282565"/>
    <w:rsid w:val="002C66F9"/>
    <w:rsid w:val="00362D2B"/>
    <w:rsid w:val="00450348"/>
    <w:rsid w:val="00514AC7"/>
    <w:rsid w:val="005B1B94"/>
    <w:rsid w:val="005F280F"/>
    <w:rsid w:val="00683D03"/>
    <w:rsid w:val="006C45AE"/>
    <w:rsid w:val="008172B6"/>
    <w:rsid w:val="008C5914"/>
    <w:rsid w:val="009F3512"/>
    <w:rsid w:val="00A4479B"/>
    <w:rsid w:val="00A45391"/>
    <w:rsid w:val="00AC7F0A"/>
    <w:rsid w:val="00B75346"/>
    <w:rsid w:val="00BC6979"/>
    <w:rsid w:val="00CE7782"/>
    <w:rsid w:val="00D6223F"/>
    <w:rsid w:val="00D73D80"/>
    <w:rsid w:val="00E45461"/>
    <w:rsid w:val="00EB3412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53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2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8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B1B9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53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2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8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B1B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hyperlink" Target="https://us3.ca.analytics.ibm.com/bi/?perspective=dashboard&amp;pathRef=.my_folders%2FAssignment-2%2FPharma%2BMonthly%2BSales%2BAnalysis%2BCustom%2BDashboard&amp;action=view&amp;mode=dashboard&amp;subView=model0000018384da2ec4_00000000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574735-C75C-4F5B-82FC-FD97147AA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welcome</cp:lastModifiedBy>
  <cp:revision>3</cp:revision>
  <dcterms:created xsi:type="dcterms:W3CDTF">2022-09-29T02:31:00Z</dcterms:created>
  <dcterms:modified xsi:type="dcterms:W3CDTF">2022-09-29T02:34:00Z</dcterms:modified>
</cp:coreProperties>
</file>