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D6" w:rsidRDefault="00081B03">
      <w:pPr>
        <w:pStyle w:val="Title"/>
        <w:spacing w:line="276" w:lineRule="auto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 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87"/>
        </w:rPr>
        <w:t xml:space="preserve"> </w:t>
      </w:r>
      <w:r>
        <w:t>Dash</w:t>
      </w:r>
      <w:r>
        <w:rPr>
          <w:spacing w:val="2"/>
        </w:rPr>
        <w:t xml:space="preserve"> </w:t>
      </w:r>
      <w:r>
        <w:t>Board</w:t>
      </w:r>
    </w:p>
    <w:p w:rsidR="00E817D6" w:rsidRDefault="00081B03">
      <w:pPr>
        <w:spacing w:before="203"/>
        <w:ind w:left="344" w:right="361"/>
        <w:jc w:val="center"/>
      </w:pP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PNT2022TMID31916</w:t>
      </w:r>
    </w:p>
    <w:p w:rsidR="00081B03" w:rsidRDefault="00081B03" w:rsidP="00081B03">
      <w:pPr>
        <w:spacing w:before="203"/>
        <w:ind w:right="361"/>
      </w:pPr>
      <w:bookmarkStart w:id="0" w:name="_GoBack"/>
      <w:r>
        <w:t xml:space="preserve">Team Leader: </w:t>
      </w:r>
      <w:proofErr w:type="spellStart"/>
      <w:r>
        <w:t>Gokul.T</w:t>
      </w:r>
      <w:proofErr w:type="spellEnd"/>
    </w:p>
    <w:p w:rsidR="00081B03" w:rsidRDefault="00081B03" w:rsidP="00081B03">
      <w:pPr>
        <w:spacing w:before="203"/>
        <w:ind w:right="361"/>
      </w:pPr>
      <w:r>
        <w:t xml:space="preserve">Team Member: </w:t>
      </w:r>
      <w:proofErr w:type="spellStart"/>
      <w:r>
        <w:t>Arunachalam.L</w:t>
      </w:r>
      <w:proofErr w:type="spellEnd"/>
    </w:p>
    <w:p w:rsidR="00E817D6" w:rsidRPr="00081B03" w:rsidRDefault="00081B03" w:rsidP="00081B03">
      <w:pPr>
        <w:spacing w:before="203"/>
        <w:ind w:right="361"/>
      </w:pPr>
      <w:r>
        <w:t>Team Member:</w:t>
      </w:r>
      <w:r>
        <w:t xml:space="preserve"> </w:t>
      </w:r>
      <w:proofErr w:type="spellStart"/>
      <w:r>
        <w:t>Subhas</w:t>
      </w:r>
      <w:proofErr w:type="spellEnd"/>
      <w:r>
        <w:t xml:space="preserve"> Chandra </w:t>
      </w:r>
      <w:proofErr w:type="spellStart"/>
      <w:r>
        <w:t>Bose.S</w:t>
      </w:r>
      <w:proofErr w:type="spellEnd"/>
    </w:p>
    <w:p w:rsidR="00E817D6" w:rsidRDefault="00E817D6">
      <w:pPr>
        <w:pStyle w:val="BodyText"/>
        <w:ind w:left="0"/>
        <w:rPr>
          <w:sz w:val="24"/>
        </w:rPr>
      </w:pPr>
    </w:p>
    <w:p w:rsidR="00E817D6" w:rsidRDefault="00081B03">
      <w:pPr>
        <w:spacing w:line="446" w:lineRule="auto"/>
        <w:sectPr w:rsidR="00E817D6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>
        <w:t>Team Member:</w:t>
      </w:r>
      <w:r>
        <w:t xml:space="preserve"> </w:t>
      </w:r>
      <w:proofErr w:type="spellStart"/>
      <w:r>
        <w:t>Hariharan.B</w:t>
      </w:r>
      <w:proofErr w:type="spellEnd"/>
    </w:p>
    <w:bookmarkEnd w:id="0"/>
    <w:p w:rsidR="00E817D6" w:rsidRDefault="00081B03">
      <w:pPr>
        <w:pStyle w:val="Heading1"/>
        <w:spacing w:before="99"/>
        <w:jc w:val="both"/>
      </w:pPr>
      <w:r>
        <w:rPr>
          <w:color w:val="0C0F13"/>
          <w:w w:val="95"/>
        </w:rPr>
        <w:lastRenderedPageBreak/>
        <w:t>What</w:t>
      </w:r>
      <w:r>
        <w:rPr>
          <w:color w:val="0C0F13"/>
          <w:spacing w:val="-3"/>
          <w:w w:val="95"/>
        </w:rPr>
        <w:t xml:space="preserve"> </w:t>
      </w:r>
      <w:r>
        <w:rPr>
          <w:color w:val="0C0F13"/>
          <w:w w:val="95"/>
        </w:rPr>
        <w:t>is</w:t>
      </w:r>
      <w:r>
        <w:rPr>
          <w:color w:val="0C0F13"/>
          <w:spacing w:val="-1"/>
          <w:w w:val="95"/>
        </w:rPr>
        <w:t xml:space="preserve"> </w:t>
      </w:r>
      <w:r>
        <w:rPr>
          <w:color w:val="0C0F13"/>
          <w:w w:val="95"/>
        </w:rPr>
        <w:t>a</w:t>
      </w:r>
      <w:r>
        <w:rPr>
          <w:color w:val="0C0F13"/>
          <w:spacing w:val="6"/>
          <w:w w:val="95"/>
        </w:rPr>
        <w:t xml:space="preserve"> </w:t>
      </w:r>
      <w:r>
        <w:rPr>
          <w:color w:val="0C0F13"/>
          <w:w w:val="95"/>
        </w:rPr>
        <w:t>project</w:t>
      </w:r>
      <w:r>
        <w:rPr>
          <w:color w:val="0C0F13"/>
          <w:spacing w:val="2"/>
          <w:w w:val="95"/>
        </w:rPr>
        <w:t xml:space="preserve"> </w:t>
      </w:r>
      <w:proofErr w:type="gramStart"/>
      <w:r>
        <w:rPr>
          <w:color w:val="0C0F13"/>
          <w:w w:val="95"/>
        </w:rPr>
        <w:t>milestone:</w:t>
      </w:r>
      <w:proofErr w:type="gramEnd"/>
    </w:p>
    <w:p w:rsidR="00E817D6" w:rsidRDefault="00081B03">
      <w:pPr>
        <w:pStyle w:val="BodyText"/>
        <w:spacing w:before="251" w:line="256" w:lineRule="auto"/>
        <w:ind w:right="125"/>
        <w:jc w:val="both"/>
      </w:pPr>
      <w:r>
        <w:rPr>
          <w:color w:val="0C0F13"/>
        </w:rPr>
        <w:t>A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milestone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is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marker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in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project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that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signifies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change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or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stage</w:t>
      </w:r>
      <w:r>
        <w:rPr>
          <w:color w:val="0C0F13"/>
          <w:spacing w:val="70"/>
        </w:rPr>
        <w:t xml:space="preserve"> </w:t>
      </w:r>
      <w:r>
        <w:rPr>
          <w:color w:val="0C0F13"/>
        </w:rPr>
        <w:t>in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development. Milestones are powerful components in project management because</w:t>
      </w:r>
      <w:r>
        <w:rPr>
          <w:color w:val="0C0F13"/>
          <w:spacing w:val="-67"/>
        </w:rPr>
        <w:t xml:space="preserve"> </w:t>
      </w:r>
      <w:r>
        <w:rPr>
          <w:color w:val="0C0F13"/>
        </w:rPr>
        <w:t>they</w:t>
      </w:r>
      <w:r>
        <w:rPr>
          <w:color w:val="0C0F13"/>
          <w:spacing w:val="-4"/>
        </w:rPr>
        <w:t xml:space="preserve"> </w:t>
      </w:r>
      <w:r>
        <w:rPr>
          <w:color w:val="0C0F13"/>
        </w:rPr>
        <w:t>show</w:t>
      </w:r>
      <w:r>
        <w:rPr>
          <w:color w:val="0C0F13"/>
          <w:spacing w:val="-3"/>
        </w:rPr>
        <w:t xml:space="preserve"> </w:t>
      </w:r>
      <w:r>
        <w:rPr>
          <w:color w:val="0C0F13"/>
        </w:rPr>
        <w:t>key</w:t>
      </w:r>
      <w:r>
        <w:rPr>
          <w:color w:val="0C0F13"/>
          <w:spacing w:val="-3"/>
        </w:rPr>
        <w:t xml:space="preserve"> </w:t>
      </w:r>
      <w:r>
        <w:rPr>
          <w:color w:val="0C0F13"/>
        </w:rPr>
        <w:t>events</w:t>
      </w:r>
      <w:r>
        <w:rPr>
          <w:color w:val="0C0F13"/>
          <w:spacing w:val="-4"/>
        </w:rPr>
        <w:t xml:space="preserve"> </w:t>
      </w:r>
      <w:r>
        <w:rPr>
          <w:color w:val="0C0F13"/>
        </w:rPr>
        <w:t>and map forward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movement in your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project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plan.</w:t>
      </w:r>
    </w:p>
    <w:p w:rsidR="00E817D6" w:rsidRDefault="00081B03">
      <w:pPr>
        <w:pStyle w:val="BodyText"/>
        <w:spacing w:before="233" w:line="256" w:lineRule="auto"/>
        <w:ind w:right="124"/>
        <w:jc w:val="both"/>
      </w:pPr>
      <w:r>
        <w:rPr>
          <w:color w:val="0C0F13"/>
        </w:rPr>
        <w:t>Milestones act as signposts through the course of your project, helping ensure you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stay on track. Without project milestone tracking, you’re just monitoring tasks and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not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necessarily</w:t>
      </w:r>
      <w:r>
        <w:rPr>
          <w:color w:val="0C0F13"/>
          <w:spacing w:val="-3"/>
        </w:rPr>
        <w:t xml:space="preserve"> </w:t>
      </w:r>
      <w:r>
        <w:rPr>
          <w:color w:val="0C0F13"/>
        </w:rPr>
        <w:t>following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the</w:t>
      </w:r>
      <w:r>
        <w:rPr>
          <w:color w:val="0C0F13"/>
          <w:spacing w:val="-3"/>
        </w:rPr>
        <w:t xml:space="preserve"> </w:t>
      </w:r>
      <w:r>
        <w:rPr>
          <w:color w:val="0C0F13"/>
        </w:rPr>
        <w:t>right path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in</w:t>
      </w:r>
      <w:r>
        <w:rPr>
          <w:color w:val="0C0F13"/>
          <w:spacing w:val="2"/>
        </w:rPr>
        <w:t xml:space="preserve"> </w:t>
      </w:r>
      <w:r>
        <w:rPr>
          <w:color w:val="0C0F13"/>
        </w:rPr>
        <w:t>your</w:t>
      </w:r>
      <w:r>
        <w:rPr>
          <w:color w:val="0C0F13"/>
          <w:spacing w:val="2"/>
        </w:rPr>
        <w:t xml:space="preserve"> </w:t>
      </w:r>
      <w:r>
        <w:rPr>
          <w:color w:val="0C0F13"/>
        </w:rPr>
        <w:t>project.</w:t>
      </w:r>
    </w:p>
    <w:p w:rsidR="00E817D6" w:rsidRDefault="00E817D6">
      <w:pPr>
        <w:pStyle w:val="BodyText"/>
        <w:ind w:left="0"/>
        <w:rPr>
          <w:sz w:val="30"/>
        </w:rPr>
      </w:pPr>
    </w:p>
    <w:p w:rsidR="00E817D6" w:rsidRDefault="00E817D6">
      <w:pPr>
        <w:pStyle w:val="BodyText"/>
        <w:spacing w:before="9"/>
        <w:ind w:left="0"/>
        <w:rPr>
          <w:sz w:val="42"/>
        </w:rPr>
      </w:pPr>
    </w:p>
    <w:p w:rsidR="00E817D6" w:rsidRDefault="00081B03">
      <w:pPr>
        <w:pStyle w:val="Heading1"/>
        <w:jc w:val="both"/>
      </w:pPr>
      <w:r>
        <w:rPr>
          <w:color w:val="0C0F13"/>
          <w:w w:val="95"/>
        </w:rPr>
        <w:t>What’s</w:t>
      </w:r>
      <w:r>
        <w:rPr>
          <w:color w:val="0C0F13"/>
          <w:spacing w:val="3"/>
          <w:w w:val="95"/>
        </w:rPr>
        <w:t xml:space="preserve"> </w:t>
      </w:r>
      <w:r>
        <w:rPr>
          <w:color w:val="0C0F13"/>
          <w:w w:val="95"/>
        </w:rPr>
        <w:t>the</w:t>
      </w:r>
      <w:r>
        <w:rPr>
          <w:color w:val="0C0F13"/>
          <w:spacing w:val="-1"/>
          <w:w w:val="95"/>
        </w:rPr>
        <w:t xml:space="preserve"> </w:t>
      </w:r>
      <w:r>
        <w:rPr>
          <w:color w:val="0C0F13"/>
          <w:w w:val="95"/>
        </w:rPr>
        <w:t>difference</w:t>
      </w:r>
      <w:r>
        <w:rPr>
          <w:color w:val="0C0F13"/>
          <w:spacing w:val="1"/>
          <w:w w:val="95"/>
        </w:rPr>
        <w:t xml:space="preserve"> </w:t>
      </w:r>
      <w:r>
        <w:rPr>
          <w:color w:val="0C0F13"/>
          <w:w w:val="95"/>
        </w:rPr>
        <w:t>between</w:t>
      </w:r>
      <w:r>
        <w:rPr>
          <w:color w:val="0C0F13"/>
          <w:spacing w:val="2"/>
          <w:w w:val="95"/>
        </w:rPr>
        <w:t xml:space="preserve"> </w:t>
      </w:r>
      <w:r>
        <w:rPr>
          <w:color w:val="0C0F13"/>
          <w:w w:val="95"/>
        </w:rPr>
        <w:t>tasks</w:t>
      </w:r>
      <w:r>
        <w:rPr>
          <w:color w:val="0C0F13"/>
          <w:spacing w:val="4"/>
          <w:w w:val="95"/>
        </w:rPr>
        <w:t xml:space="preserve"> </w:t>
      </w:r>
      <w:r>
        <w:rPr>
          <w:color w:val="0C0F13"/>
          <w:w w:val="95"/>
        </w:rPr>
        <w:t>and</w:t>
      </w:r>
      <w:r>
        <w:rPr>
          <w:color w:val="0C0F13"/>
          <w:spacing w:val="9"/>
          <w:w w:val="95"/>
        </w:rPr>
        <w:t xml:space="preserve"> </w:t>
      </w:r>
      <w:proofErr w:type="gramStart"/>
      <w:r>
        <w:rPr>
          <w:color w:val="0C0F13"/>
          <w:w w:val="95"/>
        </w:rPr>
        <w:t>milestones:</w:t>
      </w:r>
      <w:proofErr w:type="gramEnd"/>
    </w:p>
    <w:p w:rsidR="00E817D6" w:rsidRDefault="00081B03">
      <w:pPr>
        <w:pStyle w:val="BodyText"/>
        <w:spacing w:before="251" w:line="259" w:lineRule="auto"/>
        <w:ind w:right="115"/>
        <w:jc w:val="both"/>
      </w:pPr>
      <w:r>
        <w:rPr>
          <w:color w:val="0C0F13"/>
        </w:rPr>
        <w:t>You’re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not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building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rocket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 xml:space="preserve">here—you’re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plan</w:t>
      </w:r>
      <w:r>
        <w:rPr>
          <w:color w:val="0C0F13"/>
        </w:rPr>
        <w:t>,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and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the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components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aren’t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that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complex.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That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said,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distinguishing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between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tasks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and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milestones can be difficult on larger projects, or if the project you’re managing just</w:t>
      </w:r>
      <w:r>
        <w:rPr>
          <w:color w:val="0C0F13"/>
          <w:spacing w:val="-67"/>
        </w:rPr>
        <w:t xml:space="preserve"> </w:t>
      </w:r>
      <w:r>
        <w:rPr>
          <w:color w:val="0C0F13"/>
        </w:rPr>
        <w:t>isn’t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within the realm</w:t>
      </w:r>
      <w:r>
        <w:rPr>
          <w:color w:val="0C0F13"/>
          <w:spacing w:val="-5"/>
        </w:rPr>
        <w:t xml:space="preserve"> </w:t>
      </w:r>
      <w:r>
        <w:rPr>
          <w:color w:val="0C0F13"/>
        </w:rPr>
        <w:t>of</w:t>
      </w:r>
      <w:r>
        <w:rPr>
          <w:color w:val="0C0F13"/>
          <w:spacing w:val="-3"/>
        </w:rPr>
        <w:t xml:space="preserve"> </w:t>
      </w:r>
      <w:r>
        <w:rPr>
          <w:color w:val="0C0F13"/>
        </w:rPr>
        <w:t>your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expertise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(yet).</w:t>
      </w:r>
    </w:p>
    <w:p w:rsidR="00E817D6" w:rsidRDefault="00081B03">
      <w:pPr>
        <w:pStyle w:val="BodyText"/>
        <w:spacing w:before="224" w:line="256" w:lineRule="auto"/>
        <w:ind w:right="123"/>
        <w:jc w:val="both"/>
      </w:pPr>
      <w:r>
        <w:rPr>
          <w:color w:val="0C0F13"/>
        </w:rPr>
        <w:t>If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you’ve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ever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been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confused about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what is (or isn't)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milestone in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your</w:t>
      </w:r>
      <w:r>
        <w:rPr>
          <w:color w:val="0C0F13"/>
          <w:spacing w:val="70"/>
        </w:rPr>
        <w:t xml:space="preserve"> </w:t>
      </w:r>
      <w:proofErr w:type="spellStart"/>
      <w:r>
        <w:rPr>
          <w:color w:val="0C0F13"/>
        </w:rPr>
        <w:t>gantt</w:t>
      </w:r>
      <w:proofErr w:type="spellEnd"/>
      <w:r>
        <w:rPr>
          <w:color w:val="0C0F13"/>
          <w:spacing w:val="-67"/>
        </w:rPr>
        <w:t xml:space="preserve"> </w:t>
      </w:r>
      <w:r>
        <w:rPr>
          <w:color w:val="0C0F13"/>
        </w:rPr>
        <w:t>chart,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ask yourself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these</w:t>
      </w:r>
      <w:r>
        <w:rPr>
          <w:color w:val="0C0F13"/>
          <w:spacing w:val="-2"/>
        </w:rPr>
        <w:t xml:space="preserve"> </w:t>
      </w:r>
      <w:r>
        <w:rPr>
          <w:color w:val="0C0F13"/>
        </w:rPr>
        <w:t>questions:</w:t>
      </w:r>
    </w:p>
    <w:p w:rsidR="00E817D6" w:rsidRDefault="00E817D6">
      <w:pPr>
        <w:pStyle w:val="BodyText"/>
        <w:ind w:left="0"/>
        <w:rPr>
          <w:sz w:val="35"/>
        </w:rPr>
      </w:pPr>
    </w:p>
    <w:p w:rsidR="00E817D6" w:rsidRDefault="00081B03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task or</w:t>
      </w:r>
      <w:r>
        <w:rPr>
          <w:spacing w:val="-2"/>
          <w:sz w:val="28"/>
        </w:rPr>
        <w:t xml:space="preserve"> </w:t>
      </w:r>
      <w:r>
        <w:rPr>
          <w:sz w:val="28"/>
        </w:rPr>
        <w:t>a deliverable?</w:t>
      </w:r>
    </w:p>
    <w:p w:rsidR="00E817D6" w:rsidRDefault="00E817D6">
      <w:pPr>
        <w:pStyle w:val="BodyText"/>
        <w:spacing w:before="7"/>
        <w:ind w:left="0"/>
      </w:pPr>
    </w:p>
    <w:p w:rsidR="00E817D6" w:rsidRDefault="00081B03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impact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final</w:t>
      </w:r>
      <w:r>
        <w:rPr>
          <w:spacing w:val="-1"/>
          <w:sz w:val="28"/>
        </w:rPr>
        <w:t xml:space="preserve"> </w:t>
      </w:r>
      <w:r>
        <w:rPr>
          <w:sz w:val="28"/>
        </w:rPr>
        <w:t>deadline?</w:t>
      </w:r>
    </w:p>
    <w:p w:rsidR="00E817D6" w:rsidRDefault="00E817D6">
      <w:pPr>
        <w:pStyle w:val="BodyText"/>
        <w:spacing w:before="6"/>
        <w:ind w:left="0"/>
      </w:pPr>
    </w:p>
    <w:p w:rsidR="00E817D6" w:rsidRDefault="00081B03">
      <w:pPr>
        <w:pStyle w:val="ListParagraph"/>
        <w:numPr>
          <w:ilvl w:val="0"/>
          <w:numId w:val="3"/>
        </w:numPr>
        <w:tabs>
          <w:tab w:val="left" w:pos="820"/>
        </w:tabs>
        <w:spacing w:line="348" w:lineRule="auto"/>
        <w:ind w:right="123"/>
        <w:rPr>
          <w:sz w:val="28"/>
        </w:rPr>
      </w:pPr>
      <w:r>
        <w:rPr>
          <w:sz w:val="28"/>
        </w:rPr>
        <w:t>Is</w:t>
      </w:r>
      <w:r>
        <w:rPr>
          <w:spacing w:val="23"/>
          <w:sz w:val="28"/>
        </w:rPr>
        <w:t xml:space="preserve"> </w:t>
      </w:r>
      <w:r>
        <w:rPr>
          <w:sz w:val="28"/>
        </w:rPr>
        <w:t>this</w:t>
      </w:r>
      <w:r>
        <w:rPr>
          <w:spacing w:val="23"/>
          <w:sz w:val="28"/>
        </w:rPr>
        <w:t xml:space="preserve"> </w:t>
      </w:r>
      <w:r>
        <w:rPr>
          <w:sz w:val="28"/>
        </w:rPr>
        <w:t>an</w:t>
      </w:r>
      <w:r>
        <w:rPr>
          <w:spacing w:val="23"/>
          <w:sz w:val="28"/>
        </w:rPr>
        <w:t xml:space="preserve"> </w:t>
      </w:r>
      <w:r>
        <w:rPr>
          <w:sz w:val="28"/>
        </w:rPr>
        <w:t>important</w:t>
      </w:r>
      <w:r>
        <w:rPr>
          <w:spacing w:val="23"/>
          <w:sz w:val="28"/>
        </w:rPr>
        <w:t xml:space="preserve"> </w:t>
      </w:r>
      <w:r>
        <w:rPr>
          <w:sz w:val="28"/>
        </w:rPr>
        <w:t>moment</w:t>
      </w:r>
      <w:r>
        <w:rPr>
          <w:spacing w:val="23"/>
          <w:sz w:val="28"/>
        </w:rPr>
        <w:t xml:space="preserve"> </w:t>
      </w:r>
      <w:r>
        <w:rPr>
          <w:sz w:val="28"/>
        </w:rPr>
        <w:t>in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project</w:t>
      </w:r>
      <w:r>
        <w:rPr>
          <w:spacing w:val="20"/>
          <w:sz w:val="28"/>
        </w:rPr>
        <w:t xml:space="preserve"> </w:t>
      </w:r>
      <w:r>
        <w:rPr>
          <w:sz w:val="28"/>
        </w:rPr>
        <w:t>that</w:t>
      </w:r>
      <w:r>
        <w:rPr>
          <w:spacing w:val="20"/>
          <w:sz w:val="28"/>
        </w:rPr>
        <w:t xml:space="preserve"> </w:t>
      </w:r>
      <w:r>
        <w:rPr>
          <w:sz w:val="28"/>
        </w:rPr>
        <w:t>will</w:t>
      </w:r>
      <w:r>
        <w:rPr>
          <w:spacing w:val="23"/>
          <w:sz w:val="28"/>
        </w:rPr>
        <w:t xml:space="preserve"> </w:t>
      </w:r>
      <w:r>
        <w:rPr>
          <w:sz w:val="28"/>
        </w:rPr>
        <w:t>indicate</w:t>
      </w:r>
      <w:r>
        <w:rPr>
          <w:spacing w:val="22"/>
          <w:sz w:val="28"/>
        </w:rPr>
        <w:t xml:space="preserve"> </w:t>
      </w:r>
      <w:r>
        <w:rPr>
          <w:sz w:val="28"/>
        </w:rPr>
        <w:t>forward</w:t>
      </w:r>
      <w:r>
        <w:rPr>
          <w:spacing w:val="-67"/>
          <w:sz w:val="28"/>
        </w:rPr>
        <w:t xml:space="preserve"> </w:t>
      </w:r>
      <w:r>
        <w:rPr>
          <w:sz w:val="28"/>
        </w:rPr>
        <w:t>progress?</w:t>
      </w:r>
    </w:p>
    <w:p w:rsidR="00E817D6" w:rsidRDefault="00081B03">
      <w:pPr>
        <w:pStyle w:val="ListParagraph"/>
        <w:numPr>
          <w:ilvl w:val="0"/>
          <w:numId w:val="3"/>
        </w:numPr>
        <w:tabs>
          <w:tab w:val="left" w:pos="820"/>
        </w:tabs>
        <w:spacing w:before="185"/>
        <w:rPr>
          <w:sz w:val="28"/>
        </w:rPr>
      </w:pP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reviewed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stakeholders?</w:t>
      </w:r>
    </w:p>
    <w:p w:rsidR="00E817D6" w:rsidRDefault="00E817D6">
      <w:pPr>
        <w:pStyle w:val="BodyText"/>
        <w:spacing w:before="6"/>
        <w:ind w:left="0"/>
      </w:pPr>
    </w:p>
    <w:p w:rsidR="00E817D6" w:rsidRDefault="00081B03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event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impacts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project?</w:t>
      </w:r>
    </w:p>
    <w:p w:rsidR="00E817D6" w:rsidRDefault="00081B03">
      <w:pPr>
        <w:pStyle w:val="BodyText"/>
        <w:spacing w:before="209" w:line="259" w:lineRule="auto"/>
        <w:ind w:right="122"/>
        <w:jc w:val="both"/>
      </w:pPr>
      <w:r>
        <w:rPr>
          <w:color w:val="0C0F13"/>
        </w:rPr>
        <w:t>Essentially, you want to set the most important events of your project as milestones</w:t>
      </w:r>
      <w:r>
        <w:rPr>
          <w:color w:val="0C0F13"/>
          <w:spacing w:val="-67"/>
        </w:rPr>
        <w:t xml:space="preserve"> </w:t>
      </w:r>
      <w:r>
        <w:rPr>
          <w:color w:val="0C0F13"/>
        </w:rPr>
        <w:t>so they can be easily seen and mapped by the project team. Milestones are given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additional significance over tasks in a plan so the project manager can track the</w:t>
      </w:r>
      <w:r>
        <w:rPr>
          <w:color w:val="0C0F13"/>
          <w:spacing w:val="1"/>
        </w:rPr>
        <w:t xml:space="preserve"> </w:t>
      </w:r>
      <w:r>
        <w:rPr>
          <w:color w:val="0C0F13"/>
        </w:rPr>
        <w:t>tasks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while</w:t>
      </w:r>
      <w:r>
        <w:rPr>
          <w:color w:val="0C0F13"/>
          <w:spacing w:val="-2"/>
        </w:rPr>
        <w:t xml:space="preserve"> </w:t>
      </w:r>
      <w:r>
        <w:rPr>
          <w:color w:val="0C0F13"/>
        </w:rPr>
        <w:t>the team</w:t>
      </w:r>
      <w:r>
        <w:rPr>
          <w:color w:val="0C0F13"/>
          <w:spacing w:val="-5"/>
        </w:rPr>
        <w:t xml:space="preserve"> </w:t>
      </w:r>
      <w:r>
        <w:rPr>
          <w:color w:val="0C0F13"/>
        </w:rPr>
        <w:t>and</w:t>
      </w:r>
      <w:r>
        <w:rPr>
          <w:color w:val="0C0F13"/>
          <w:spacing w:val="-1"/>
        </w:rPr>
        <w:t xml:space="preserve"> </w:t>
      </w:r>
      <w:r>
        <w:rPr>
          <w:color w:val="0C0F13"/>
        </w:rPr>
        <w:t>stakeholders</w:t>
      </w:r>
      <w:r>
        <w:rPr>
          <w:color w:val="0C0F13"/>
          <w:spacing w:val="-3"/>
        </w:rPr>
        <w:t xml:space="preserve"> </w:t>
      </w:r>
      <w:r>
        <w:rPr>
          <w:color w:val="0C0F13"/>
        </w:rPr>
        <w:t>focus on forward progress.</w:t>
      </w:r>
    </w:p>
    <w:p w:rsidR="00E817D6" w:rsidRDefault="00E817D6">
      <w:pPr>
        <w:spacing w:line="259" w:lineRule="auto"/>
        <w:jc w:val="both"/>
        <w:sectPr w:rsidR="00E817D6">
          <w:pgSz w:w="12240" w:h="15840"/>
          <w:pgMar w:top="1500" w:right="1320" w:bottom="280" w:left="1340" w:header="720" w:footer="720" w:gutter="0"/>
          <w:cols w:space="720"/>
        </w:sectPr>
      </w:pPr>
    </w:p>
    <w:p w:rsidR="00E817D6" w:rsidRDefault="00081B03">
      <w:pPr>
        <w:pStyle w:val="BodyText"/>
        <w:spacing w:before="77" w:line="256" w:lineRule="auto"/>
        <w:ind w:right="124"/>
        <w:jc w:val="both"/>
      </w:pPr>
      <w:r>
        <w:rPr>
          <w:color w:val="0C0F13"/>
        </w:rPr>
        <w:lastRenderedPageBreak/>
        <w:t xml:space="preserve">Here’s how to tell the difference between milestones </w:t>
      </w:r>
      <w:proofErr w:type="spellStart"/>
      <w:r>
        <w:rPr>
          <w:color w:val="0C0F13"/>
        </w:rPr>
        <w:t>vs</w:t>
      </w:r>
      <w:proofErr w:type="spellEnd"/>
      <w:r>
        <w:rPr>
          <w:color w:val="0C0F13"/>
        </w:rPr>
        <w:t xml:space="preserve"> tasks when looking at your</w:t>
      </w:r>
      <w:r>
        <w:rPr>
          <w:color w:val="0C0F13"/>
          <w:spacing w:val="-67"/>
        </w:rPr>
        <w:t xml:space="preserve"> </w:t>
      </w:r>
      <w:r>
        <w:rPr>
          <w:color w:val="0C0F13"/>
        </w:rPr>
        <w:t>plan</w:t>
      </w:r>
      <w:r>
        <w:rPr>
          <w:color w:val="0C0F13"/>
          <w:spacing w:val="-3"/>
        </w:rPr>
        <w:t xml:space="preserve"> </w:t>
      </w:r>
      <w:r>
        <w:rPr>
          <w:color w:val="0C0F13"/>
        </w:rPr>
        <w:t xml:space="preserve">in </w:t>
      </w:r>
      <w:proofErr w:type="spellStart"/>
      <w:r>
        <w:rPr>
          <w:color w:val="0C0F13"/>
        </w:rPr>
        <w:t>TeamGantt</w:t>
      </w:r>
      <w:proofErr w:type="spellEnd"/>
      <w:r>
        <w:rPr>
          <w:color w:val="0C0F13"/>
        </w:rPr>
        <w:t>:</w:t>
      </w:r>
    </w:p>
    <w:p w:rsidR="00E817D6" w:rsidRDefault="00E817D6">
      <w:pPr>
        <w:pStyle w:val="BodyText"/>
        <w:ind w:left="0"/>
        <w:rPr>
          <w:sz w:val="35"/>
        </w:rPr>
      </w:pPr>
    </w:p>
    <w:p w:rsidR="00E817D6" w:rsidRDefault="00081B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48" w:lineRule="auto"/>
        <w:ind w:right="124"/>
        <w:rPr>
          <w:sz w:val="28"/>
        </w:rPr>
      </w:pPr>
      <w:r>
        <w:rPr>
          <w:color w:val="363636"/>
          <w:sz w:val="28"/>
        </w:rPr>
        <w:t>A</w:t>
      </w:r>
      <w:r>
        <w:rPr>
          <w:color w:val="363636"/>
          <w:spacing w:val="42"/>
          <w:sz w:val="28"/>
        </w:rPr>
        <w:t xml:space="preserve"> </w:t>
      </w:r>
      <w:r>
        <w:rPr>
          <w:color w:val="363636"/>
          <w:sz w:val="28"/>
        </w:rPr>
        <w:t>milestone</w:t>
      </w:r>
      <w:r>
        <w:rPr>
          <w:color w:val="363636"/>
          <w:spacing w:val="38"/>
          <w:sz w:val="28"/>
        </w:rPr>
        <w:t xml:space="preserve"> </w:t>
      </w:r>
      <w:r>
        <w:rPr>
          <w:color w:val="363636"/>
          <w:sz w:val="28"/>
        </w:rPr>
        <w:t>is</w:t>
      </w:r>
      <w:r>
        <w:rPr>
          <w:color w:val="363636"/>
          <w:spacing w:val="41"/>
          <w:sz w:val="28"/>
        </w:rPr>
        <w:t xml:space="preserve"> </w:t>
      </w:r>
      <w:r>
        <w:rPr>
          <w:color w:val="363636"/>
          <w:sz w:val="28"/>
        </w:rPr>
        <w:t>represented</w:t>
      </w:r>
      <w:r>
        <w:rPr>
          <w:color w:val="363636"/>
          <w:spacing w:val="41"/>
          <w:sz w:val="28"/>
        </w:rPr>
        <w:t xml:space="preserve"> </w:t>
      </w:r>
      <w:r>
        <w:rPr>
          <w:color w:val="363636"/>
          <w:sz w:val="28"/>
        </w:rPr>
        <w:t>by</w:t>
      </w:r>
      <w:r>
        <w:rPr>
          <w:color w:val="363636"/>
          <w:spacing w:val="38"/>
          <w:sz w:val="28"/>
        </w:rPr>
        <w:t xml:space="preserve"> </w:t>
      </w:r>
      <w:r>
        <w:rPr>
          <w:color w:val="363636"/>
          <w:sz w:val="28"/>
        </w:rPr>
        <w:t>a</w:t>
      </w:r>
      <w:r>
        <w:rPr>
          <w:color w:val="363636"/>
          <w:spacing w:val="41"/>
          <w:sz w:val="28"/>
        </w:rPr>
        <w:t xml:space="preserve"> </w:t>
      </w:r>
      <w:r>
        <w:rPr>
          <w:color w:val="363636"/>
          <w:sz w:val="28"/>
        </w:rPr>
        <w:t>gold,</w:t>
      </w:r>
      <w:r>
        <w:rPr>
          <w:color w:val="363636"/>
          <w:spacing w:val="38"/>
          <w:sz w:val="28"/>
        </w:rPr>
        <w:t xml:space="preserve"> </w:t>
      </w:r>
      <w:r>
        <w:rPr>
          <w:color w:val="363636"/>
          <w:sz w:val="28"/>
        </w:rPr>
        <w:t>diamond-shaped</w:t>
      </w:r>
      <w:r>
        <w:rPr>
          <w:color w:val="363636"/>
          <w:spacing w:val="41"/>
          <w:sz w:val="28"/>
        </w:rPr>
        <w:t xml:space="preserve"> </w:t>
      </w:r>
      <w:r>
        <w:rPr>
          <w:color w:val="363636"/>
          <w:sz w:val="28"/>
        </w:rPr>
        <w:t>icon</w:t>
      </w:r>
      <w:r>
        <w:rPr>
          <w:color w:val="363636"/>
          <w:spacing w:val="38"/>
          <w:sz w:val="28"/>
        </w:rPr>
        <w:t xml:space="preserve"> </w:t>
      </w:r>
      <w:r>
        <w:rPr>
          <w:color w:val="363636"/>
          <w:sz w:val="28"/>
        </w:rPr>
        <w:t>or</w:t>
      </w:r>
      <w:r>
        <w:rPr>
          <w:color w:val="363636"/>
          <w:spacing w:val="40"/>
          <w:sz w:val="28"/>
        </w:rPr>
        <w:t xml:space="preserve"> </w:t>
      </w:r>
      <w:r>
        <w:rPr>
          <w:color w:val="363636"/>
          <w:sz w:val="28"/>
        </w:rPr>
        <w:t>symbol</w:t>
      </w:r>
      <w:r>
        <w:rPr>
          <w:color w:val="363636"/>
          <w:spacing w:val="41"/>
          <w:sz w:val="28"/>
        </w:rPr>
        <w:t xml:space="preserve"> </w:t>
      </w:r>
      <w:r>
        <w:rPr>
          <w:color w:val="363636"/>
          <w:sz w:val="28"/>
        </w:rPr>
        <w:t>on</w:t>
      </w:r>
      <w:r>
        <w:rPr>
          <w:color w:val="363636"/>
          <w:spacing w:val="-67"/>
          <w:sz w:val="28"/>
        </w:rPr>
        <w:t xml:space="preserve"> </w:t>
      </w:r>
      <w:r>
        <w:rPr>
          <w:color w:val="363636"/>
          <w:sz w:val="28"/>
        </w:rPr>
        <w:t>your</w:t>
      </w:r>
      <w:r>
        <w:rPr>
          <w:color w:val="363636"/>
          <w:spacing w:val="-1"/>
          <w:sz w:val="28"/>
        </w:rPr>
        <w:t xml:space="preserve"> </w:t>
      </w:r>
      <w:proofErr w:type="spellStart"/>
      <w:r>
        <w:rPr>
          <w:color w:val="363636"/>
          <w:sz w:val="28"/>
        </w:rPr>
        <w:t>gantt</w:t>
      </w:r>
      <w:proofErr w:type="spellEnd"/>
      <w:r>
        <w:rPr>
          <w:color w:val="363636"/>
          <w:sz w:val="28"/>
        </w:rPr>
        <w:t xml:space="preserve"> chart with</w:t>
      </w:r>
      <w:r>
        <w:rPr>
          <w:color w:val="363636"/>
          <w:spacing w:val="-3"/>
          <w:sz w:val="28"/>
        </w:rPr>
        <w:t xml:space="preserve"> </w:t>
      </w:r>
      <w:proofErr w:type="gramStart"/>
      <w:r>
        <w:rPr>
          <w:color w:val="363636"/>
          <w:sz w:val="28"/>
        </w:rPr>
        <w:t>a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single</w:t>
      </w:r>
      <w:proofErr w:type="gramEnd"/>
      <w:r>
        <w:rPr>
          <w:color w:val="363636"/>
          <w:sz w:val="28"/>
        </w:rPr>
        <w:t>-day</w:t>
      </w:r>
      <w:r>
        <w:rPr>
          <w:color w:val="363636"/>
          <w:spacing w:val="-6"/>
          <w:sz w:val="28"/>
        </w:rPr>
        <w:t xml:space="preserve"> </w:t>
      </w:r>
      <w:r>
        <w:rPr>
          <w:color w:val="363636"/>
          <w:sz w:val="28"/>
        </w:rPr>
        <w:t>duration.</w:t>
      </w:r>
    </w:p>
    <w:p w:rsidR="00E817D6" w:rsidRDefault="00081B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85" w:line="348" w:lineRule="auto"/>
        <w:ind w:right="124"/>
        <w:rPr>
          <w:sz w:val="28"/>
        </w:rPr>
      </w:pPr>
      <w:r>
        <w:rPr>
          <w:color w:val="363636"/>
          <w:sz w:val="28"/>
        </w:rPr>
        <w:t>Tasks</w:t>
      </w:r>
      <w:r>
        <w:rPr>
          <w:color w:val="363636"/>
          <w:spacing w:val="26"/>
          <w:sz w:val="28"/>
        </w:rPr>
        <w:t xml:space="preserve"> </w:t>
      </w:r>
      <w:r>
        <w:rPr>
          <w:color w:val="363636"/>
          <w:sz w:val="28"/>
        </w:rPr>
        <w:t>show</w:t>
      </w:r>
      <w:r>
        <w:rPr>
          <w:color w:val="363636"/>
          <w:spacing w:val="27"/>
          <w:sz w:val="28"/>
        </w:rPr>
        <w:t xml:space="preserve"> </w:t>
      </w:r>
      <w:r>
        <w:rPr>
          <w:color w:val="363636"/>
          <w:sz w:val="28"/>
        </w:rPr>
        <w:t>up</w:t>
      </w:r>
      <w:r>
        <w:rPr>
          <w:color w:val="363636"/>
          <w:spacing w:val="28"/>
          <w:sz w:val="28"/>
        </w:rPr>
        <w:t xml:space="preserve"> </w:t>
      </w:r>
      <w:r>
        <w:rPr>
          <w:color w:val="363636"/>
          <w:sz w:val="28"/>
        </w:rPr>
        <w:t>as</w:t>
      </w:r>
      <w:r>
        <w:rPr>
          <w:color w:val="363636"/>
          <w:spacing w:val="24"/>
          <w:sz w:val="28"/>
        </w:rPr>
        <w:t xml:space="preserve"> </w:t>
      </w:r>
      <w:r>
        <w:rPr>
          <w:color w:val="363636"/>
          <w:sz w:val="28"/>
        </w:rPr>
        <w:t>horizontal</w:t>
      </w:r>
      <w:r>
        <w:rPr>
          <w:color w:val="363636"/>
          <w:spacing w:val="29"/>
          <w:sz w:val="28"/>
        </w:rPr>
        <w:t xml:space="preserve"> </w:t>
      </w:r>
      <w:r>
        <w:rPr>
          <w:color w:val="363636"/>
          <w:sz w:val="28"/>
        </w:rPr>
        <w:t>bars</w:t>
      </w:r>
      <w:r>
        <w:rPr>
          <w:color w:val="363636"/>
          <w:spacing w:val="27"/>
          <w:sz w:val="28"/>
        </w:rPr>
        <w:t xml:space="preserve"> </w:t>
      </w:r>
      <w:r>
        <w:rPr>
          <w:color w:val="363636"/>
          <w:sz w:val="28"/>
        </w:rPr>
        <w:t>on</w:t>
      </w:r>
      <w:r>
        <w:rPr>
          <w:color w:val="363636"/>
          <w:spacing w:val="28"/>
          <w:sz w:val="28"/>
        </w:rPr>
        <w:t xml:space="preserve"> </w:t>
      </w:r>
      <w:r>
        <w:rPr>
          <w:color w:val="363636"/>
          <w:sz w:val="28"/>
        </w:rPr>
        <w:t>the</w:t>
      </w:r>
      <w:r>
        <w:rPr>
          <w:color w:val="363636"/>
          <w:spacing w:val="24"/>
          <w:sz w:val="28"/>
        </w:rPr>
        <w:t xml:space="preserve"> </w:t>
      </w:r>
      <w:proofErr w:type="spellStart"/>
      <w:proofErr w:type="gramStart"/>
      <w:r>
        <w:rPr>
          <w:color w:val="363636"/>
          <w:sz w:val="28"/>
        </w:rPr>
        <w:t>gantt</w:t>
      </w:r>
      <w:proofErr w:type="spellEnd"/>
      <w:proofErr w:type="gramEnd"/>
      <w:r>
        <w:rPr>
          <w:color w:val="363636"/>
          <w:spacing w:val="30"/>
          <w:sz w:val="28"/>
        </w:rPr>
        <w:t xml:space="preserve"> </w:t>
      </w:r>
      <w:r>
        <w:rPr>
          <w:color w:val="363636"/>
          <w:sz w:val="28"/>
        </w:rPr>
        <w:t>chart.</w:t>
      </w:r>
      <w:r>
        <w:rPr>
          <w:color w:val="363636"/>
          <w:spacing w:val="26"/>
          <w:sz w:val="28"/>
        </w:rPr>
        <w:t xml:space="preserve"> </w:t>
      </w:r>
      <w:r>
        <w:rPr>
          <w:color w:val="363636"/>
          <w:sz w:val="28"/>
        </w:rPr>
        <w:t>They</w:t>
      </w:r>
      <w:r>
        <w:rPr>
          <w:color w:val="363636"/>
          <w:spacing w:val="24"/>
          <w:sz w:val="28"/>
        </w:rPr>
        <w:t xml:space="preserve"> </w:t>
      </w:r>
      <w:r>
        <w:rPr>
          <w:color w:val="363636"/>
          <w:sz w:val="28"/>
        </w:rPr>
        <w:t>can</w:t>
      </w:r>
      <w:r>
        <w:rPr>
          <w:color w:val="363636"/>
          <w:spacing w:val="23"/>
          <w:sz w:val="28"/>
        </w:rPr>
        <w:t xml:space="preserve"> </w:t>
      </w:r>
      <w:r>
        <w:rPr>
          <w:color w:val="363636"/>
          <w:sz w:val="28"/>
        </w:rPr>
        <w:t>be</w:t>
      </w:r>
      <w:r>
        <w:rPr>
          <w:color w:val="363636"/>
          <w:spacing w:val="27"/>
          <w:sz w:val="28"/>
        </w:rPr>
        <w:t xml:space="preserve"> </w:t>
      </w:r>
      <w:r>
        <w:rPr>
          <w:color w:val="363636"/>
          <w:sz w:val="28"/>
        </w:rPr>
        <w:t>assigned</w:t>
      </w:r>
      <w:r>
        <w:rPr>
          <w:color w:val="363636"/>
          <w:spacing w:val="-67"/>
          <w:sz w:val="28"/>
        </w:rPr>
        <w:t xml:space="preserve"> </w:t>
      </w:r>
      <w:r>
        <w:rPr>
          <w:color w:val="363636"/>
          <w:sz w:val="28"/>
        </w:rPr>
        <w:t>different</w:t>
      </w:r>
      <w:r>
        <w:rPr>
          <w:color w:val="363636"/>
          <w:spacing w:val="-4"/>
          <w:sz w:val="28"/>
        </w:rPr>
        <w:t xml:space="preserve"> </w:t>
      </w:r>
      <w:r>
        <w:rPr>
          <w:color w:val="363636"/>
          <w:sz w:val="28"/>
        </w:rPr>
        <w:t>task colors,</w:t>
      </w:r>
      <w:r>
        <w:rPr>
          <w:color w:val="363636"/>
          <w:spacing w:val="-3"/>
          <w:sz w:val="28"/>
        </w:rPr>
        <w:t xml:space="preserve"> </w:t>
      </w:r>
      <w:r>
        <w:rPr>
          <w:color w:val="363636"/>
          <w:sz w:val="28"/>
        </w:rPr>
        <w:t>as well as multi-day</w:t>
      </w:r>
      <w:r>
        <w:rPr>
          <w:color w:val="363636"/>
          <w:spacing w:val="-3"/>
          <w:sz w:val="28"/>
        </w:rPr>
        <w:t xml:space="preserve"> </w:t>
      </w:r>
      <w:r>
        <w:rPr>
          <w:color w:val="363636"/>
          <w:sz w:val="28"/>
        </w:rPr>
        <w:t>durations.</w:t>
      </w:r>
    </w:p>
    <w:p w:rsidR="00E817D6" w:rsidRDefault="00081B03">
      <w:pPr>
        <w:pStyle w:val="Heading1"/>
        <w:spacing w:before="46"/>
        <w:rPr>
          <w:b w:val="0"/>
          <w:sz w:val="28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Milestone</w:t>
      </w:r>
      <w:r>
        <w:rPr>
          <w:spacing w:val="-2"/>
        </w:rPr>
        <w:t xml:space="preserve"> </w:t>
      </w:r>
      <w:proofErr w:type="gramStart"/>
      <w:r>
        <w:t>Schedule</w:t>
      </w:r>
      <w:r>
        <w:rPr>
          <w:b w:val="0"/>
          <w:sz w:val="28"/>
        </w:rPr>
        <w:t>:</w:t>
      </w:r>
      <w:proofErr w:type="gramEnd"/>
    </w:p>
    <w:p w:rsidR="00E817D6" w:rsidRDefault="00081B03">
      <w:pPr>
        <w:pStyle w:val="BodyText"/>
        <w:spacing w:before="248" w:line="276" w:lineRule="auto"/>
        <w:ind w:right="121"/>
        <w:jc w:val="both"/>
      </w:pPr>
      <w:r>
        <w:t>A milestone schedule, or milestone chart, is simply a timeline that uses milestones</w:t>
      </w:r>
      <w:r>
        <w:rPr>
          <w:spacing w:val="1"/>
        </w:rPr>
        <w:t xml:space="preserve"> </w:t>
      </w:r>
      <w:r>
        <w:t>to divide a project schedule into major phases. Due to its simplicity, it’s used when</w:t>
      </w:r>
      <w:r>
        <w:rPr>
          <w:spacing w:val="-67"/>
        </w:rPr>
        <w:t xml:space="preserve"> </w:t>
      </w:r>
      <w:r>
        <w:t>project managers or sponsors need to share an overview of the project schedule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</w:t>
      </w:r>
      <w:r>
        <w:t>akeholders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 without</w:t>
      </w:r>
      <w:r>
        <w:rPr>
          <w:spacing w:val="-1"/>
        </w:rPr>
        <w:t xml:space="preserve"> </w:t>
      </w:r>
      <w:r>
        <w:t>going over</w:t>
      </w:r>
      <w:r>
        <w:rPr>
          <w:spacing w:val="-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detail.</w:t>
      </w:r>
    </w:p>
    <w:p w:rsidR="00E817D6" w:rsidRDefault="00081B03">
      <w:pPr>
        <w:pStyle w:val="Heading1"/>
        <w:spacing w:before="207"/>
      </w:pP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Decide</w:t>
      </w:r>
      <w:r>
        <w:rPr>
          <w:spacing w:val="-1"/>
        </w:rPr>
        <w:t xml:space="preserve"> </w:t>
      </w:r>
      <w:proofErr w:type="gramStart"/>
      <w:r>
        <w:t>What’s</w:t>
      </w:r>
      <w:proofErr w:type="gramEnd"/>
      <w:r>
        <w:rPr>
          <w:spacing w:val="-6"/>
        </w:rPr>
        <w:t xml:space="preserve"> </w:t>
      </w:r>
      <w:r>
        <w:t>a Project</w:t>
      </w:r>
      <w:r>
        <w:rPr>
          <w:spacing w:val="-4"/>
        </w:rPr>
        <w:t xml:space="preserve"> </w:t>
      </w:r>
      <w:r>
        <w:t>Milestone:</w:t>
      </w:r>
    </w:p>
    <w:p w:rsidR="00E817D6" w:rsidRDefault="00081B03">
      <w:pPr>
        <w:pStyle w:val="BodyText"/>
        <w:spacing w:before="248" w:line="276" w:lineRule="auto"/>
        <w:ind w:right="122"/>
        <w:jc w:val="both"/>
      </w:pPr>
      <w:r>
        <w:t>As discussed above, project milestones measure progress by breaking the project</w:t>
      </w:r>
      <w:r>
        <w:rPr>
          <w:spacing w:val="1"/>
        </w:rPr>
        <w:t xml:space="preserve"> </w:t>
      </w:r>
      <w:r>
        <w:t>into phases. A milestone is a marker that separates the end of one phase f</w:t>
      </w:r>
      <w:r>
        <w:t>rom the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of another.</w:t>
      </w:r>
    </w:p>
    <w:p w:rsidR="00E817D6" w:rsidRDefault="00081B03">
      <w:pPr>
        <w:pStyle w:val="BodyText"/>
        <w:spacing w:before="202" w:line="276" w:lineRule="auto"/>
        <w:ind w:right="121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institute (PMI),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in project</w:t>
      </w:r>
      <w:r>
        <w:rPr>
          <w:spacing w:val="1"/>
        </w:rPr>
        <w:t xml:space="preserve"> </w:t>
      </w:r>
      <w:r>
        <w:t>management:</w:t>
      </w:r>
      <w:r>
        <w:rPr>
          <w:spacing w:val="1"/>
        </w:rPr>
        <w:t xml:space="preserve"> </w:t>
      </w:r>
      <w:r>
        <w:t>initiation,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execution,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closure.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add the</w:t>
      </w:r>
      <w:r>
        <w:rPr>
          <w:spacing w:val="-3"/>
        </w:rPr>
        <w:t xml:space="preserve"> </w:t>
      </w:r>
      <w:r>
        <w:t>milestones?</w:t>
      </w:r>
    </w:p>
    <w:p w:rsidR="00E817D6" w:rsidRDefault="00081B03">
      <w:pPr>
        <w:pStyle w:val="BodyText"/>
        <w:spacing w:before="200" w:line="276" w:lineRule="auto"/>
        <w:ind w:right="122"/>
        <w:jc w:val="both"/>
      </w:pPr>
      <w:r>
        <w:t>The simple answer is when you’ve completed everything related to that project</w:t>
      </w:r>
      <w:r>
        <w:rPr>
          <w:spacing w:val="1"/>
        </w:rPr>
        <w:t xml:space="preserve"> </w:t>
      </w:r>
      <w:r>
        <w:t>phase. For example, completing the project charter is usually the last step in the</w:t>
      </w:r>
      <w:r>
        <w:rPr>
          <w:spacing w:val="1"/>
        </w:rPr>
        <w:t xml:space="preserve"> </w:t>
      </w:r>
      <w:r>
        <w:t>initiation phase of a project. This would be when you place your milestone to</w:t>
      </w:r>
      <w:r>
        <w:rPr>
          <w:spacing w:val="1"/>
        </w:rPr>
        <w:t xml:space="preserve"> </w:t>
      </w:r>
      <w:r>
        <w:t>indicate you’re</w:t>
      </w:r>
      <w:r>
        <w:rPr>
          <w:spacing w:val="1"/>
        </w:rPr>
        <w:t xml:space="preserve"> </w:t>
      </w:r>
      <w:r>
        <w:t>m</w:t>
      </w:r>
      <w:r>
        <w:t>oving</w:t>
      </w:r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initiation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planning.</w:t>
      </w:r>
    </w:p>
    <w:p w:rsidR="00E817D6" w:rsidRDefault="00081B03">
      <w:pPr>
        <w:pStyle w:val="BodyText"/>
        <w:spacing w:before="199" w:line="276" w:lineRule="auto"/>
        <w:ind w:right="122"/>
        <w:jc w:val="both"/>
      </w:pPr>
      <w:r>
        <w:t>However, the exact point at which you want to set your milestones might vary</w:t>
      </w:r>
      <w:r>
        <w:rPr>
          <w:spacing w:val="1"/>
        </w:rPr>
        <w:t xml:space="preserve"> </w:t>
      </w:r>
      <w:r>
        <w:t>depending on your project, your organization and other factors. It’s always best to</w:t>
      </w:r>
      <w:r>
        <w:rPr>
          <w:spacing w:val="1"/>
        </w:rPr>
        <w:t xml:space="preserve"> </w:t>
      </w:r>
      <w:r>
        <w:t>seek help</w:t>
      </w:r>
      <w:r>
        <w:rPr>
          <w:spacing w:val="1"/>
        </w:rPr>
        <w:t xml:space="preserve"> </w:t>
      </w:r>
      <w:r>
        <w:t>from experts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 and</w:t>
      </w:r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your company o</w:t>
      </w:r>
      <w:r>
        <w:t>r project team. A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upfront can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 of</w:t>
      </w:r>
      <w:r>
        <w:rPr>
          <w:spacing w:val="-1"/>
        </w:rPr>
        <w:t xml:space="preserve"> </w:t>
      </w:r>
      <w:r>
        <w:t>headaches later</w:t>
      </w:r>
      <w:r>
        <w:rPr>
          <w:spacing w:val="-3"/>
        </w:rPr>
        <w:t xml:space="preserve"> </w:t>
      </w:r>
      <w:r>
        <w:t>on.</w:t>
      </w:r>
    </w:p>
    <w:p w:rsidR="00E817D6" w:rsidRDefault="00081B03">
      <w:pPr>
        <w:pStyle w:val="BodyText"/>
        <w:spacing w:before="201" w:line="276" w:lineRule="auto"/>
        <w:ind w:right="125"/>
        <w:jc w:val="both"/>
      </w:pPr>
      <w:r>
        <w:t>Milestones</w:t>
      </w:r>
      <w:r>
        <w:rPr>
          <w:spacing w:val="70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more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period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time</w:t>
      </w:r>
      <w:r>
        <w:rPr>
          <w:spacing w:val="70"/>
        </w:rPr>
        <w:t xml:space="preserve"> </w:t>
      </w:r>
      <w:r>
        <w:t>than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specific</w:t>
      </w:r>
      <w:r>
        <w:rPr>
          <w:spacing w:val="70"/>
        </w:rPr>
        <w:t xml:space="preserve"> </w:t>
      </w:r>
      <w:r>
        <w:t>completion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deliverables,</w:t>
      </w:r>
      <w:r>
        <w:rPr>
          <w:spacing w:val="23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question</w:t>
      </w:r>
      <w:r>
        <w:rPr>
          <w:spacing w:val="26"/>
        </w:rPr>
        <w:t xml:space="preserve"> </w:t>
      </w:r>
      <w:r>
        <w:t>arises,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milestones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don’t</w:t>
      </w:r>
    </w:p>
    <w:p w:rsidR="00E817D6" w:rsidRDefault="00E817D6">
      <w:pPr>
        <w:spacing w:line="276" w:lineRule="auto"/>
        <w:jc w:val="both"/>
        <w:sectPr w:rsidR="00E817D6">
          <w:pgSz w:w="12240" w:h="15840"/>
          <w:pgMar w:top="1380" w:right="1320" w:bottom="280" w:left="1340" w:header="720" w:footer="720" w:gutter="0"/>
          <w:cols w:space="720"/>
        </w:sectPr>
      </w:pPr>
    </w:p>
    <w:p w:rsidR="00E817D6" w:rsidRDefault="00081B03">
      <w:pPr>
        <w:pStyle w:val="BodyText"/>
        <w:spacing w:before="73"/>
      </w:pPr>
      <w:proofErr w:type="gramStart"/>
      <w:r>
        <w:lastRenderedPageBreak/>
        <w:t>relate</w:t>
      </w:r>
      <w:proofErr w:type="gramEnd"/>
      <w:r>
        <w:rPr>
          <w:spacing w:val="86"/>
        </w:rPr>
        <w:t xml:space="preserve"> </w:t>
      </w:r>
      <w:r>
        <w:t>to</w:t>
      </w:r>
      <w:r>
        <w:rPr>
          <w:spacing w:val="85"/>
        </w:rPr>
        <w:t xml:space="preserve"> </w:t>
      </w:r>
      <w:r>
        <w:t>project</w:t>
      </w:r>
      <w:r>
        <w:rPr>
          <w:spacing w:val="85"/>
        </w:rPr>
        <w:t xml:space="preserve"> </w:t>
      </w:r>
      <w:r>
        <w:t>phases?</w:t>
      </w:r>
      <w:r>
        <w:rPr>
          <w:spacing w:val="92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t>short</w:t>
      </w:r>
      <w:r>
        <w:rPr>
          <w:spacing w:val="85"/>
        </w:rPr>
        <w:t xml:space="preserve"> </w:t>
      </w:r>
      <w:r>
        <w:t>answer</w:t>
      </w:r>
      <w:r>
        <w:rPr>
          <w:spacing w:val="85"/>
        </w:rPr>
        <w:t xml:space="preserve"> </w:t>
      </w:r>
      <w:r>
        <w:t>is</w:t>
      </w:r>
      <w:r>
        <w:rPr>
          <w:spacing w:val="91"/>
        </w:rPr>
        <w:t xml:space="preserve"> </w:t>
      </w:r>
      <w:r>
        <w:t>yes.</w:t>
      </w:r>
      <w:r>
        <w:rPr>
          <w:spacing w:val="88"/>
        </w:rPr>
        <w:t xml:space="preserve"> </w:t>
      </w:r>
      <w:r>
        <w:t>You</w:t>
      </w:r>
      <w:r>
        <w:rPr>
          <w:spacing w:val="88"/>
        </w:rPr>
        <w:t xml:space="preserve"> </w:t>
      </w:r>
      <w:r>
        <w:t>can</w:t>
      </w:r>
      <w:r>
        <w:rPr>
          <w:spacing w:val="85"/>
        </w:rPr>
        <w:t xml:space="preserve"> </w:t>
      </w:r>
      <w:r>
        <w:t>set</w:t>
      </w:r>
      <w:r>
        <w:rPr>
          <w:spacing w:val="87"/>
        </w:rPr>
        <w:t xml:space="preserve"> </w:t>
      </w:r>
      <w:r>
        <w:t>any</w:t>
      </w:r>
      <w:r>
        <w:rPr>
          <w:spacing w:val="83"/>
        </w:rPr>
        <w:t xml:space="preserve"> </w:t>
      </w:r>
      <w:r>
        <w:t>sort</w:t>
      </w:r>
      <w:r>
        <w:rPr>
          <w:spacing w:val="85"/>
        </w:rPr>
        <w:t xml:space="preserve"> </w:t>
      </w:r>
      <w:r>
        <w:t>of</w:t>
      </w:r>
    </w:p>
    <w:p w:rsidR="00E817D6" w:rsidRDefault="00081B03">
      <w:pPr>
        <w:pStyle w:val="BodyText"/>
        <w:spacing w:before="47"/>
      </w:pPr>
      <w:proofErr w:type="gramStart"/>
      <w:r>
        <w:t>milestones</w:t>
      </w:r>
      <w:proofErr w:type="gramEnd"/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project.</w:t>
      </w:r>
      <w:r>
        <w:rPr>
          <w:spacing w:val="2"/>
        </w:rPr>
        <w:t xml:space="preserve"> </w:t>
      </w:r>
      <w:r>
        <w:t>Traditionally,</w:t>
      </w:r>
      <w:r>
        <w:rPr>
          <w:spacing w:val="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phases, but</w:t>
      </w:r>
    </w:p>
    <w:p w:rsidR="00E817D6" w:rsidRDefault="00E817D6">
      <w:pPr>
        <w:sectPr w:rsidR="00E817D6">
          <w:pgSz w:w="12240" w:h="15840"/>
          <w:pgMar w:top="1360" w:right="1320" w:bottom="280" w:left="1340" w:header="720" w:footer="720" w:gutter="0"/>
          <w:cols w:space="720"/>
        </w:sectPr>
      </w:pPr>
    </w:p>
    <w:p w:rsidR="00E817D6" w:rsidRDefault="00081B03">
      <w:pPr>
        <w:pStyle w:val="BodyText"/>
        <w:spacing w:before="50" w:line="276" w:lineRule="auto"/>
        <w:ind w:right="-1"/>
      </w:pPr>
      <w:proofErr w:type="gramStart"/>
      <w:r>
        <w:lastRenderedPageBreak/>
        <w:t>you</w:t>
      </w:r>
      <w:proofErr w:type="gramEnd"/>
      <w:r>
        <w:rPr>
          <w:spacing w:val="65"/>
        </w:rPr>
        <w:t xml:space="preserve"> </w:t>
      </w:r>
      <w:r>
        <w:t>can</w:t>
      </w:r>
      <w:r>
        <w:rPr>
          <w:spacing w:val="62"/>
        </w:rPr>
        <w:t xml:space="preserve"> </w:t>
      </w:r>
      <w:r>
        <w:t>choose</w:t>
      </w:r>
      <w:r>
        <w:rPr>
          <w:spacing w:val="65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create</w:t>
      </w:r>
      <w:r>
        <w:rPr>
          <w:spacing w:val="-67"/>
        </w:rPr>
        <w:t xml:space="preserve"> </w:t>
      </w:r>
      <w:r>
        <w:t>deliverable or more.</w:t>
      </w:r>
    </w:p>
    <w:p w:rsidR="00E817D6" w:rsidRDefault="00081B03">
      <w:pPr>
        <w:pStyle w:val="BodyText"/>
        <w:spacing w:before="50"/>
      </w:pPr>
      <w:r>
        <w:br w:type="column"/>
      </w:r>
      <w:proofErr w:type="gramStart"/>
      <w:r>
        <w:lastRenderedPageBreak/>
        <w:t>a</w:t>
      </w:r>
      <w:proofErr w:type="gramEnd"/>
      <w:r>
        <w:rPr>
          <w:spacing w:val="68"/>
        </w:rPr>
        <w:t xml:space="preserve"> </w:t>
      </w:r>
      <w:r>
        <w:t>milestone</w:t>
      </w:r>
      <w:r>
        <w:rPr>
          <w:spacing w:val="64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indicate</w:t>
      </w:r>
      <w:r>
        <w:rPr>
          <w:spacing w:val="68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big</w:t>
      </w:r>
      <w:r>
        <w:rPr>
          <w:spacing w:val="67"/>
        </w:rPr>
        <w:t xml:space="preserve"> </w:t>
      </w:r>
      <w:r>
        <w:t>task,</w:t>
      </w:r>
      <w:r>
        <w:rPr>
          <w:spacing w:val="67"/>
        </w:rPr>
        <w:t xml:space="preserve"> </w:t>
      </w:r>
      <w:r>
        <w:t>important</w:t>
      </w:r>
      <w:r>
        <w:rPr>
          <w:spacing w:val="67"/>
        </w:rPr>
        <w:t xml:space="preserve"> </w:t>
      </w:r>
      <w:r>
        <w:t>event,</w:t>
      </w:r>
    </w:p>
    <w:p w:rsidR="00E817D6" w:rsidRDefault="00E817D6">
      <w:pPr>
        <w:sectPr w:rsidR="00E817D6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3126" w:space="41"/>
            <w:col w:w="6413"/>
          </w:cols>
        </w:sectPr>
      </w:pPr>
    </w:p>
    <w:p w:rsidR="00E817D6" w:rsidRDefault="00E817D6">
      <w:pPr>
        <w:pStyle w:val="BodyText"/>
        <w:spacing w:before="6"/>
        <w:ind w:left="0"/>
        <w:rPr>
          <w:sz w:val="9"/>
        </w:rPr>
      </w:pPr>
    </w:p>
    <w:p w:rsidR="00E817D6" w:rsidRDefault="00081B03">
      <w:pPr>
        <w:pStyle w:val="BodyText"/>
        <w:spacing w:before="89"/>
        <w:jc w:val="both"/>
      </w:pPr>
      <w:r>
        <w:t>Project</w:t>
      </w:r>
      <w:r>
        <w:rPr>
          <w:spacing w:val="-4"/>
        </w:rPr>
        <w:t xml:space="preserve"> </w:t>
      </w:r>
      <w:r>
        <w:t>Milestones</w:t>
      </w:r>
      <w:r>
        <w:rPr>
          <w:spacing w:val="-1"/>
        </w:rPr>
        <w:t xml:space="preserve"> </w:t>
      </w:r>
      <w:r>
        <w:t>Examples</w:t>
      </w:r>
    </w:p>
    <w:p w:rsidR="00E817D6" w:rsidRDefault="00081B03">
      <w:pPr>
        <w:pStyle w:val="BodyText"/>
        <w:spacing w:before="249" w:line="276" w:lineRule="auto"/>
        <w:ind w:right="123"/>
        <w:jc w:val="both"/>
      </w:pPr>
      <w:r>
        <w:t>What could be better to explain how to use milestones in project management than</w:t>
      </w:r>
      <w:r>
        <w:rPr>
          <w:spacing w:val="1"/>
        </w:rPr>
        <w:t xml:space="preserve"> </w:t>
      </w:r>
      <w:r>
        <w:t>some examples? Let’s look at some common project milestones examples for each</w:t>
      </w:r>
      <w:r>
        <w:rPr>
          <w:spacing w:val="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life cycle.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rPr>
          <w:sz w:val="28"/>
        </w:rPr>
      </w:pPr>
      <w:r>
        <w:rPr>
          <w:sz w:val="28"/>
        </w:rPr>
        <w:t>Proj</w:t>
      </w:r>
      <w:r>
        <w:rPr>
          <w:sz w:val="28"/>
        </w:rPr>
        <w:t>ect</w:t>
      </w:r>
      <w:r>
        <w:rPr>
          <w:spacing w:val="-4"/>
          <w:sz w:val="28"/>
        </w:rPr>
        <w:t xml:space="preserve"> </w:t>
      </w:r>
      <w:r>
        <w:rPr>
          <w:sz w:val="28"/>
        </w:rPr>
        <w:t>approval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rPr>
          <w:sz w:val="28"/>
        </w:rPr>
      </w:pPr>
      <w:r>
        <w:rPr>
          <w:sz w:val="28"/>
        </w:rPr>
        <w:t>Start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phases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47"/>
        <w:rPr>
          <w:sz w:val="28"/>
        </w:rPr>
      </w:pPr>
      <w:r>
        <w:rPr>
          <w:sz w:val="28"/>
        </w:rPr>
        <w:t>Getting your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charter</w:t>
      </w:r>
      <w:r>
        <w:rPr>
          <w:spacing w:val="-1"/>
          <w:sz w:val="28"/>
        </w:rPr>
        <w:t xml:space="preserve"> </w:t>
      </w:r>
      <w:r>
        <w:rPr>
          <w:sz w:val="28"/>
        </w:rPr>
        <w:t>approved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Securing</w:t>
      </w:r>
      <w:r>
        <w:rPr>
          <w:spacing w:val="-2"/>
          <w:sz w:val="28"/>
        </w:rPr>
        <w:t xml:space="preserve"> </w:t>
      </w:r>
      <w:r>
        <w:rPr>
          <w:sz w:val="28"/>
        </w:rPr>
        <w:t>financing,</w:t>
      </w:r>
      <w:r>
        <w:rPr>
          <w:spacing w:val="-2"/>
          <w:sz w:val="28"/>
        </w:rPr>
        <w:t xml:space="preserve"> </w:t>
      </w:r>
      <w:r>
        <w:rPr>
          <w:sz w:val="28"/>
        </w:rPr>
        <w:t>equipment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47"/>
        <w:rPr>
          <w:sz w:val="28"/>
        </w:rPr>
      </w:pPr>
      <w:r>
        <w:rPr>
          <w:sz w:val="28"/>
        </w:rPr>
        <w:t>Assembling</w:t>
      </w:r>
      <w:r>
        <w:rPr>
          <w:spacing w:val="-1"/>
          <w:sz w:val="28"/>
        </w:rPr>
        <w:t xml:space="preserve"> </w:t>
      </w:r>
      <w:r>
        <w:rPr>
          <w:sz w:val="28"/>
        </w:rPr>
        <w:t>a project</w:t>
      </w:r>
      <w:r>
        <w:rPr>
          <w:spacing w:val="-1"/>
          <w:sz w:val="28"/>
        </w:rPr>
        <w:t xml:space="preserve"> </w:t>
      </w:r>
      <w:r>
        <w:rPr>
          <w:sz w:val="28"/>
        </w:rPr>
        <w:t>team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rPr>
          <w:sz w:val="28"/>
        </w:rPr>
      </w:pPr>
      <w:r>
        <w:rPr>
          <w:sz w:val="28"/>
        </w:rPr>
        <w:t>Getting your project</w:t>
      </w:r>
      <w:r>
        <w:rPr>
          <w:spacing w:val="-6"/>
          <w:sz w:val="28"/>
        </w:rPr>
        <w:t xml:space="preserve"> </w:t>
      </w:r>
      <w:r>
        <w:rPr>
          <w:sz w:val="28"/>
        </w:rPr>
        <w:t>plan</w:t>
      </w:r>
      <w:r>
        <w:rPr>
          <w:spacing w:val="-2"/>
          <w:sz w:val="28"/>
        </w:rPr>
        <w:t xml:space="preserve"> </w:t>
      </w:r>
      <w:r>
        <w:rPr>
          <w:sz w:val="28"/>
        </w:rPr>
        <w:t>approved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kick-off meeting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Completing</w:t>
      </w:r>
      <w:r>
        <w:rPr>
          <w:spacing w:val="-1"/>
          <w:sz w:val="28"/>
        </w:rPr>
        <w:t xml:space="preserve"> </w:t>
      </w:r>
      <w:r>
        <w:rPr>
          <w:sz w:val="28"/>
        </w:rPr>
        <w:t>critical</w:t>
      </w:r>
      <w:r>
        <w:rPr>
          <w:spacing w:val="-3"/>
          <w:sz w:val="28"/>
        </w:rPr>
        <w:t xml:space="preserve"> </w:t>
      </w:r>
      <w:r>
        <w:rPr>
          <w:sz w:val="28"/>
        </w:rPr>
        <w:t>tasks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47"/>
        <w:rPr>
          <w:sz w:val="28"/>
        </w:rPr>
      </w:pPr>
      <w:r>
        <w:rPr>
          <w:sz w:val="28"/>
        </w:rPr>
        <w:t>Producing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deliverables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rPr>
          <w:sz w:val="28"/>
        </w:rPr>
      </w:pPr>
      <w:r>
        <w:rPr>
          <w:sz w:val="28"/>
        </w:rPr>
        <w:t>Reaching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goals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objectives</w:t>
      </w:r>
    </w:p>
    <w:p w:rsidR="00E817D6" w:rsidRDefault="00081B03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completion</w:t>
      </w:r>
    </w:p>
    <w:p w:rsidR="00E817D6" w:rsidRDefault="00081B03">
      <w:pPr>
        <w:pStyle w:val="BodyText"/>
        <w:spacing w:before="10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1162812</wp:posOffset>
            </wp:positionH>
            <wp:positionV relativeFrom="paragraph">
              <wp:posOffset>162908</wp:posOffset>
            </wp:positionV>
            <wp:extent cx="5296580" cy="26797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580" cy="267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17D6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45BDF"/>
    <w:multiLevelType w:val="hybridMultilevel"/>
    <w:tmpl w:val="888841CC"/>
    <w:lvl w:ilvl="0" w:tplc="9A7647B6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F868C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3BADB8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962106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F2E534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B645E9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7C4BE8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1D4644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A8A1CF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67F025A8"/>
    <w:multiLevelType w:val="hybridMultilevel"/>
    <w:tmpl w:val="AB7669A4"/>
    <w:lvl w:ilvl="0" w:tplc="31E211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63636"/>
        <w:w w:val="99"/>
        <w:sz w:val="20"/>
        <w:szCs w:val="20"/>
        <w:lang w:val="en-US" w:eastAsia="en-US" w:bidi="ar-SA"/>
      </w:rPr>
    </w:lvl>
    <w:lvl w:ilvl="1" w:tplc="784441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6A48DE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5384A8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09E44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54ADD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05650F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16A41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976420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77D03BD5"/>
    <w:multiLevelType w:val="hybridMultilevel"/>
    <w:tmpl w:val="21F8717C"/>
    <w:lvl w:ilvl="0" w:tplc="23BEBC9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428ED0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668A31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B6C287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A0C4B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3001D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450D94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0E46E5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250F53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17D6"/>
    <w:rsid w:val="00081B03"/>
    <w:rsid w:val="00E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0"/>
      <w:ind w:left="344" w:right="37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0"/>
      <w:ind w:left="344" w:right="37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creator>admin</dc:creator>
  <cp:lastModifiedBy>STUDENT</cp:lastModifiedBy>
  <cp:revision>2</cp:revision>
  <dcterms:created xsi:type="dcterms:W3CDTF">2022-11-09T07:29:00Z</dcterms:created>
  <dcterms:modified xsi:type="dcterms:W3CDTF">2022-11-09T07:35:00Z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2022-11-09T00:00:00Z</vt:filetime>
  </property>
</Properties>
</file>