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4" w:lineRule="auto" w:before="72"/>
        <w:ind w:left="224" w:right="242" w:firstLine="0"/>
        <w:jc w:val="center"/>
        <w:rPr>
          <w:sz w:val="33"/>
        </w:rPr>
      </w:pPr>
      <w:r>
        <w:rPr>
          <w:sz w:val="33"/>
        </w:rPr>
        <w:t>Visualizing</w:t>
      </w:r>
      <w:r>
        <w:rPr>
          <w:spacing w:val="26"/>
          <w:sz w:val="33"/>
        </w:rPr>
        <w:t> </w:t>
      </w:r>
      <w:r>
        <w:rPr>
          <w:sz w:val="33"/>
        </w:rPr>
        <w:t>and</w:t>
      </w:r>
      <w:r>
        <w:rPr>
          <w:spacing w:val="27"/>
          <w:sz w:val="33"/>
        </w:rPr>
        <w:t> </w:t>
      </w:r>
      <w:r>
        <w:rPr>
          <w:sz w:val="33"/>
        </w:rPr>
        <w:t>Predicting</w:t>
      </w:r>
      <w:r>
        <w:rPr>
          <w:spacing w:val="23"/>
          <w:sz w:val="33"/>
        </w:rPr>
        <w:t> </w:t>
      </w:r>
      <w:r>
        <w:rPr>
          <w:sz w:val="33"/>
        </w:rPr>
        <w:t>Heart</w:t>
      </w:r>
      <w:r>
        <w:rPr>
          <w:spacing w:val="24"/>
          <w:sz w:val="33"/>
        </w:rPr>
        <w:t> </w:t>
      </w:r>
      <w:r>
        <w:rPr>
          <w:sz w:val="33"/>
        </w:rPr>
        <w:t>Diseases</w:t>
      </w:r>
      <w:r>
        <w:rPr>
          <w:spacing w:val="23"/>
          <w:sz w:val="33"/>
        </w:rPr>
        <w:t> </w:t>
      </w:r>
      <w:r>
        <w:rPr>
          <w:sz w:val="33"/>
        </w:rPr>
        <w:t>with</w:t>
      </w:r>
      <w:r>
        <w:rPr>
          <w:spacing w:val="32"/>
          <w:sz w:val="33"/>
        </w:rPr>
        <w:t> </w:t>
      </w:r>
      <w:r>
        <w:rPr>
          <w:sz w:val="33"/>
        </w:rPr>
        <w:t>an</w:t>
      </w:r>
      <w:r>
        <w:rPr>
          <w:spacing w:val="26"/>
          <w:sz w:val="33"/>
        </w:rPr>
        <w:t> </w:t>
      </w:r>
      <w:r>
        <w:rPr>
          <w:sz w:val="33"/>
        </w:rPr>
        <w:t>Interactive</w:t>
      </w:r>
      <w:r>
        <w:rPr>
          <w:spacing w:val="-79"/>
          <w:sz w:val="33"/>
        </w:rPr>
        <w:t> </w:t>
      </w:r>
      <w:r>
        <w:rPr>
          <w:sz w:val="33"/>
        </w:rPr>
        <w:t>Dash</w:t>
      </w:r>
      <w:r>
        <w:rPr>
          <w:spacing w:val="1"/>
          <w:sz w:val="33"/>
        </w:rPr>
        <w:t> </w:t>
      </w:r>
      <w:r>
        <w:rPr>
          <w:sz w:val="33"/>
        </w:rPr>
        <w:t>Board</w:t>
      </w:r>
    </w:p>
    <w:p>
      <w:pPr>
        <w:spacing w:before="158"/>
        <w:ind w:left="224" w:right="235" w:firstLine="0"/>
        <w:jc w:val="center"/>
        <w:rPr>
          <w:sz w:val="20"/>
        </w:rPr>
      </w:pPr>
      <w:r>
        <w:rPr>
          <w:spacing w:val="-1"/>
          <w:w w:val="105"/>
          <w:sz w:val="20"/>
        </w:rPr>
        <w:t>Team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ID:</w:t>
      </w:r>
      <w:r>
        <w:rPr>
          <w:spacing w:val="-5"/>
          <w:w w:val="105"/>
          <w:sz w:val="20"/>
        </w:rPr>
        <w:t> </w:t>
      </w:r>
      <w:r>
        <w:rPr>
          <w:spacing w:val="-1"/>
          <w:w w:val="105"/>
          <w:sz w:val="20"/>
        </w:rPr>
        <w:t>PNT2022TMID48269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9"/>
        <w:ind w:left="0"/>
        <w:rPr>
          <w:sz w:val="28"/>
        </w:rPr>
      </w:pPr>
    </w:p>
    <w:p>
      <w:pPr>
        <w:tabs>
          <w:tab w:pos="5261" w:val="left" w:leader="none"/>
        </w:tabs>
        <w:spacing w:before="0"/>
        <w:ind w:left="152" w:right="0" w:firstLine="0"/>
        <w:jc w:val="left"/>
        <w:rPr>
          <w:sz w:val="20"/>
        </w:rPr>
      </w:pPr>
      <w:r>
        <w:rPr>
          <w:w w:val="105"/>
          <w:sz w:val="20"/>
        </w:rPr>
        <w:t>Faculty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Mentor:</w:t>
        <w:tab/>
      </w:r>
      <w:r>
        <w:rPr>
          <w:spacing w:val="-1"/>
          <w:w w:val="105"/>
          <w:sz w:val="20"/>
        </w:rPr>
        <w:t>Team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Leader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: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R.Sundaresan</w:t>
      </w:r>
    </w:p>
    <w:p>
      <w:pPr>
        <w:tabs>
          <w:tab w:pos="5283" w:val="left" w:leader="none"/>
        </w:tabs>
        <w:spacing w:before="159"/>
        <w:ind w:left="307" w:right="0" w:firstLine="0"/>
        <w:jc w:val="left"/>
        <w:rPr>
          <w:sz w:val="20"/>
        </w:rPr>
      </w:pPr>
      <w:r>
        <w:rPr>
          <w:w w:val="105"/>
          <w:sz w:val="20"/>
        </w:rPr>
        <w:t>M.Divya</w:t>
        <w:tab/>
      </w:r>
      <w:r>
        <w:rPr>
          <w:spacing w:val="-1"/>
          <w:w w:val="105"/>
          <w:sz w:val="20"/>
        </w:rPr>
        <w:t>Team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Member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: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R.Gowsalya</w:t>
      </w:r>
    </w:p>
    <w:p>
      <w:pPr>
        <w:spacing w:line="415" w:lineRule="auto" w:before="156"/>
        <w:ind w:left="5339" w:right="772" w:hanging="5"/>
        <w:jc w:val="left"/>
        <w:rPr>
          <w:sz w:val="20"/>
        </w:rPr>
      </w:pPr>
      <w:r>
        <w:rPr>
          <w:w w:val="105"/>
          <w:sz w:val="20"/>
        </w:rPr>
        <w:t>Team Member : A.Lavanya</w:t>
      </w:r>
      <w:r>
        <w:rPr>
          <w:spacing w:val="1"/>
          <w:w w:val="105"/>
          <w:sz w:val="20"/>
        </w:rPr>
        <w:t> </w:t>
      </w:r>
      <w:r>
        <w:rPr>
          <w:spacing w:val="-2"/>
          <w:w w:val="105"/>
          <w:sz w:val="20"/>
        </w:rPr>
        <w:t>Team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Member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: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A.Thavaselvam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Member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S.Vaishali</w:t>
      </w:r>
    </w:p>
    <w:p>
      <w:pPr>
        <w:spacing w:after="0" w:line="415" w:lineRule="auto"/>
        <w:jc w:val="left"/>
        <w:rPr>
          <w:sz w:val="20"/>
        </w:rPr>
        <w:sectPr>
          <w:type w:val="continuous"/>
          <w:pgSz w:w="12240" w:h="15840"/>
          <w:pgMar w:top="1280" w:bottom="280" w:left="1720" w:right="1720"/>
        </w:sectPr>
      </w:pPr>
    </w:p>
    <w:p>
      <w:pPr>
        <w:spacing w:before="21"/>
        <w:ind w:left="152" w:right="0" w:firstLine="0"/>
        <w:jc w:val="both"/>
        <w:rPr>
          <w:rFonts w:ascii="Calibri"/>
          <w:b/>
          <w:sz w:val="22"/>
        </w:rPr>
      </w:pPr>
      <w:r>
        <w:rPr>
          <w:rFonts w:ascii="Calibri"/>
          <w:b/>
          <w:sz w:val="33"/>
        </w:rPr>
        <w:t>Understanding</w:t>
      </w:r>
      <w:r>
        <w:rPr>
          <w:rFonts w:ascii="Calibri"/>
          <w:b/>
          <w:spacing w:val="32"/>
          <w:sz w:val="33"/>
        </w:rPr>
        <w:t> </w:t>
      </w:r>
      <w:r>
        <w:rPr>
          <w:rFonts w:ascii="Calibri"/>
          <w:b/>
          <w:sz w:val="33"/>
        </w:rPr>
        <w:t>the</w:t>
      </w:r>
      <w:r>
        <w:rPr>
          <w:rFonts w:ascii="Calibri"/>
          <w:b/>
          <w:spacing w:val="24"/>
          <w:sz w:val="33"/>
        </w:rPr>
        <w:t> </w:t>
      </w:r>
      <w:r>
        <w:rPr>
          <w:rFonts w:ascii="Calibri"/>
          <w:b/>
          <w:sz w:val="33"/>
        </w:rPr>
        <w:t>Dataset</w:t>
      </w:r>
      <w:r>
        <w:rPr>
          <w:rFonts w:ascii="Calibri"/>
          <w:b/>
          <w:sz w:val="22"/>
        </w:rPr>
        <w:t>:</w:t>
      </w:r>
    </w:p>
    <w:p>
      <w:pPr>
        <w:pStyle w:val="BodyText"/>
        <w:spacing w:before="5"/>
        <w:ind w:left="0"/>
        <w:rPr>
          <w:rFonts w:ascii="Calibri"/>
          <w:b/>
          <w:sz w:val="49"/>
        </w:rPr>
      </w:pPr>
    </w:p>
    <w:p>
      <w:pPr>
        <w:pStyle w:val="BodyText"/>
        <w:ind w:left="152" w:right="168"/>
        <w:jc w:val="both"/>
      </w:pPr>
      <w:r>
        <w:rPr/>
        <w:t>This database contains of 14 fields. The "goal" field refers to the</w:t>
      </w:r>
      <w:r>
        <w:rPr>
          <w:spacing w:val="1"/>
        </w:rPr>
        <w:t> </w:t>
      </w:r>
      <w:r>
        <w:rPr/>
        <w:t>presence of heart disease in the patient. It is integer valued from 0 (no</w:t>
      </w:r>
      <w:r>
        <w:rPr>
          <w:spacing w:val="1"/>
        </w:rPr>
        <w:t> </w:t>
      </w:r>
      <w:r>
        <w:rPr/>
        <w:t>presence)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before="1"/>
        <w:ind w:left="152"/>
        <w:jc w:val="both"/>
      </w:pP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-3"/>
        </w:rPr>
        <w:t> </w:t>
      </w:r>
      <w:r>
        <w:rPr/>
        <w:t>dictionary</w:t>
      </w:r>
      <w:r>
        <w:rPr>
          <w:spacing w:val="-3"/>
        </w:rPr>
        <w:t> </w:t>
      </w:r>
      <w:r>
        <w:rPr/>
        <w:t>is</w:t>
      </w:r>
      <w:r>
        <w:rPr>
          <w:spacing w:val="4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 :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4"/>
        <w:ind w:left="0"/>
        <w:rPr>
          <w:sz w:val="42"/>
        </w:rPr>
      </w:pPr>
    </w:p>
    <w:p>
      <w:pPr>
        <w:pStyle w:val="Heading1"/>
        <w:spacing w:line="342" w:lineRule="exact"/>
      </w:pPr>
      <w:r>
        <w:rPr>
          <w:color w:val="34465B"/>
        </w:rPr>
        <w:t>SnoField</w:t>
      </w:r>
      <w:r>
        <w:rPr>
          <w:color w:val="34465B"/>
          <w:spacing w:val="-1"/>
        </w:rPr>
        <w:t> </w:t>
      </w:r>
      <w:r>
        <w:rPr>
          <w:color w:val="34465B"/>
        </w:rPr>
        <w:t>Name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  <w:tab w:pos="638" w:val="left" w:leader="none"/>
        </w:tabs>
        <w:spacing w:line="341" w:lineRule="exact" w:before="0" w:after="0"/>
        <w:ind w:left="637" w:right="0" w:hanging="486"/>
        <w:jc w:val="left"/>
        <w:rPr>
          <w:sz w:val="30"/>
        </w:rPr>
      </w:pPr>
      <w:r>
        <w:rPr>
          <w:color w:val="34465B"/>
          <w:sz w:val="30"/>
        </w:rPr>
        <w:t>Age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  <w:tab w:pos="638" w:val="left" w:leader="none"/>
        </w:tabs>
        <w:spacing w:line="344" w:lineRule="exact" w:before="0" w:after="0"/>
        <w:ind w:left="637" w:right="0" w:hanging="486"/>
        <w:jc w:val="left"/>
        <w:rPr>
          <w:sz w:val="30"/>
        </w:rPr>
      </w:pPr>
      <w:r>
        <w:rPr>
          <w:color w:val="34465B"/>
          <w:sz w:val="30"/>
        </w:rPr>
        <w:t>Sex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  <w:tab w:pos="638" w:val="left" w:leader="none"/>
        </w:tabs>
        <w:spacing w:line="240" w:lineRule="auto" w:before="3" w:after="0"/>
        <w:ind w:left="637" w:right="0" w:hanging="486"/>
        <w:jc w:val="left"/>
        <w:rPr>
          <w:sz w:val="30"/>
        </w:rPr>
      </w:pPr>
      <w:r>
        <w:rPr>
          <w:color w:val="34465B"/>
          <w:sz w:val="30"/>
        </w:rPr>
        <w:t>Chest</w:t>
      </w:r>
      <w:r>
        <w:rPr>
          <w:color w:val="34465B"/>
          <w:spacing w:val="-1"/>
          <w:sz w:val="30"/>
        </w:rPr>
        <w:t> </w:t>
      </w:r>
      <w:r>
        <w:rPr>
          <w:color w:val="34465B"/>
          <w:sz w:val="30"/>
        </w:rPr>
        <w:t>pain</w:t>
      </w:r>
      <w:r>
        <w:rPr>
          <w:color w:val="34465B"/>
          <w:spacing w:val="-1"/>
          <w:sz w:val="30"/>
        </w:rPr>
        <w:t> </w:t>
      </w:r>
      <w:r>
        <w:rPr>
          <w:color w:val="34465B"/>
          <w:sz w:val="30"/>
        </w:rPr>
        <w:t>type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  <w:tab w:pos="638" w:val="left" w:leader="none"/>
        </w:tabs>
        <w:spacing w:line="240" w:lineRule="auto" w:before="0" w:after="0"/>
        <w:ind w:left="637" w:right="0" w:hanging="486"/>
        <w:jc w:val="left"/>
        <w:rPr>
          <w:sz w:val="30"/>
        </w:rPr>
      </w:pPr>
      <w:r>
        <w:rPr>
          <w:color w:val="34465B"/>
          <w:sz w:val="30"/>
        </w:rPr>
        <w:t>BP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  <w:tab w:pos="638" w:val="left" w:leader="none"/>
        </w:tabs>
        <w:spacing w:line="240" w:lineRule="auto" w:before="1" w:after="0"/>
        <w:ind w:left="637" w:right="0" w:hanging="486"/>
        <w:jc w:val="left"/>
        <w:rPr>
          <w:sz w:val="30"/>
        </w:rPr>
      </w:pPr>
      <w:r>
        <w:rPr>
          <w:color w:val="34465B"/>
          <w:sz w:val="30"/>
        </w:rPr>
        <w:t>Cholesterol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  <w:tab w:pos="638" w:val="left" w:leader="none"/>
        </w:tabs>
        <w:spacing w:line="344" w:lineRule="exact" w:before="3" w:after="0"/>
        <w:ind w:left="637" w:right="0" w:hanging="486"/>
        <w:jc w:val="left"/>
        <w:rPr>
          <w:sz w:val="30"/>
        </w:rPr>
      </w:pPr>
      <w:r>
        <w:rPr>
          <w:color w:val="34465B"/>
          <w:sz w:val="30"/>
        </w:rPr>
        <w:t>FBS</w:t>
      </w:r>
      <w:r>
        <w:rPr>
          <w:color w:val="34465B"/>
          <w:spacing w:val="3"/>
          <w:sz w:val="30"/>
        </w:rPr>
        <w:t> </w:t>
      </w:r>
      <w:r>
        <w:rPr>
          <w:color w:val="34465B"/>
          <w:sz w:val="30"/>
        </w:rPr>
        <w:t>over 120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  <w:tab w:pos="638" w:val="left" w:leader="none"/>
        </w:tabs>
        <w:spacing w:line="344" w:lineRule="exact" w:before="0" w:after="0"/>
        <w:ind w:left="637" w:right="0" w:hanging="486"/>
        <w:jc w:val="left"/>
        <w:rPr>
          <w:sz w:val="30"/>
        </w:rPr>
      </w:pPr>
      <w:r>
        <w:rPr>
          <w:color w:val="34465B"/>
          <w:sz w:val="30"/>
        </w:rPr>
        <w:t>EKG</w:t>
      </w:r>
      <w:r>
        <w:rPr>
          <w:color w:val="34465B"/>
          <w:spacing w:val="-2"/>
          <w:sz w:val="30"/>
        </w:rPr>
        <w:t> </w:t>
      </w:r>
      <w:r>
        <w:rPr>
          <w:color w:val="34465B"/>
          <w:sz w:val="30"/>
        </w:rPr>
        <w:t>results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  <w:tab w:pos="638" w:val="left" w:leader="none"/>
        </w:tabs>
        <w:spacing w:line="240" w:lineRule="auto" w:before="1" w:after="0"/>
        <w:ind w:left="637" w:right="0" w:hanging="486"/>
        <w:jc w:val="left"/>
        <w:rPr>
          <w:sz w:val="30"/>
        </w:rPr>
      </w:pPr>
      <w:r>
        <w:rPr>
          <w:color w:val="34465B"/>
          <w:sz w:val="30"/>
        </w:rPr>
        <w:t>Max</w:t>
      </w:r>
      <w:r>
        <w:rPr>
          <w:color w:val="34465B"/>
          <w:spacing w:val="-1"/>
          <w:sz w:val="30"/>
        </w:rPr>
        <w:t> </w:t>
      </w:r>
      <w:r>
        <w:rPr>
          <w:color w:val="34465B"/>
          <w:sz w:val="30"/>
        </w:rPr>
        <w:t>HR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  <w:tab w:pos="638" w:val="left" w:leader="none"/>
        </w:tabs>
        <w:spacing w:line="240" w:lineRule="auto" w:before="3" w:after="0"/>
        <w:ind w:left="637" w:right="0" w:hanging="486"/>
        <w:jc w:val="left"/>
        <w:rPr>
          <w:sz w:val="30"/>
        </w:rPr>
      </w:pPr>
      <w:r>
        <w:rPr>
          <w:color w:val="34465B"/>
          <w:sz w:val="30"/>
        </w:rPr>
        <w:t>Exercise</w:t>
      </w:r>
      <w:r>
        <w:rPr>
          <w:color w:val="34465B"/>
          <w:spacing w:val="1"/>
          <w:sz w:val="30"/>
        </w:rPr>
        <w:t> </w:t>
      </w:r>
      <w:r>
        <w:rPr>
          <w:color w:val="34465B"/>
          <w:sz w:val="30"/>
        </w:rPr>
        <w:t>angina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7" w:right="0" w:hanging="486"/>
        <w:jc w:val="left"/>
        <w:rPr>
          <w:sz w:val="30"/>
        </w:rPr>
      </w:pPr>
      <w:r>
        <w:rPr>
          <w:color w:val="34465B"/>
          <w:sz w:val="30"/>
        </w:rPr>
        <w:t>ST</w:t>
      </w:r>
      <w:r>
        <w:rPr>
          <w:color w:val="34465B"/>
          <w:spacing w:val="-1"/>
          <w:sz w:val="30"/>
        </w:rPr>
        <w:t> </w:t>
      </w:r>
      <w:r>
        <w:rPr>
          <w:color w:val="34465B"/>
          <w:sz w:val="30"/>
        </w:rPr>
        <w:t>depression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1" w:after="0"/>
        <w:ind w:left="637" w:right="0" w:hanging="486"/>
        <w:jc w:val="left"/>
        <w:rPr>
          <w:sz w:val="30"/>
        </w:rPr>
      </w:pPr>
      <w:r>
        <w:rPr>
          <w:color w:val="34465B"/>
          <w:sz w:val="30"/>
        </w:rPr>
        <w:t>Slope of ST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</w:tabs>
        <w:spacing w:line="160" w:lineRule="auto" w:before="37" w:after="0"/>
        <w:ind w:left="636" w:right="6650" w:hanging="485"/>
        <w:jc w:val="left"/>
        <w:rPr>
          <w:sz w:val="30"/>
        </w:rPr>
      </w:pPr>
      <w:r>
        <w:rPr>
          <w:color w:val="34465B"/>
          <w:sz w:val="30"/>
        </w:rPr>
        <w:t>Number of</w:t>
      </w:r>
      <w:r>
        <w:rPr>
          <w:color w:val="34465B"/>
          <w:spacing w:val="1"/>
          <w:sz w:val="30"/>
        </w:rPr>
        <w:t> </w:t>
      </w:r>
      <w:r>
        <w:rPr>
          <w:color w:val="34465B"/>
          <w:sz w:val="30"/>
        </w:rPr>
        <w:t>vessels</w:t>
      </w:r>
      <w:r>
        <w:rPr>
          <w:color w:val="34465B"/>
          <w:spacing w:val="-12"/>
          <w:sz w:val="30"/>
        </w:rPr>
        <w:t> </w:t>
      </w:r>
      <w:r>
        <w:rPr>
          <w:color w:val="34465B"/>
          <w:sz w:val="30"/>
        </w:rPr>
        <w:t>fluro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23" w:after="0"/>
        <w:ind w:left="637" w:right="0" w:hanging="486"/>
        <w:jc w:val="left"/>
        <w:rPr>
          <w:sz w:val="30"/>
        </w:rPr>
      </w:pPr>
      <w:r>
        <w:rPr>
          <w:color w:val="34465B"/>
          <w:sz w:val="30"/>
        </w:rPr>
        <w:t>Thallium</w:t>
      </w:r>
    </w:p>
    <w:p>
      <w:pPr>
        <w:pStyle w:val="ListParagraph"/>
        <w:numPr>
          <w:ilvl w:val="0"/>
          <w:numId w:val="1"/>
        </w:numPr>
        <w:tabs>
          <w:tab w:pos="638" w:val="left" w:leader="none"/>
        </w:tabs>
        <w:spacing w:line="240" w:lineRule="auto" w:before="3" w:after="0"/>
        <w:ind w:left="637" w:right="0" w:hanging="486"/>
        <w:jc w:val="left"/>
        <w:rPr>
          <w:sz w:val="30"/>
        </w:rPr>
      </w:pPr>
      <w:r>
        <w:rPr>
          <w:color w:val="34465B"/>
          <w:sz w:val="30"/>
        </w:rPr>
        <w:t>Heart</w:t>
      </w:r>
      <w:r>
        <w:rPr>
          <w:color w:val="34465B"/>
          <w:spacing w:val="-4"/>
          <w:sz w:val="30"/>
        </w:rPr>
        <w:t> </w:t>
      </w:r>
      <w:r>
        <w:rPr>
          <w:color w:val="34465B"/>
          <w:sz w:val="30"/>
        </w:rPr>
        <w:t>Disease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340" w:bottom="280" w:left="1720" w:right="1720"/>
        </w:sectPr>
      </w:pPr>
    </w:p>
    <w:p>
      <w:pPr>
        <w:pStyle w:val="BodyText"/>
        <w:spacing w:before="7"/>
        <w:ind w:left="0"/>
        <w:rPr>
          <w:sz w:val="9"/>
        </w:rPr>
      </w:pPr>
    </w:p>
    <w:p>
      <w:pPr>
        <w:pStyle w:val="Heading1"/>
        <w:spacing w:before="87"/>
      </w:pPr>
      <w:r>
        <w:rPr/>
        <w:t>Reference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8"/>
        <w:ind w:left="0"/>
        <w:rPr>
          <w:b/>
          <w:sz w:val="27"/>
        </w:rPr>
      </w:pPr>
    </w:p>
    <w:p>
      <w:pPr>
        <w:pStyle w:val="BodyText"/>
        <w:ind w:left="152"/>
      </w:pP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-3"/>
        </w:rPr>
        <w:t> </w:t>
      </w:r>
      <w:r>
        <w:rPr/>
        <w:t>can be</w:t>
      </w:r>
      <w:r>
        <w:rPr>
          <w:spacing w:val="3"/>
        </w:rPr>
        <w:t> </w:t>
      </w:r>
      <w:r>
        <w:rPr/>
        <w:t>downloaded from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following:</w:t>
      </w:r>
    </w:p>
    <w:p>
      <w:pPr>
        <w:pStyle w:val="BodyText"/>
        <w:spacing w:before="4"/>
        <w:ind w:left="0"/>
      </w:pPr>
    </w:p>
    <w:p>
      <w:pPr>
        <w:pStyle w:val="BodyText"/>
        <w:ind w:left="152" w:right="1313"/>
      </w:pPr>
      <w:r>
        <w:rPr>
          <w:color w:val="3B8CBC"/>
          <w:u w:val="single" w:color="3B8CBC"/>
        </w:rPr>
        <w:t>https://</w:t>
      </w:r>
      <w:hyperlink r:id="rId5">
        <w:r>
          <w:rPr>
            <w:color w:val="3B8CBC"/>
            <w:u w:val="single" w:color="3B8CBC"/>
          </w:rPr>
          <w:t>www.kaggle.com/datasets/rishidamarla/heart-disease-</w:t>
        </w:r>
      </w:hyperlink>
      <w:r>
        <w:rPr>
          <w:color w:val="3B8CBC"/>
          <w:spacing w:val="-72"/>
        </w:rPr>
        <w:t> </w:t>
      </w:r>
      <w:r>
        <w:rPr>
          <w:color w:val="3B8CBC"/>
          <w:u w:val="single" w:color="3B8CBC"/>
        </w:rPr>
        <w:t>prediction </w:t>
      </w: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637" w:hanging="486"/>
        <w:jc w:val="left"/>
      </w:pPr>
      <w:rPr>
        <w:rFonts w:hint="default" w:ascii="Times New Roman" w:hAnsi="Times New Roman" w:eastAsia="Times New Roman" w:cs="Times New Roman"/>
        <w:color w:val="34465B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6" w:hanging="4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4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4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4" w:hanging="4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4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6" w:hanging="4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2" w:hanging="4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8" w:hanging="4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37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2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37" w:hanging="48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kaggle.com/datasets/rishidamarla/heart-disease-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Understanding the Dataset</dc:title>
  <dcterms:created xsi:type="dcterms:W3CDTF">2022-11-08T14:35:47Z</dcterms:created>
  <dcterms:modified xsi:type="dcterms:W3CDTF">2022-11-08T14:35:47Z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2022-11-08T00:00:00Z</vt:filetime>
  </property>
</Properties>
</file>