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6E8A3" w14:textId="70BEAA93" w:rsidR="00CF175C" w:rsidRDefault="0011677D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 w:rsidRPr="00C34119">
        <w:rPr>
          <w:i w:val="0"/>
          <w:sz w:val="18"/>
          <w:szCs w:val="18"/>
        </w:rPr>
        <w:t>Project</w:t>
      </w:r>
      <w:r w:rsidRPr="00C34119">
        <w:rPr>
          <w:i w:val="0"/>
          <w:spacing w:val="-2"/>
          <w:sz w:val="18"/>
          <w:szCs w:val="18"/>
        </w:rPr>
        <w:t xml:space="preserve"> </w:t>
      </w:r>
      <w:r w:rsidRPr="00C34119">
        <w:rPr>
          <w:i w:val="0"/>
          <w:sz w:val="18"/>
          <w:szCs w:val="18"/>
        </w:rPr>
        <w:t>Title:</w:t>
      </w:r>
      <w:r w:rsidR="00C34119">
        <w:rPr>
          <w:i w:val="0"/>
        </w:rPr>
        <w:t xml:space="preserve"> </w:t>
      </w:r>
      <w:r w:rsidR="00C34119" w:rsidRPr="00C34119">
        <w:rPr>
          <w:i w:val="0"/>
          <w:sz w:val="18"/>
          <w:szCs w:val="18"/>
        </w:rPr>
        <w:t>Smart Waste Management System for Metropolitan Cities</w:t>
      </w:r>
      <w:r w:rsidRPr="00C34119">
        <w:rPr>
          <w:i w:val="0"/>
          <w:sz w:val="18"/>
          <w:szCs w:val="18"/>
        </w:rPr>
        <w:tab/>
      </w:r>
      <w:r>
        <w:rPr>
          <w:i w:val="0"/>
        </w:rPr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 w:rsidR="008449E9" w:rsidRPr="008449E9">
        <w:rPr>
          <w:b w:val="0"/>
          <w:i w:val="0"/>
        </w:rPr>
        <w:t>PNT2022TMID18433</w:t>
      </w:r>
      <w:bookmarkStart w:id="0" w:name="_GoBack"/>
      <w:bookmarkEnd w:id="0"/>
    </w:p>
    <w:p w14:paraId="1B47683E" w14:textId="2DB2CFDA" w:rsidR="00CF175C" w:rsidRDefault="00326EAC">
      <w:pPr>
        <w:spacing w:before="7"/>
        <w:rPr>
          <w:rFonts w:ascii="Calibri"/>
          <w:sz w:val="24"/>
        </w:rPr>
      </w:pPr>
      <w:r w:rsidRPr="004D6835">
        <w:rPr>
          <w:rFonts w:ascii="Calibri"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6BD4CA3" wp14:editId="0D571371">
                <wp:simplePos x="0" y="0"/>
                <wp:positionH relativeFrom="column">
                  <wp:posOffset>609600</wp:posOffset>
                </wp:positionH>
                <wp:positionV relativeFrom="paragraph">
                  <wp:posOffset>540385</wp:posOffset>
                </wp:positionV>
                <wp:extent cx="3038475" cy="150495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E360E" w14:textId="71E3D8FC" w:rsidR="00326EAC" w:rsidRDefault="007A359E" w:rsidP="00326EAC">
                            <w:r>
                              <w:t>Municipality and Local authorities of Metropolitan cities of India are our customers.</w:t>
                            </w:r>
                          </w:p>
                          <w:p w14:paraId="447232F3" w14:textId="1E4BB795" w:rsidR="00326EAC" w:rsidRPr="004D6835" w:rsidRDefault="00326EAC" w:rsidP="00326EA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D4C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pt;margin-top:42.55pt;width:239.25pt;height:118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IkKAIAAEUEAAAOAAAAZHJzL2Uyb0RvYy54bWysU9uO2yAQfa/Uf0C8N3aySTex4qy22aaq&#10;tL1Iu/0AjLGNCgwFEjv9+g44m0bZt6o8IIYZDmfOzKzvBq3IQTgvwZR0OskpEYZDLU1b0h/Pu3dL&#10;SnxgpmYKjCjpUXh6t3n7Zt3bQsygA1ULRxDE+KK3Je1CsEWWed4JzfwErDDobMBpFtB0bVY71iO6&#10;Vtksz99nPbjaOuDCe7x9GJ10k/CbRvDwrWm8CESVFLmFtLu0V3HPNmtWtI7ZTvITDfYPLDSTBj89&#10;Qz2wwMjeyVdQWnIHHpow4aAzaBrJRcoBs5nmV9k8dcyKlAuK4+1ZJv//YPnXw3dHZF3S2YISwzTW&#10;6FkMgXyAgcyiPL31BUY9WYwLA15jmVOq3j4C/+mJgW3HTCvunYO+E6xGetP4Mrt4OuL4CFL1X6DG&#10;b9g+QAIaGqejdqgGQXQs0/FcmkiF4+VNfrOc3yJFjr7pIp+vFql4GStenlvnwycBmsRDSR3WPsGz&#10;w6MPkQ4rXkLibx6UrHdSqWS4ttoqRw4M+2SXVsrgKkwZ0pd0tUCtXkPElhVnkKodNbhC0DJgvyup&#10;S7rM4xo7MMr20dSpGwOTajwjY2VOOkbpRhHDUA2nulRQH1FRB2Nf4xzioQP3m5Iee7qk/teeOUGJ&#10;+mywKqvpfB6HIBnzxe0MDXfpqS49zHCEKmmgZDxuQxqcmLmBe6xeI5OuscwjkxNX7NUk92mu4jBc&#10;2inq7/Rv/gAAAP//AwBQSwMEFAAGAAgAAAAhAISMb4ffAAAACQEAAA8AAABkcnMvZG93bnJldi54&#10;bWxMj0FPg0AUhO8m/ofNM/FmF7Bgizwao7E304imelzYJxDZt4Tdtuivdz3pcTKTmW+KzWwGcaTJ&#10;9ZYR4kUEgrixuucW4fXl8WoFwnnFWg2WCeGLHGzK87NC5dqe+JmOlW9FKGGXK4TO+zGX0jUdGeUW&#10;diQO3oedjPJBTq3UkzqFcjPIJIoyaVTPYaFTI9131HxWB4Pgmijb75bV/q2WW/pea/3wvn1CvLyY&#10;725BeJr9Xxh+8QM6lIGptgfWTgwI6yxc8QirNAYR/PRmmYKoEa6TJAZZFvL/g/IHAAD//wMAUEsB&#10;Ai0AFAAGAAgAAAAhALaDOJL+AAAA4QEAABMAAAAAAAAAAAAAAAAAAAAAAFtDb250ZW50X1R5cGVz&#10;XS54bWxQSwECLQAUAAYACAAAACEAOP0h/9YAAACUAQAACwAAAAAAAAAAAAAAAAAvAQAAX3JlbHMv&#10;LnJlbHNQSwECLQAUAAYACAAAACEAkJvyJCgCAABFBAAADgAAAAAAAAAAAAAAAAAuAgAAZHJzL2Uy&#10;b0RvYy54bWxQSwECLQAUAAYACAAAACEAhIxvh98AAAAJAQAADwAAAAAAAAAAAAAAAACCBAAAZHJz&#10;L2Rvd25yZXYueG1sUEsFBgAAAAAEAAQA8wAAAI4FAAAAAA==&#10;" strokecolor="white [3212]">
                <v:textbox>
                  <w:txbxContent>
                    <w:p w14:paraId="164E360E" w14:textId="71E3D8FC" w:rsidR="00326EAC" w:rsidRDefault="007A359E" w:rsidP="00326EAC">
                      <w:r>
                        <w:t>Municipality and Local authorities of Metropolitan cities of India are our customers.</w:t>
                      </w:r>
                    </w:p>
                    <w:p w14:paraId="447232F3" w14:textId="1E4BB795" w:rsidR="00326EAC" w:rsidRPr="004D6835" w:rsidRDefault="00326EAC" w:rsidP="00326EA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5980" w:rsidRPr="004D6835">
        <w:rPr>
          <w:rFonts w:ascii="Calibri"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CD9EB51" wp14:editId="1B1AFF0E">
                <wp:simplePos x="0" y="0"/>
                <wp:positionH relativeFrom="column">
                  <wp:posOffset>7077075</wp:posOffset>
                </wp:positionH>
                <wp:positionV relativeFrom="paragraph">
                  <wp:posOffset>530860</wp:posOffset>
                </wp:positionV>
                <wp:extent cx="3038475" cy="15049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9A3C3" w14:textId="379209C3" w:rsidR="00075980" w:rsidRDefault="00075980" w:rsidP="00075980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1.</w:t>
                            </w:r>
                            <w:r w:rsidRPr="00075980">
                              <w:rPr>
                                <w:lang w:val="en-IN"/>
                              </w:rPr>
                              <w:t>Recycling</w:t>
                            </w:r>
                            <w:proofErr w:type="gramEnd"/>
                          </w:p>
                          <w:p w14:paraId="788D5F2B" w14:textId="19C6ABD2" w:rsidR="00075980" w:rsidRDefault="002C2A21" w:rsidP="00075980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2.Knowing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location of garbage bins for better resource management.</w:t>
                            </w:r>
                          </w:p>
                          <w:p w14:paraId="75BA5181" w14:textId="5CAB035A" w:rsidR="002C2A21" w:rsidRDefault="002C2A21" w:rsidP="0007598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3. Smart loader trucks</w:t>
                            </w:r>
                          </w:p>
                          <w:p w14:paraId="27AC6C1D" w14:textId="6090AAAB" w:rsidR="002C2A21" w:rsidRPr="00075980" w:rsidRDefault="002C2A21" w:rsidP="0007598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4.</w:t>
                            </w:r>
                            <w:r w:rsidR="0011677D"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>Segregation of biodegradable and non</w:t>
                            </w:r>
                            <w:r w:rsidR="00FD73F3">
                              <w:rPr>
                                <w:lang w:val="en-IN"/>
                              </w:rPr>
                              <w:t>-</w:t>
                            </w:r>
                            <w:r>
                              <w:rPr>
                                <w:lang w:val="en-IN"/>
                              </w:rPr>
                              <w:t xml:space="preserve"> biodegradable waste for better waste management.</w:t>
                            </w:r>
                          </w:p>
                          <w:p w14:paraId="5C69127E" w14:textId="79C255BE" w:rsidR="00075980" w:rsidRPr="004D6835" w:rsidRDefault="00075980" w:rsidP="00075980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EB51" id="_x0000_s1027" type="#_x0000_t202" style="position:absolute;margin-left:557.25pt;margin-top:41.8pt;width:239.25pt;height:118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SgLQIAAEsEAAAOAAAAZHJzL2Uyb0RvYy54bWysVNtu2zAMfR+wfxD0vthJkzYx4hRdugwD&#10;ugvQ7gNkWbaFSaImKbGzrx8lp2nWvQ3zgyCK1NHhIen17aAVOQjnJZiSTic5JcJwqKVpS/r9afdu&#10;SYkPzNRMgRElPQpPbzdv36x7W4gZdKBq4QiCGF/0tqRdCLbIMs87oZmfgBUGnQ04zQKars1qx3pE&#10;1yqb5fl11oOrrQMuvMfT+9FJNwm/aQQPX5vGi0BUSZFbSKtLaxXXbLNmReuY7SQ/0WD/wEIzafDR&#10;M9Q9C4zsnfwLSkvuwEMTJhx0Bk0juUg5YDbT/FU2jx2zIuWC4nh7lsn/P1j+5fDNEVmX9JoSwzSW&#10;6EkMgbyHgcyiOr31BQY9WgwLAx5jlVOm3j4A/+GJgW3HTCvunIO+E6xGdtN4M7u4OuL4CFL1n6HG&#10;Z9g+QAIaGqejdCgGQXSs0vFcmUiF4+FVfrWc3ywo4eibLvL5apFql7Hi+bp1PnwUoEnclNRh6RM8&#10;Ozz4EOmw4jkkvuZByXonlUqGa6utcuTAsE126UsZvApThvQlXS1mi1GBPyBix4ozSNWOGrxC0DJg&#10;uyupS7rM4zc2YJTtg6lTMwYm1bhHxsqcdIzSjSKGoRpSwdIDUeMK6iMK62DsbpxG3HTgflHSY2eX&#10;1P/cMycoUZ8MFmc1nc/jKCRjvriZoeEuPdWlhxmOUCUNlIzbbUjjE2UzcIdFbGSS94XJiTJ2bFL9&#10;NF1xJC7tFPXyD9j8BgAA//8DAFBLAwQUAAYACAAAACEARx6ISeEAAAAMAQAADwAAAGRycy9kb3du&#10;cmV2LnhtbEyPQU+DQBCF7yb+h82YeLMLpSUtsjRGY2/GiE3rcWFHILKzhN226K93etLjy3x58718&#10;M9lenHD0nSMF8SwCgVQ701GjYPf+fLcC4YMmo3tHqOAbPWyK66tcZ8ad6Q1PZWgEl5DPtII2hCGT&#10;0tctWu1nbkDi26cbrQ4cx0aaUZ+53PZyHkWptLoj/tDqAR9brL/Ko1Xg6yjdvy7K/aGSW/xZG/P0&#10;sX1R6vZmergHEXAKfzBc9FkdCnaq3JGMFz3nOF4smVWwSlIQF2K5TnhepSCZRynIIpf/RxS/AAAA&#10;//8DAFBLAQItABQABgAIAAAAIQC2gziS/gAAAOEBAAATAAAAAAAAAAAAAAAAAAAAAABbQ29udGVu&#10;dF9UeXBlc10ueG1sUEsBAi0AFAAGAAgAAAAhADj9If/WAAAAlAEAAAsAAAAAAAAAAAAAAAAALwEA&#10;AF9yZWxzLy5yZWxzUEsBAi0AFAAGAAgAAAAhAONfBKAtAgAASwQAAA4AAAAAAAAAAAAAAAAALgIA&#10;AGRycy9lMm9Eb2MueG1sUEsBAi0AFAAGAAgAAAAhAEceiEnhAAAADAEAAA8AAAAAAAAAAAAAAAAA&#10;hwQAAGRycy9kb3ducmV2LnhtbFBLBQYAAAAABAAEAPMAAACVBQAAAAA=&#10;" strokecolor="white [3212]">
                <v:textbox>
                  <w:txbxContent>
                    <w:p w14:paraId="3519A3C3" w14:textId="379209C3" w:rsidR="00075980" w:rsidRDefault="00075980" w:rsidP="00075980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1.</w:t>
                      </w:r>
                      <w:r w:rsidRPr="00075980">
                        <w:rPr>
                          <w:lang w:val="en-IN"/>
                        </w:rPr>
                        <w:t>Recycling</w:t>
                      </w:r>
                      <w:proofErr w:type="gramEnd"/>
                    </w:p>
                    <w:p w14:paraId="788D5F2B" w14:textId="19C6ABD2" w:rsidR="00075980" w:rsidRDefault="002C2A21" w:rsidP="00075980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2.Knowing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location of garbage bins for better resource management.</w:t>
                      </w:r>
                    </w:p>
                    <w:p w14:paraId="75BA5181" w14:textId="5CAB035A" w:rsidR="002C2A21" w:rsidRDefault="002C2A21" w:rsidP="0007598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3. Smart loader trucks</w:t>
                      </w:r>
                    </w:p>
                    <w:p w14:paraId="27AC6C1D" w14:textId="6090AAAB" w:rsidR="002C2A21" w:rsidRPr="00075980" w:rsidRDefault="002C2A21" w:rsidP="0007598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4.</w:t>
                      </w:r>
                      <w:r w:rsidR="0011677D"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>Segregation of biodegradable and non</w:t>
                      </w:r>
                      <w:r w:rsidR="00FD73F3">
                        <w:rPr>
                          <w:lang w:val="en-IN"/>
                        </w:rPr>
                        <w:t>-</w:t>
                      </w:r>
                      <w:r>
                        <w:rPr>
                          <w:lang w:val="en-IN"/>
                        </w:rPr>
                        <w:t xml:space="preserve"> biodegradable waste for better waste management.</w:t>
                      </w:r>
                    </w:p>
                    <w:p w14:paraId="5C69127E" w14:textId="79C255BE" w:rsidR="00075980" w:rsidRPr="004D6835" w:rsidRDefault="00075980" w:rsidP="00075980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6835" w:rsidRPr="004D6835">
        <w:rPr>
          <w:rFonts w:ascii="Calibri"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60256B33" wp14:editId="13364E43">
                <wp:simplePos x="0" y="0"/>
                <wp:positionH relativeFrom="column">
                  <wp:posOffset>3800475</wp:posOffset>
                </wp:positionH>
                <wp:positionV relativeFrom="paragraph">
                  <wp:posOffset>560070</wp:posOffset>
                </wp:positionV>
                <wp:extent cx="3038475" cy="15049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02366" w14:textId="2607BDB6" w:rsidR="004D6835" w:rsidRDefault="004D683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1.</w:t>
                            </w:r>
                            <w:r w:rsidR="0011677D"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 xml:space="preserve">Availability of internet all the time for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 xml:space="preserve">data </w:t>
                            </w:r>
                            <w:r w:rsidR="0011677D"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updation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IN"/>
                              </w:rPr>
                              <w:t>.</w:t>
                            </w:r>
                          </w:p>
                          <w:p w14:paraId="4E155620" w14:textId="2395E843" w:rsidR="004D6835" w:rsidRDefault="004D6835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2.Constant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power supply for the product.</w:t>
                            </w:r>
                          </w:p>
                          <w:p w14:paraId="667BC28A" w14:textId="7DC3F4BE" w:rsidR="004D6835" w:rsidRDefault="004D6835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3.Need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proper maintenance of the product.</w:t>
                            </w:r>
                          </w:p>
                          <w:p w14:paraId="619105D9" w14:textId="78A72CA9" w:rsidR="004D6835" w:rsidRPr="004D6835" w:rsidRDefault="004D6835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4.Product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need to be in a compact size.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56B33" id="_x0000_s1028" type="#_x0000_t202" style="position:absolute;margin-left:299.25pt;margin-top:44.1pt;width:239.25pt;height:118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6QLgIAAE0EAAAOAAAAZHJzL2Uyb0RvYy54bWysVNuO0zAQfUfiHyy/01y2oW3UdLV0KUJa&#10;LtIuH+A4TmLheILtNilfz9hpSylviDxYHs/4eOacmazvx06RgzBWgi5oMospEZpDJXVT0G8vuzdL&#10;SqxjumIKtCjoUVh6v3n9aj30uUihBVUJQxBE23zoC9o61+dRZHkrOmZn0AuNzhpMxxyapokqwwZE&#10;71SUxvHbaABT9Qa4sBZPHycn3QT8uhbcfalrKxxRBcXcXFhNWEu/Rps1yxvD+lbyUxrsH7LomNT4&#10;6AXqkTlG9kb+BdVJbsBC7WYcugjqWnIRasBqkvimmueW9SLUguTY/kKT/X+w/PPhqyGyKmiaLCjR&#10;rEORXsToyDsYSer5GXqbY9hzj4FuxGPUOdRq+yfg3y3RsG2ZbsSDMTC0glWYX+JvRldXJxzrQcrh&#10;E1T4DNs7CEBjbTpPHtJBEB11Ol608alwPLyL75bzRUYJR1+SxfNVFtSLWH6+3hvrPgjoiN8U1KD4&#10;AZ4dnqzz6bD8HOJfs6BktZNKBcM05VYZcmDYKLvwhQpuwpQmQ0FXWZpNDPwB4XtWXEDKZuLgBqGT&#10;Dhteya6gy9h/Uwt62t7rKrSjY1JNe8xY6ROPnrqJRDeW4yTZWZ4SqiMSa2Dqb5xH3LRgflIyYG8X&#10;1P7YMyMoUR81irNK5nM/DMGYZ4sUDXPtKa89THOEKqijZNpuXRggT5uGBxSxloFer/aUySll7NnA&#10;+mm+/FBc2yHq919g8wsAAP//AwBQSwMEFAAGAAgAAAAhAGsa9ZnhAAAACwEAAA8AAABkcnMvZG93&#10;bnJldi54bWxMj0FPg0AQhe8m/ofNmHiziygtRYbGaOzNNGLTelzYEYjsLGG3Lfrr3Z70OJkv730v&#10;X02mF0caXWcZ4XYWgSCure64Qdi+v9ykIJxXrFVvmRC+ycGquLzIVabtid/oWPpGhBB2mUJovR8y&#10;KV3dklFuZgfi8Pu0o1E+nGMj9ahOIdz0Mo6iuTSq49DQqoGeWqq/yoNBcHU0323uy92+kmv6WWr9&#10;/LF+Rby+mh4fQHia/B8MZ/2gDkVwquyBtRM9QrJMk4AipGkM4gxEi0VYVyHcxUkMssjl/w3FLwAA&#10;AP//AwBQSwECLQAUAAYACAAAACEAtoM4kv4AAADhAQAAEwAAAAAAAAAAAAAAAAAAAAAAW0NvbnRl&#10;bnRfVHlwZXNdLnhtbFBLAQItABQABgAIAAAAIQA4/SH/1gAAAJQBAAALAAAAAAAAAAAAAAAAAC8B&#10;AABfcmVscy8ucmVsc1BLAQItABQABgAIAAAAIQDLK46QLgIAAE0EAAAOAAAAAAAAAAAAAAAAAC4C&#10;AABkcnMvZTJvRG9jLnhtbFBLAQItABQABgAIAAAAIQBrGvWZ4QAAAAsBAAAPAAAAAAAAAAAAAAAA&#10;AIgEAABkcnMvZG93bnJldi54bWxQSwUGAAAAAAQABADzAAAAlgUAAAAA&#10;" strokecolor="white [3212]">
                <v:textbox>
                  <w:txbxContent>
                    <w:p w14:paraId="1DD02366" w14:textId="2607BDB6" w:rsidR="004D6835" w:rsidRDefault="004D683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1.</w:t>
                      </w:r>
                      <w:r w:rsidR="0011677D"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 xml:space="preserve">Availability of internet all the time for </w:t>
                      </w:r>
                      <w:proofErr w:type="gramStart"/>
                      <w:r>
                        <w:rPr>
                          <w:lang w:val="en-IN"/>
                        </w:rPr>
                        <w:t xml:space="preserve">data </w:t>
                      </w:r>
                      <w:r w:rsidR="0011677D"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N"/>
                        </w:rPr>
                        <w:t>updation</w:t>
                      </w:r>
                      <w:proofErr w:type="spellEnd"/>
                      <w:proofErr w:type="gramEnd"/>
                      <w:r>
                        <w:rPr>
                          <w:lang w:val="en-IN"/>
                        </w:rPr>
                        <w:t>.</w:t>
                      </w:r>
                    </w:p>
                    <w:p w14:paraId="4E155620" w14:textId="2395E843" w:rsidR="004D6835" w:rsidRDefault="004D6835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2.Constant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power supply for the product.</w:t>
                      </w:r>
                    </w:p>
                    <w:p w14:paraId="667BC28A" w14:textId="7DC3F4BE" w:rsidR="004D6835" w:rsidRDefault="004D6835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3.Need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proper maintenance of the product.</w:t>
                      </w:r>
                    </w:p>
                    <w:p w14:paraId="619105D9" w14:textId="78A72CA9" w:rsidR="004D6835" w:rsidRPr="004D6835" w:rsidRDefault="004D6835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4.Product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need to be in a compact size.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49E9">
        <w:pict w14:anchorId="15ABE9B8">
          <v:group id="_x0000_s1045" style="position:absolute;margin-left:29.15pt;margin-top:17pt;width:798.9pt;height:151.1pt;z-index:-15728640;mso-wrap-distance-left:0;mso-wrap-distance-right:0;mso-position-horizontal-relative:page;mso-position-vertical-relative:text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5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6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7" o:title=""/>
            </v:shape>
            <v:shape id="_x0000_s1054" type="#_x0000_t75" style="position:absolute;left:6331;top:880;width:4300;height:315">
              <v:imagedata r:id="rId8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9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0" o:title=""/>
            </v:shape>
            <v:shape id="_x0000_s1047" type="#_x0000_t75" style="position:absolute;left:16266;top:510;width:223;height:2724">
              <v:imagedata r:id="rId11" o:title=""/>
            </v:shape>
            <v:shape id="_x0000_s1046" type="#_x0000_t75" style="position:absolute;left:642;top:477;width:214;height:2360">
              <v:imagedata r:id="rId12" o:title=""/>
            </v:shape>
            <w10:wrap type="topAndBottom" anchorx="page"/>
          </v:group>
        </w:pict>
      </w:r>
    </w:p>
    <w:p w14:paraId="1D76E0C1" w14:textId="183244F0" w:rsidR="00CF175C" w:rsidRDefault="008A0103">
      <w:pPr>
        <w:spacing w:before="4"/>
        <w:rPr>
          <w:rFonts w:ascii="Calibri"/>
          <w:sz w:val="6"/>
        </w:rPr>
      </w:pPr>
      <w:r w:rsidRPr="004D6835">
        <w:rPr>
          <w:rFonts w:ascii="Calibri"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3F7C6EB7" wp14:editId="1A973BC2">
                <wp:simplePos x="0" y="0"/>
                <wp:positionH relativeFrom="column">
                  <wp:posOffset>619125</wp:posOffset>
                </wp:positionH>
                <wp:positionV relativeFrom="paragraph">
                  <wp:posOffset>2305685</wp:posOffset>
                </wp:positionV>
                <wp:extent cx="3038475" cy="150495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78282" w14:textId="2B17487A" w:rsidR="008A0103" w:rsidRDefault="008A0103" w:rsidP="008A0103">
                            <w:r>
                              <w:rPr>
                                <w:lang w:val="en-IN"/>
                              </w:rPr>
                              <w:t xml:space="preserve">1. </w:t>
                            </w:r>
                            <w:proofErr w:type="gramStart"/>
                            <w:r w:rsidR="006C6790">
                              <w:t>monitoring</w:t>
                            </w:r>
                            <w:proofErr w:type="gramEnd"/>
                            <w:r w:rsidR="006C6790">
                              <w:t xml:space="preserve"> the levels of bins and alerting the user to clean provide location of the bin.</w:t>
                            </w:r>
                          </w:p>
                          <w:p w14:paraId="37443063" w14:textId="00F44BA4" w:rsidR="006C6790" w:rsidRDefault="006C6790" w:rsidP="008A0103">
                            <w:r>
                              <w:t>2.</w:t>
                            </w:r>
                            <w:r w:rsidR="005B3EC1">
                              <w:t xml:space="preserve"> </w:t>
                            </w:r>
                            <w:proofErr w:type="gramStart"/>
                            <w:r>
                              <w:t>improper</w:t>
                            </w:r>
                            <w:proofErr w:type="gramEnd"/>
                            <w:r>
                              <w:t xml:space="preserve"> placement of garbage bins.</w:t>
                            </w:r>
                          </w:p>
                          <w:p w14:paraId="06F2A714" w14:textId="620FC83F" w:rsidR="006C6790" w:rsidRDefault="006C6790" w:rsidP="008A0103">
                            <w:r>
                              <w:t>3.</w:t>
                            </w:r>
                            <w:r w:rsidR="007A359E" w:rsidRPr="007A359E">
                              <w:t xml:space="preserve"> </w:t>
                            </w:r>
                            <w:r w:rsidR="007A359E">
                              <w:t>Proper Segregation of wastes.</w:t>
                            </w:r>
                          </w:p>
                          <w:p w14:paraId="55870F3A" w14:textId="32210AE1" w:rsidR="003B0CDE" w:rsidRDefault="007A359E" w:rsidP="003B0CDE">
                            <w:r>
                              <w:t>4.</w:t>
                            </w:r>
                            <w:r w:rsidR="003B0CDE" w:rsidRPr="003B0CDE">
                              <w:t xml:space="preserve"> </w:t>
                            </w:r>
                            <w:r w:rsidR="003B0CDE">
                              <w:t>Avoid fixed routine for waste</w:t>
                            </w:r>
                          </w:p>
                          <w:p w14:paraId="1281FD98" w14:textId="03772C0F" w:rsidR="007A359E" w:rsidRDefault="003B0CDE" w:rsidP="003B0CDE">
                            <w:r>
                              <w:t>Collection.</w:t>
                            </w:r>
                          </w:p>
                          <w:p w14:paraId="29B2116F" w14:textId="77777777" w:rsidR="006C6790" w:rsidRPr="004D6835" w:rsidRDefault="006C6790" w:rsidP="008A0103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6516AE5" w14:textId="1FFD1672" w:rsidR="008A0103" w:rsidRPr="004D6835" w:rsidRDefault="008A0103" w:rsidP="008A0103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6EB7" id="_x0000_s1029" type="#_x0000_t202" style="position:absolute;margin-left:48.75pt;margin-top:181.55pt;width:239.25pt;height:118.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pLDLwIAAEwEAAAOAAAAZHJzL2Uyb0RvYy54bWysVNuO2yAQfa/Uf0C8N3acpJtYcVbbbFNV&#10;2l6k3X4AxthGBcYFEjv9+g44SdP0raofEMMMh5lzZry+H7QiB2GdBFPQ6SSlRBgOlTRNQb+97N4s&#10;KXGemYopMKKgR+Ho/eb1q3Xf5SKDFlQlLEEQ4/K+K2jrfZcnieOt0MxNoBMGnTVYzTyatkkqy3pE&#10;1yrJ0vRt0oOtOgtcOIenj6OTbiJ+XQvuv9S1E56ogmJuPq42rmVYk82a5Y1lXSv5KQ32D1loJg0+&#10;eoF6ZJ6RvZV/QWnJLTio/YSDTqCuJRexBqxmmt5U89yyTsRakBzXXWhy/w+Wfz58tURWBc3uKDFM&#10;o0YvYvDkHQwkC/T0ncsx6rnDOD/gMcocS3XdE/DvjhjYtsw04sFa6FvBKkxvGm4mV1dHHBdAyv4T&#10;VPgM23uIQENtdeAO2SCIjjIdL9KEVDgeztLZcn63oISjb7pI56tFFC9h+fl6Z53/IECTsCmoRe0j&#10;PDs8OR/SYfk5JLzmQMlqJ5WKhm3KrbLkwLBPdvGLFdyEKUP6gq4W2WJk4A+I0LLiAlI2Iwc3CFp6&#10;7HcldUGXafjGDgy0vTdV7EbPpBr3mLEyJx4DdSOJfiiHqNjsLE8J1RGJtTC2N44jblqwPynpsbUL&#10;6n7smRWUqI8GxVlN5/MwC9GYL+4yNOy1p7z2MMMRqqCeknG79XF+Am0GHlDEWkZ6g9pjJqeUsWUj&#10;66fxCjNxbceo3z+BzS8AAAD//wMAUEsDBBQABgAIAAAAIQDAWhNG4AAAAAoBAAAPAAAAZHJzL2Rv&#10;d25yZXYueG1sTI/BTsMwEETvSPyDtUjcqB1K0zZkUyEQvSFEQC1HJ16SiNiOYrcNfD3LCY6rfZp5&#10;k28m24sjjaHzDiGZKRDkam861yC8vT5erUCEqJ3RvXeE8EUBNsX5Wa4z40/uhY5lbASHuJBphDbG&#10;IZMy1C1ZHWZ+IMe/Dz9aHfkcG2lGfeJw28trpVJpdee4odUD3bdUf5YHixBqle6eb8rdvpJb+l4b&#10;8/C+fUK8vJjubkFEmuIfDL/6rA4FO1X+4EwQPcJ6uWASYZ7OExAMLJYpj6sQUqUSkEUu/08ofgAA&#10;AP//AwBQSwECLQAUAAYACAAAACEAtoM4kv4AAADhAQAAEwAAAAAAAAAAAAAAAAAAAAAAW0NvbnRl&#10;bnRfVHlwZXNdLnhtbFBLAQItABQABgAIAAAAIQA4/SH/1gAAAJQBAAALAAAAAAAAAAAAAAAAAC8B&#10;AABfcmVscy8ucmVsc1BLAQItABQABgAIAAAAIQAU9pLDLwIAAEwEAAAOAAAAAAAAAAAAAAAAAC4C&#10;AABkcnMvZTJvRG9jLnhtbFBLAQItABQABgAIAAAAIQDAWhNG4AAAAAoBAAAPAAAAAAAAAAAAAAAA&#10;AIkEAABkcnMvZG93bnJldi54bWxQSwUGAAAAAAQABADzAAAAlgUAAAAA&#10;" strokecolor="white [3212]">
                <v:textbox>
                  <w:txbxContent>
                    <w:p w14:paraId="14078282" w14:textId="2B17487A" w:rsidR="008A0103" w:rsidRDefault="008A0103" w:rsidP="008A0103">
                      <w:r>
                        <w:rPr>
                          <w:lang w:val="en-IN"/>
                        </w:rPr>
                        <w:t xml:space="preserve">1. </w:t>
                      </w:r>
                      <w:proofErr w:type="gramStart"/>
                      <w:r w:rsidR="006C6790">
                        <w:t>monitoring</w:t>
                      </w:r>
                      <w:proofErr w:type="gramEnd"/>
                      <w:r w:rsidR="006C6790">
                        <w:t xml:space="preserve"> the levels of bins and alerting the user to clean provide location of the bin.</w:t>
                      </w:r>
                    </w:p>
                    <w:p w14:paraId="37443063" w14:textId="00F44BA4" w:rsidR="006C6790" w:rsidRDefault="006C6790" w:rsidP="008A0103">
                      <w:r>
                        <w:t>2.</w:t>
                      </w:r>
                      <w:r w:rsidR="005B3EC1">
                        <w:t xml:space="preserve"> </w:t>
                      </w:r>
                      <w:proofErr w:type="gramStart"/>
                      <w:r>
                        <w:t>improper</w:t>
                      </w:r>
                      <w:proofErr w:type="gramEnd"/>
                      <w:r>
                        <w:t xml:space="preserve"> placement of garbage bins.</w:t>
                      </w:r>
                    </w:p>
                    <w:p w14:paraId="06F2A714" w14:textId="620FC83F" w:rsidR="006C6790" w:rsidRDefault="006C6790" w:rsidP="008A0103">
                      <w:r>
                        <w:t>3.</w:t>
                      </w:r>
                      <w:r w:rsidR="007A359E" w:rsidRPr="007A359E">
                        <w:t xml:space="preserve"> </w:t>
                      </w:r>
                      <w:r w:rsidR="007A359E">
                        <w:t>Proper Segregation of wastes.</w:t>
                      </w:r>
                    </w:p>
                    <w:p w14:paraId="55870F3A" w14:textId="32210AE1" w:rsidR="003B0CDE" w:rsidRDefault="007A359E" w:rsidP="003B0CDE">
                      <w:r>
                        <w:t>4.</w:t>
                      </w:r>
                      <w:r w:rsidR="003B0CDE" w:rsidRPr="003B0CDE">
                        <w:t xml:space="preserve"> </w:t>
                      </w:r>
                      <w:r w:rsidR="003B0CDE">
                        <w:t>Avoid fixed routine for waste</w:t>
                      </w:r>
                    </w:p>
                    <w:p w14:paraId="1281FD98" w14:textId="03772C0F" w:rsidR="007A359E" w:rsidRDefault="003B0CDE" w:rsidP="003B0CDE">
                      <w:r>
                        <w:t>Collection.</w:t>
                      </w:r>
                    </w:p>
                    <w:p w14:paraId="29B2116F" w14:textId="77777777" w:rsidR="006C6790" w:rsidRPr="004D6835" w:rsidRDefault="006C6790" w:rsidP="008A0103">
                      <w:pPr>
                        <w:rPr>
                          <w:lang w:val="en-IN"/>
                        </w:rPr>
                      </w:pPr>
                    </w:p>
                    <w:p w14:paraId="26516AE5" w14:textId="1FFD1672" w:rsidR="008A0103" w:rsidRPr="004D6835" w:rsidRDefault="008A0103" w:rsidP="008A0103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98FD00" w14:textId="3C28EBF3" w:rsidR="00CF175C" w:rsidRDefault="006C6790">
      <w:pPr>
        <w:ind w:left="397"/>
        <w:rPr>
          <w:rFonts w:ascii="Calibri"/>
          <w:sz w:val="20"/>
        </w:rPr>
      </w:pPr>
      <w:r w:rsidRPr="004D6835">
        <w:rPr>
          <w:rFonts w:ascii="Calibri"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19029D4D" wp14:editId="498370A4">
                <wp:simplePos x="0" y="0"/>
                <wp:positionH relativeFrom="column">
                  <wp:posOffset>7115175</wp:posOffset>
                </wp:positionH>
                <wp:positionV relativeFrom="paragraph">
                  <wp:posOffset>271780</wp:posOffset>
                </wp:positionV>
                <wp:extent cx="3038475" cy="15430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EA0E2" w14:textId="77777777" w:rsidR="003B0CDE" w:rsidRDefault="003B0CDE" w:rsidP="003B0CDE">
                            <w:pPr>
                              <w:pStyle w:val="TableParagraph"/>
                              <w:tabs>
                                <w:tab w:val="left" w:pos="383"/>
                              </w:tabs>
                              <w:spacing w:before="36"/>
                            </w:pPr>
                            <w:proofErr w:type="gramStart"/>
                            <w:r>
                              <w:t>1.Find</w:t>
                            </w:r>
                            <w:proofErr w:type="gramEnd"/>
                            <w:r>
                              <w:t xml:space="preserve"> the required sensor based on the requirements and get the expected results.</w:t>
                            </w:r>
                          </w:p>
                          <w:p w14:paraId="071B63D9" w14:textId="7C3651D9" w:rsidR="006C6790" w:rsidRPr="004D6835" w:rsidRDefault="003B0CDE" w:rsidP="006C6790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2.Verify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whether the cloud database giving the correct information to check the correctness of sensors is must and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webapp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should be updated at each instance.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29D4D" id="_x0000_s1030" type="#_x0000_t202" style="position:absolute;left:0;text-align:left;margin-left:560.25pt;margin-top:21.4pt;width:239.25pt;height:121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xBnLQIAAEsEAAAOAAAAZHJzL2Uyb0RvYy54bWysVNuO0zAQfUfiHyy/06RtynajpqulSxHS&#10;cpF2+QDHcRIL2xNst0n5esZOtpTyhsiD5fGMj2fOmcnmbtCKHIV1EkxB57OUEmE4VNI0Bf32vH+z&#10;psR5ZiqmwIiCnoSjd9vXrzZ9l4sFtKAqYQmCGJf3XUFb77s8SRxvhWZuBp0w6KzBaubRtE1SWdYj&#10;ulbJIk3fJj3YqrPAhXN4+jA66Tbi17Xg/ktdO+GJKijm5uNq41qGNdluWN5Y1rWST2mwf8hCM2nw&#10;0TPUA/OMHKz8C0pLbsFB7WccdAJ1LbmINWA18/SqmqeWdSLWguS47kyT+3+w/PPxqyWyKmhGiWEa&#10;JXoWgyfvYCCLwE7fuRyDnjoM8wMeo8qxUtc9Av/uiIFdy0wj7q2FvhWswuzm4WZycXXEcQGk7D9B&#10;hc+wg4cINNRWB+qQDILoqNLprExIhePhMl2us5sVJRx981W2TFdRu4TlL9c76/wHAZqETUEtSh/h&#10;2fHR+ZAOy19CwmsOlKz2Uqlo2KbcKUuODNtkH79YwVWYMqQv6O1qsRoZ+AMidKw4g5TNyMEVgpYe&#10;211JXdB1Gr6xAQNt700Vm9EzqcY9ZqzMxGOgbiTRD+UwCTbJU0J1QmItjN2N04ibFuxPSnrs7IK6&#10;HwdmBSXqo0FxbudZFkYhGtnqZoGGvfSUlx5mOEIV1FMybnc+jk+gzcA9iljLSG9Qe8xkShk7NrI+&#10;TVcYiUs7Rv3+B2x/AQAA//8DAFBLAwQUAAYACAAAACEAj+4/uOAAAAAMAQAADwAAAGRycy9kb3du&#10;cmV2LnhtbEyPQU+DQBCF7yb+h82YeLNLSWkAWRqjsTdjRNP2uLAjENlZwm5b9Nc7PenxZV7efF+x&#10;me0gTjj53pGC5SICgdQ401Or4OP9+S4F4YMmowdHqOAbPWzK66tC58ad6Q1PVWgFj5DPtYIuhDGX&#10;0jcdWu0XbkTi26ebrA4cp1aaSZ953A4yjqK1tLon/tDpER87bL6qo1Xgm2i9e11Vu30tt/iTGfN0&#10;2L4odXszP9yDCDiHvzJc8BkdSmaq3ZGMFwPnZRwl3FWwitnh0kiyjPVqBXGapCDLQv6XKH8BAAD/&#10;/wMAUEsBAi0AFAAGAAgAAAAhALaDOJL+AAAA4QEAABMAAAAAAAAAAAAAAAAAAAAAAFtDb250ZW50&#10;X1R5cGVzXS54bWxQSwECLQAUAAYACAAAACEAOP0h/9YAAACUAQAACwAAAAAAAAAAAAAAAAAvAQAA&#10;X3JlbHMvLnJlbHNQSwECLQAUAAYACAAAACEAeL8QZy0CAABLBAAADgAAAAAAAAAAAAAAAAAuAgAA&#10;ZHJzL2Uyb0RvYy54bWxQSwECLQAUAAYACAAAACEAj+4/uOAAAAAMAQAADwAAAAAAAAAAAAAAAACH&#10;BAAAZHJzL2Rvd25yZXYueG1sUEsFBgAAAAAEAAQA8wAAAJQFAAAAAA==&#10;" strokecolor="white [3212]">
                <v:textbox>
                  <w:txbxContent>
                    <w:p w14:paraId="6EBEA0E2" w14:textId="77777777" w:rsidR="003B0CDE" w:rsidRDefault="003B0CDE" w:rsidP="003B0CDE">
                      <w:pPr>
                        <w:pStyle w:val="TableParagraph"/>
                        <w:tabs>
                          <w:tab w:val="left" w:pos="383"/>
                        </w:tabs>
                        <w:spacing w:before="36"/>
                      </w:pPr>
                      <w:proofErr w:type="gramStart"/>
                      <w:r>
                        <w:t>1.Find</w:t>
                      </w:r>
                      <w:proofErr w:type="gramEnd"/>
                      <w:r>
                        <w:t xml:space="preserve"> the required sensor based on the requirements and get the expected results.</w:t>
                      </w:r>
                    </w:p>
                    <w:p w14:paraId="071B63D9" w14:textId="7C3651D9" w:rsidR="006C6790" w:rsidRPr="004D6835" w:rsidRDefault="003B0CDE" w:rsidP="006C6790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2.Verify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whether the cloud database giving the correct information to check the correctness of sensors is must and </w:t>
                      </w:r>
                      <w:proofErr w:type="spellStart"/>
                      <w:r>
                        <w:rPr>
                          <w:lang w:val="en-IN"/>
                        </w:rPr>
                        <w:t>webapp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should be updated at each instance.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6835" w:rsidRPr="004D6835">
        <w:rPr>
          <w:rFonts w:ascii="Calibri"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343E92E" wp14:editId="2B5BE837">
                <wp:simplePos x="0" y="0"/>
                <wp:positionH relativeFrom="column">
                  <wp:posOffset>3810000</wp:posOffset>
                </wp:positionH>
                <wp:positionV relativeFrom="paragraph">
                  <wp:posOffset>280670</wp:posOffset>
                </wp:positionV>
                <wp:extent cx="3038475" cy="16097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1CB30" w14:textId="227DDF63" w:rsidR="004D6835" w:rsidRDefault="004D6835" w:rsidP="004D683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1.</w:t>
                            </w:r>
                            <w:r w:rsidR="00FD73F3">
                              <w:rPr>
                                <w:lang w:val="en-IN"/>
                              </w:rPr>
                              <w:t xml:space="preserve"> </w:t>
                            </w:r>
                            <w:r w:rsidR="00C77E04">
                              <w:rPr>
                                <w:lang w:val="en-IN"/>
                              </w:rPr>
                              <w:t>Workers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C77E04">
                              <w:rPr>
                                <w:lang w:val="en-IN"/>
                              </w:rPr>
                              <w:t xml:space="preserve">unawareness of amount </w:t>
                            </w:r>
                            <w:r w:rsidR="00FD73F3">
                              <w:rPr>
                                <w:lang w:val="en-IN"/>
                              </w:rPr>
                              <w:t>of garbage in bins leads to messy</w:t>
                            </w:r>
                            <w:r w:rsidR="00C77E04">
                              <w:rPr>
                                <w:lang w:val="en-IN"/>
                              </w:rPr>
                              <w:t xml:space="preserve"> environment.</w:t>
                            </w:r>
                          </w:p>
                          <w:p w14:paraId="16569E86" w14:textId="6084AE30" w:rsidR="00C77E04" w:rsidRDefault="00C77E04" w:rsidP="004D683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2.</w:t>
                            </w:r>
                            <w:r w:rsidR="00FD73F3"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>Following the regular routine is not effective all the time i.e., Garbage bins fill faster in holidays which cause overflow of garbage from bins.</w:t>
                            </w:r>
                          </w:p>
                          <w:p w14:paraId="74AF1712" w14:textId="79C3B10A" w:rsidR="00C77E04" w:rsidRPr="004D6835" w:rsidRDefault="00C77E04" w:rsidP="004D683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3.</w:t>
                            </w:r>
                            <w:r w:rsidR="00FD73F3">
                              <w:rPr>
                                <w:lang w:val="en-IN"/>
                              </w:rPr>
                              <w:t xml:space="preserve"> </w:t>
                            </w:r>
                            <w:r w:rsidR="00801245">
                              <w:rPr>
                                <w:lang w:val="en-IN"/>
                              </w:rPr>
                              <w:t>Wastage</w:t>
                            </w:r>
                            <w:r>
                              <w:rPr>
                                <w:lang w:val="en-IN"/>
                              </w:rPr>
                              <w:t xml:space="preserve"> of resource</w:t>
                            </w:r>
                            <w:r w:rsidR="00FD73F3">
                              <w:rPr>
                                <w:lang w:val="en-IN"/>
                              </w:rPr>
                              <w:t xml:space="preserve"> like fuel </w:t>
                            </w:r>
                            <w:r w:rsidR="00801245">
                              <w:rPr>
                                <w:lang w:val="en-IN"/>
                              </w:rPr>
                              <w:t>labour</w:t>
                            </w:r>
                            <w:r>
                              <w:rPr>
                                <w:lang w:val="en-IN"/>
                              </w:rPr>
                              <w:t xml:space="preserve"> i.e., need to visit the place even the garbage bin is not full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E92E" id="_x0000_s1031" type="#_x0000_t202" style="position:absolute;left:0;text-align:left;margin-left:300pt;margin-top:22.1pt;width:239.25pt;height:126.75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b+3KwIAAEsEAAAOAAAAZHJzL2Uyb0RvYy54bWysVM1u2zAMvg/YOwi6L3bcpEmMOEWXLsOA&#10;7gdo9wCyLNvCJNGTlNjZ05eS0zRrb8N8EEiR+kh+JL2+GbQiB2GdBFPQ6SSlRBgOlTRNQX8+7j4s&#10;KXGemYopMKKgR+Hozeb9u3Xf5SKDFlQlLEEQ4/K+K2jrfZcnieOt0MxNoBMGjTVYzTyqtkkqy3pE&#10;1yrJ0vQ66cFWnQUunMPbu9FINxG/rgX33+vaCU9UQTE3H08bzzKcyWbN8sayrpX8lAb7hyw0kwaD&#10;nqHumGdkb+UbKC25BQe1n3DQCdS15CLWgNVM01fVPLSsE7EWJMd1Z5rc/4Pl3w4/LJFVQTNKDNPY&#10;okcxePIRBpIFdvrO5ej00KGbH/Aauxwrdd098F+OGNi2zDTi1lroW8EqzG4aXiYXT0ccF0DK/itU&#10;GIbtPUSgobY6UIdkEETHLh3PnQmpcLy8Sq+Ws8WcEo626XW6WmTzGIPlz8876/xnAZoEoaAWWx/h&#10;2eHe+ZAOy59dQjQHSlY7qVRUbFNulSUHhmOyi98J/S83ZUhf0NUcY7+FCBMrziBlM3LwKpCWHsdd&#10;SV3QZRq+EIblgbZPpoqyZ1KNMmaszInHQN1Ioh/KITYsEhA4LqE6IrEWxunGbUShBfuHkh4nu6Du&#10;955ZQYn6YrA5q+lsFlYhKrP5IkPFXlrKSwszHKEK6ikZxa2P6xPSNnCLTaxlpPclk1PKOLGR9dN2&#10;hZW41KPXyz9g8wQAAP//AwBQSwMEFAAGAAgAAAAhAA0ps8rgAAAACwEAAA8AAABkcnMvZG93bnJl&#10;di54bWxMj8FOwzAQRO9I/IO1SNyoTRSSNmRTIRC9IURBhaMTL0lEvI5itw18Pe4JjqMZzbwp17Md&#10;xIEm3ztGuF4oEMSNMz23CG+vj1dLED5oNnpwTAjf5GFdnZ+VujDuyC902IZWxBL2hUboQhgLKX3T&#10;kdV+4Ubi6H26yeoQ5dRKM+ljLLeDTJTKpNU9x4VOj3TfUfO13VsE36hs95xud++13NDPypiHj80T&#10;4uXFfHcLItAc/sJwwo/oUEWm2u3ZeDEgZErFLwEhTRMQp4DKlzcgaoRklecgq1L+/1D9AgAA//8D&#10;AFBLAQItABQABgAIAAAAIQC2gziS/gAAAOEBAAATAAAAAAAAAAAAAAAAAAAAAABbQ29udGVudF9U&#10;eXBlc10ueG1sUEsBAi0AFAAGAAgAAAAhADj9If/WAAAAlAEAAAsAAAAAAAAAAAAAAAAALwEAAF9y&#10;ZWxzLy5yZWxzUEsBAi0AFAAGAAgAAAAhAHnpv7crAgAASwQAAA4AAAAAAAAAAAAAAAAALgIAAGRy&#10;cy9lMm9Eb2MueG1sUEsBAi0AFAAGAAgAAAAhAA0ps8rgAAAACwEAAA8AAAAAAAAAAAAAAAAAhQQA&#10;AGRycy9kb3ducmV2LnhtbFBLBQYAAAAABAAEAPMAAACSBQAAAAA=&#10;" strokecolor="white [3212]">
                <v:textbox>
                  <w:txbxContent>
                    <w:p w14:paraId="0621CB30" w14:textId="227DDF63" w:rsidR="004D6835" w:rsidRDefault="004D6835" w:rsidP="004D683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1.</w:t>
                      </w:r>
                      <w:r w:rsidR="00FD73F3">
                        <w:rPr>
                          <w:lang w:val="en-IN"/>
                        </w:rPr>
                        <w:t xml:space="preserve"> </w:t>
                      </w:r>
                      <w:r w:rsidR="00C77E04">
                        <w:rPr>
                          <w:lang w:val="en-IN"/>
                        </w:rPr>
                        <w:t>Workers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="00C77E04">
                        <w:rPr>
                          <w:lang w:val="en-IN"/>
                        </w:rPr>
                        <w:t xml:space="preserve">unawareness of amount </w:t>
                      </w:r>
                      <w:r w:rsidR="00FD73F3">
                        <w:rPr>
                          <w:lang w:val="en-IN"/>
                        </w:rPr>
                        <w:t>of garbage in bins leads to messy</w:t>
                      </w:r>
                      <w:r w:rsidR="00C77E04">
                        <w:rPr>
                          <w:lang w:val="en-IN"/>
                        </w:rPr>
                        <w:t xml:space="preserve"> environment.</w:t>
                      </w:r>
                    </w:p>
                    <w:p w14:paraId="16569E86" w14:textId="6084AE30" w:rsidR="00C77E04" w:rsidRDefault="00C77E04" w:rsidP="004D683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2.</w:t>
                      </w:r>
                      <w:r w:rsidR="00FD73F3"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>Following the regular routine is not effective all the time i.e., Garbage bins fill faster in holidays which cause overflow of garbage from bins.</w:t>
                      </w:r>
                    </w:p>
                    <w:p w14:paraId="74AF1712" w14:textId="79C3B10A" w:rsidR="00C77E04" w:rsidRPr="004D6835" w:rsidRDefault="00C77E04" w:rsidP="004D683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3.</w:t>
                      </w:r>
                      <w:r w:rsidR="00FD73F3">
                        <w:rPr>
                          <w:lang w:val="en-IN"/>
                        </w:rPr>
                        <w:t xml:space="preserve"> </w:t>
                      </w:r>
                      <w:r w:rsidR="00801245">
                        <w:rPr>
                          <w:lang w:val="en-IN"/>
                        </w:rPr>
                        <w:t>Wastage</w:t>
                      </w:r>
                      <w:r>
                        <w:rPr>
                          <w:lang w:val="en-IN"/>
                        </w:rPr>
                        <w:t xml:space="preserve"> of resource</w:t>
                      </w:r>
                      <w:r w:rsidR="00FD73F3">
                        <w:rPr>
                          <w:lang w:val="en-IN"/>
                        </w:rPr>
                        <w:t xml:space="preserve"> like fuel </w:t>
                      </w:r>
                      <w:r w:rsidR="00801245">
                        <w:rPr>
                          <w:lang w:val="en-IN"/>
                        </w:rPr>
                        <w:t>labour</w:t>
                      </w:r>
                      <w:r>
                        <w:rPr>
                          <w:lang w:val="en-IN"/>
                        </w:rPr>
                        <w:t xml:space="preserve"> i.e., need to visit the place even the garbage bin is not full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49E9">
        <w:rPr>
          <w:rFonts w:ascii="Calibri"/>
          <w:sz w:val="20"/>
        </w:rPr>
      </w:r>
      <w:r w:rsidR="008449E9">
        <w:rPr>
          <w:rFonts w:ascii="Calibri"/>
          <w:sz w:val="20"/>
        </w:rPr>
        <w:pict w14:anchorId="3B2B82CB">
          <v:group id="_x0000_s1026" style="width:799.15pt;height:177.9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</v:shape>
            <v:shape id="_x0000_s1042" type="#_x0000_t75" style="position:absolute;left:10857;top:808;width:3938;height:289">
              <v:imagedata r:id="rId13" o:title=""/>
            </v:shape>
            <v:shape id="_x0000_s1041" type="#_x0000_t75" style="position:absolute;left:10853;top:453;width:4359;height:312">
              <v:imagedata r:id="rId14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15" o:title=""/>
            </v:shape>
            <v:shape id="_x0000_s1034" type="#_x0000_t75" style="position:absolute;left:5802;top:502;width:2792;height:675">
              <v:imagedata r:id="rId16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17" o:title=""/>
            </v:shape>
            <v:shape id="_x0000_s1031" type="#_x0000_t75" style="position:absolute;left:729;top:246;width:2541;height:125">
              <v:imagedata r:id="rId18" o:title=""/>
            </v:shape>
            <v:shape id="_x0000_s1030" type="#_x0000_t75" style="position:absolute;left:727;top:471;width:3223;height:124">
              <v:imagedata r:id="rId19" o:title=""/>
            </v:shape>
            <v:shape id="_x0000_s1029" type="#_x0000_t75" style="position:absolute;left:729;top:640;width:3500;height:116">
              <v:imagedata r:id="rId20" o:title=""/>
            </v:shape>
            <v:shape id="_x0000_s1028" type="#_x0000_t75" style="position:absolute;left:52;top:153;width:149;height:3187">
              <v:imagedata r:id="rId21" o:title=""/>
            </v:shape>
            <v:shape id="_x0000_s1027" type="#_x0000_t75" style="position:absolute;left:15662;top:140;width:149;height:3187">
              <v:imagedata r:id="rId22" o:title=""/>
            </v:shape>
            <w10:wrap type="none"/>
            <w10:anchorlock/>
          </v:group>
        </w:pict>
      </w:r>
    </w:p>
    <w:p w14:paraId="2C2EE9FE" w14:textId="31B5016E" w:rsidR="00CF175C" w:rsidRDefault="00CF175C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5"/>
        <w:gridCol w:w="5070"/>
        <w:gridCol w:w="390"/>
      </w:tblGrid>
      <w:tr w:rsidR="00CF175C" w14:paraId="3040F147" w14:textId="77777777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14:paraId="1ED3703F" w14:textId="77777777" w:rsidR="00CF175C" w:rsidRDefault="00CF175C">
            <w:pPr>
              <w:pStyle w:val="TableParagraph"/>
              <w:rPr>
                <w:rFonts w:ascii="Calibri"/>
                <w:sz w:val="20"/>
              </w:rPr>
            </w:pPr>
          </w:p>
          <w:p w14:paraId="3085D27E" w14:textId="77777777" w:rsidR="00CF175C" w:rsidRDefault="00CF175C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18E8E8B1" w14:textId="77777777" w:rsidR="00CF175C" w:rsidRDefault="0011677D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val="en-IN" w:eastAsia="en-IN"/>
              </w:rPr>
              <w:lastRenderedPageBreak/>
              <w:drawing>
                <wp:inline distT="0" distB="0" distL="0" distR="0" wp14:anchorId="0F458C54" wp14:editId="7A25192D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3A339BA1" w14:textId="2EC0B5D5" w:rsidR="00CF175C" w:rsidRDefault="0011677D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lastRenderedPageBreak/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14:paraId="4664C530" w14:textId="554A8647" w:rsidR="00CF175C" w:rsidRDefault="00321349">
            <w:pPr>
              <w:pStyle w:val="TableParagraph"/>
              <w:spacing w:before="36" w:line="266" w:lineRule="auto"/>
              <w:ind w:left="202" w:right="1239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3B0CDE">
              <w:t xml:space="preserve"> Motivate &amp; influence people to follow proper waste disposal.</w:t>
            </w:r>
          </w:p>
          <w:p w14:paraId="68E63458" w14:textId="282DD971" w:rsidR="00321349" w:rsidRPr="00321349" w:rsidRDefault="00321349">
            <w:pPr>
              <w:pStyle w:val="TableParagraph"/>
              <w:spacing w:before="36" w:line="266" w:lineRule="auto"/>
              <w:ind w:left="202" w:right="1239"/>
            </w:pPr>
            <w:r>
              <w:rPr>
                <w:color w:val="000000" w:themeColor="text1"/>
              </w:rPr>
              <w:t>2.</w:t>
            </w:r>
            <w:r>
              <w:t xml:space="preserve"> Reading about more advanced technologies used by the people in the other countries to manage waste.</w:t>
            </w:r>
          </w:p>
        </w:tc>
        <w:tc>
          <w:tcPr>
            <w:tcW w:w="5055" w:type="dxa"/>
            <w:vMerge w:val="restart"/>
          </w:tcPr>
          <w:p w14:paraId="69745172" w14:textId="5279237F" w:rsidR="00421D05" w:rsidRDefault="0011677D" w:rsidP="00421D05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0B526195" w14:textId="6C2068D2" w:rsidR="00421D05" w:rsidRPr="00075980" w:rsidRDefault="00421D05" w:rsidP="00421D05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Cs/>
                <w:color w:val="212121"/>
              </w:rPr>
            </w:pPr>
            <w:proofErr w:type="gramStart"/>
            <w:r w:rsidRPr="00075980">
              <w:rPr>
                <w:bCs/>
                <w:color w:val="212121"/>
              </w:rPr>
              <w:t>1.Ultrasonic</w:t>
            </w:r>
            <w:proofErr w:type="gramEnd"/>
            <w:r w:rsidRPr="00075980">
              <w:rPr>
                <w:bCs/>
                <w:color w:val="212121"/>
              </w:rPr>
              <w:t xml:space="preserve"> sensor to detect the level of garbage in bins.</w:t>
            </w:r>
          </w:p>
          <w:p w14:paraId="5D926EF3" w14:textId="77777777" w:rsidR="00421D05" w:rsidRPr="00075980" w:rsidRDefault="00421D05" w:rsidP="00421D05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Cs/>
                <w:color w:val="212121"/>
              </w:rPr>
            </w:pPr>
            <w:r w:rsidRPr="00075980">
              <w:rPr>
                <w:bCs/>
                <w:color w:val="212121"/>
              </w:rPr>
              <w:t>2.Weight sensor to obtain the weight of garbage bins</w:t>
            </w:r>
          </w:p>
          <w:p w14:paraId="08CFE889" w14:textId="77777777" w:rsidR="00421D05" w:rsidRPr="00075980" w:rsidRDefault="00421D05" w:rsidP="00421D05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Cs/>
                <w:color w:val="212121"/>
              </w:rPr>
            </w:pPr>
            <w:proofErr w:type="gramStart"/>
            <w:r w:rsidRPr="00075980">
              <w:rPr>
                <w:bCs/>
                <w:color w:val="212121"/>
              </w:rPr>
              <w:t>3.Combining</w:t>
            </w:r>
            <w:proofErr w:type="gramEnd"/>
            <w:r w:rsidRPr="00075980">
              <w:rPr>
                <w:bCs/>
                <w:color w:val="212121"/>
              </w:rPr>
              <w:t xml:space="preserve"> the result of ultrasonic sensor and weight </w:t>
            </w:r>
            <w:r w:rsidRPr="00075980">
              <w:rPr>
                <w:bCs/>
                <w:color w:val="212121"/>
              </w:rPr>
              <w:lastRenderedPageBreak/>
              <w:t>sensor the result is produced.</w:t>
            </w:r>
          </w:p>
          <w:p w14:paraId="251F87F8" w14:textId="77777777" w:rsidR="00421D05" w:rsidRPr="00075980" w:rsidRDefault="00421D05" w:rsidP="00421D05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Cs/>
                <w:color w:val="212121"/>
              </w:rPr>
            </w:pPr>
            <w:proofErr w:type="gramStart"/>
            <w:r w:rsidRPr="00075980">
              <w:rPr>
                <w:bCs/>
                <w:color w:val="212121"/>
              </w:rPr>
              <w:t>4.Cloud</w:t>
            </w:r>
            <w:proofErr w:type="gramEnd"/>
            <w:r w:rsidRPr="00075980">
              <w:rPr>
                <w:bCs/>
                <w:color w:val="212121"/>
              </w:rPr>
              <w:t xml:space="preserve"> is used for data processing which ensures scalability.</w:t>
            </w:r>
          </w:p>
          <w:p w14:paraId="10BA9178" w14:textId="2D344C93" w:rsidR="00421D05" w:rsidRPr="00421D05" w:rsidRDefault="00421D05" w:rsidP="00421D05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proofErr w:type="gramStart"/>
            <w:r w:rsidRPr="00075980">
              <w:rPr>
                <w:bCs/>
                <w:color w:val="212121"/>
              </w:rPr>
              <w:t>5.</w:t>
            </w:r>
            <w:r w:rsidR="00075980" w:rsidRPr="00075980">
              <w:rPr>
                <w:bCs/>
                <w:color w:val="212121"/>
              </w:rPr>
              <w:t>Use</w:t>
            </w:r>
            <w:proofErr w:type="gramEnd"/>
            <w:r w:rsidR="00075980" w:rsidRPr="00075980">
              <w:rPr>
                <w:bCs/>
                <w:color w:val="212121"/>
              </w:rPr>
              <w:t xml:space="preserve"> of GPS to know the location of filled garbage bin.</w:t>
            </w:r>
          </w:p>
        </w:tc>
        <w:tc>
          <w:tcPr>
            <w:tcW w:w="5070" w:type="dxa"/>
            <w:vMerge w:val="restart"/>
          </w:tcPr>
          <w:p w14:paraId="606B68F5" w14:textId="0FCE4C8F" w:rsidR="00CF175C" w:rsidRDefault="0011677D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lastRenderedPageBreak/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68F06E13" w14:textId="6BCC7C93" w:rsidR="00321349" w:rsidRDefault="001A4CA0" w:rsidP="001A4CA0">
            <w:pPr>
              <w:pStyle w:val="TableParagraph"/>
              <w:tabs>
                <w:tab w:val="left" w:pos="383"/>
              </w:tabs>
              <w:spacing w:before="36"/>
              <w:ind w:left="367"/>
              <w:rPr>
                <w:bCs/>
              </w:rPr>
            </w:pPr>
            <w:r>
              <w:rPr>
                <w:bCs/>
              </w:rPr>
              <w:t>8.1 Online</w:t>
            </w:r>
          </w:p>
          <w:p w14:paraId="32332622" w14:textId="09A6BFD2" w:rsidR="001A4CA0" w:rsidRDefault="001A4CA0" w:rsidP="001A4CA0">
            <w:pPr>
              <w:pStyle w:val="TableParagraph"/>
              <w:tabs>
                <w:tab w:val="left" w:pos="383"/>
              </w:tabs>
              <w:spacing w:before="36"/>
              <w:ind w:left="367"/>
            </w:pPr>
            <w:r>
              <w:t>1. We can monitor in live.</w:t>
            </w:r>
          </w:p>
          <w:p w14:paraId="1ED408D1" w14:textId="3786F263" w:rsidR="001A4CA0" w:rsidRDefault="001A4CA0" w:rsidP="001A4CA0">
            <w:pPr>
              <w:pStyle w:val="TableParagraph"/>
              <w:tabs>
                <w:tab w:val="left" w:pos="383"/>
              </w:tabs>
              <w:spacing w:before="36"/>
              <w:ind w:left="367"/>
            </w:pPr>
            <w:r>
              <w:t>2. People can give complaints and feedback about the work.</w:t>
            </w:r>
          </w:p>
          <w:p w14:paraId="4F0D887F" w14:textId="557703CD" w:rsidR="001A4CA0" w:rsidRDefault="001A4CA0" w:rsidP="001A4CA0">
            <w:pPr>
              <w:pStyle w:val="TableParagraph"/>
              <w:tabs>
                <w:tab w:val="left" w:pos="383"/>
              </w:tabs>
              <w:spacing w:before="36"/>
              <w:ind w:left="367"/>
              <w:rPr>
                <w:bCs/>
              </w:rPr>
            </w:pPr>
            <w:r>
              <w:t xml:space="preserve">3. A customer can also notify the receivers where the </w:t>
            </w:r>
            <w:r>
              <w:lastRenderedPageBreak/>
              <w:t>smart bins about to fill.</w:t>
            </w:r>
          </w:p>
          <w:p w14:paraId="25514F3C" w14:textId="77777777" w:rsidR="001A4CA0" w:rsidRDefault="001A4CA0" w:rsidP="001A4CA0">
            <w:pPr>
              <w:pStyle w:val="TableParagraph"/>
              <w:tabs>
                <w:tab w:val="left" w:pos="383"/>
              </w:tabs>
              <w:spacing w:before="36"/>
              <w:ind w:left="367"/>
              <w:rPr>
                <w:bCs/>
              </w:rPr>
            </w:pPr>
            <w:r>
              <w:rPr>
                <w:bCs/>
              </w:rPr>
              <w:t>8.2 Offline</w:t>
            </w:r>
          </w:p>
          <w:p w14:paraId="6175EA72" w14:textId="77777777" w:rsidR="001A4CA0" w:rsidRDefault="001A4CA0" w:rsidP="001A4CA0">
            <w:pPr>
              <w:pStyle w:val="TableParagraph"/>
              <w:tabs>
                <w:tab w:val="left" w:pos="383"/>
              </w:tabs>
              <w:spacing w:before="36"/>
              <w:ind w:left="367"/>
            </w:pPr>
            <w:r>
              <w:rPr>
                <w:bCs/>
              </w:rPr>
              <w:t>1.</w:t>
            </w:r>
            <w:r>
              <w:t xml:space="preserve"> Taking necessary action on collecting the garbage regularly.</w:t>
            </w:r>
          </w:p>
          <w:p w14:paraId="434E5D94" w14:textId="4DB6D9BD" w:rsidR="001A4CA0" w:rsidRPr="001A4CA0" w:rsidRDefault="001A4CA0" w:rsidP="001A4CA0">
            <w:pPr>
              <w:pStyle w:val="TableParagraph"/>
              <w:tabs>
                <w:tab w:val="left" w:pos="383"/>
              </w:tabs>
              <w:spacing w:before="36"/>
              <w:ind w:left="367"/>
            </w:pPr>
            <w:r>
              <w:t>2. A customer would not fill their waste in unwanted place. Place their waste in right bins.</w:t>
            </w:r>
          </w:p>
        </w:tc>
        <w:tc>
          <w:tcPr>
            <w:tcW w:w="390" w:type="dxa"/>
            <w:vMerge w:val="restart"/>
            <w:shd w:val="clear" w:color="auto" w:fill="21A681"/>
          </w:tcPr>
          <w:p w14:paraId="3068C092" w14:textId="77777777" w:rsidR="00CF175C" w:rsidRDefault="00CF175C">
            <w:pPr>
              <w:pStyle w:val="TableParagraph"/>
              <w:rPr>
                <w:rFonts w:ascii="Calibri"/>
                <w:sz w:val="20"/>
              </w:rPr>
            </w:pPr>
          </w:p>
          <w:p w14:paraId="3DB077A8" w14:textId="77777777" w:rsidR="00CF175C" w:rsidRDefault="00CF175C">
            <w:pPr>
              <w:pStyle w:val="TableParagraph"/>
              <w:rPr>
                <w:rFonts w:ascii="Calibri"/>
                <w:sz w:val="20"/>
              </w:rPr>
            </w:pPr>
          </w:p>
          <w:p w14:paraId="35EB40F9" w14:textId="77777777" w:rsidR="00CF175C" w:rsidRDefault="00CF175C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14:paraId="1D285B3D" w14:textId="77777777" w:rsidR="00CF175C" w:rsidRDefault="0011677D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val="en-IN" w:eastAsia="en-IN"/>
              </w:rPr>
              <w:lastRenderedPageBreak/>
              <w:drawing>
                <wp:inline distT="0" distB="0" distL="0" distR="0" wp14:anchorId="7C43C90F" wp14:editId="4F852C13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75C" w14:paraId="78A7DBBA" w14:textId="77777777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4674FA86" w14:textId="77777777" w:rsidR="00CF175C" w:rsidRDefault="00CF175C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14:paraId="10BBB655" w14:textId="77777777" w:rsidR="00CF175C" w:rsidRDefault="0011677D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0360D301" w14:textId="37793DE4" w:rsidR="00801245" w:rsidRDefault="00946408" w:rsidP="00801245">
            <w:pPr>
              <w:pStyle w:val="TableParagraph"/>
              <w:spacing w:before="16"/>
              <w:ind w:left="202"/>
              <w:rPr>
                <w:color w:val="000000" w:themeColor="text1"/>
              </w:rPr>
            </w:pPr>
            <w:r w:rsidRPr="00946408">
              <w:rPr>
                <w:color w:val="000000" w:themeColor="text1"/>
              </w:rPr>
              <w:t>Before:</w:t>
            </w:r>
            <w:r>
              <w:rPr>
                <w:color w:val="000000" w:themeColor="text1"/>
              </w:rPr>
              <w:t xml:space="preserve"> </w:t>
            </w:r>
            <w:r w:rsidR="008E04C4">
              <w:rPr>
                <w:color w:val="000000" w:themeColor="text1"/>
              </w:rPr>
              <w:t>Unclean environment,</w:t>
            </w:r>
            <w:r w:rsidR="00421D05">
              <w:rPr>
                <w:color w:val="000000" w:themeColor="text1"/>
              </w:rPr>
              <w:t xml:space="preserve">  Improper timings</w:t>
            </w:r>
          </w:p>
          <w:p w14:paraId="4148280C" w14:textId="77777777" w:rsidR="00421D05" w:rsidRDefault="00421D05" w:rsidP="00801245">
            <w:pPr>
              <w:pStyle w:val="TableParagraph"/>
              <w:spacing w:before="16"/>
              <w:ind w:left="202"/>
              <w:rPr>
                <w:color w:val="000000" w:themeColor="text1"/>
              </w:rPr>
            </w:pPr>
          </w:p>
          <w:p w14:paraId="3D33A52B" w14:textId="31F186C2" w:rsidR="00801245" w:rsidRPr="00801245" w:rsidRDefault="00801245" w:rsidP="00801245">
            <w:pPr>
              <w:pStyle w:val="TableParagraph"/>
              <w:spacing w:before="16"/>
              <w:ind w:left="20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After: </w:t>
            </w:r>
            <w:r w:rsidR="00421D05">
              <w:rPr>
                <w:color w:val="000000" w:themeColor="text1"/>
              </w:rPr>
              <w:t>Clean environment</w:t>
            </w:r>
            <w:r>
              <w:rPr>
                <w:color w:val="000000" w:themeColor="text1"/>
              </w:rPr>
              <w:t xml:space="preserve">, </w:t>
            </w:r>
            <w:r w:rsidR="00421D05">
              <w:rPr>
                <w:color w:val="000000" w:themeColor="text1"/>
              </w:rPr>
              <w:t>Time and resource management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14:paraId="01544AA0" w14:textId="77777777" w:rsidR="00CF175C" w:rsidRDefault="00CF175C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14:paraId="19BF9419" w14:textId="77777777" w:rsidR="00CF175C" w:rsidRDefault="00CF175C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14:paraId="65A150DB" w14:textId="77777777" w:rsidR="00CF175C" w:rsidRDefault="00CF175C">
            <w:pPr>
              <w:rPr>
                <w:sz w:val="2"/>
                <w:szCs w:val="2"/>
              </w:rPr>
            </w:pPr>
          </w:p>
        </w:tc>
      </w:tr>
    </w:tbl>
    <w:p w14:paraId="5AA561F5" w14:textId="77777777" w:rsidR="00936D9C" w:rsidRDefault="00936D9C"/>
    <w:sectPr w:rsidR="00936D9C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5376E"/>
    <w:multiLevelType w:val="multilevel"/>
    <w:tmpl w:val="A872AAD0"/>
    <w:lvl w:ilvl="0">
      <w:start w:val="8"/>
      <w:numFmt w:val="decimal"/>
      <w:lvlText w:val="%1."/>
      <w:lvlJc w:val="left"/>
      <w:pPr>
        <w:ind w:left="367" w:hanging="180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1">
    <w:nsid w:val="31F005B8"/>
    <w:multiLevelType w:val="hybridMultilevel"/>
    <w:tmpl w:val="56F8D5A8"/>
    <w:lvl w:ilvl="0" w:tplc="16008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C6B9C"/>
    <w:multiLevelType w:val="hybridMultilevel"/>
    <w:tmpl w:val="8A4C1874"/>
    <w:lvl w:ilvl="0" w:tplc="0E309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01E0B"/>
    <w:multiLevelType w:val="hybridMultilevel"/>
    <w:tmpl w:val="DB60A180"/>
    <w:lvl w:ilvl="0" w:tplc="A1547FBC">
      <w:start w:val="1"/>
      <w:numFmt w:val="decimal"/>
      <w:lvlText w:val="%1."/>
      <w:lvlJc w:val="left"/>
      <w:pPr>
        <w:ind w:left="547" w:hanging="360"/>
      </w:pPr>
      <w:rPr>
        <w:rFonts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F175C"/>
    <w:rsid w:val="00075980"/>
    <w:rsid w:val="001004EF"/>
    <w:rsid w:val="0011677D"/>
    <w:rsid w:val="001A4CA0"/>
    <w:rsid w:val="0024312D"/>
    <w:rsid w:val="002C2A21"/>
    <w:rsid w:val="00321349"/>
    <w:rsid w:val="00326EAC"/>
    <w:rsid w:val="003B0CDE"/>
    <w:rsid w:val="00421D05"/>
    <w:rsid w:val="004D6835"/>
    <w:rsid w:val="005B3EC1"/>
    <w:rsid w:val="006C6790"/>
    <w:rsid w:val="007A359E"/>
    <w:rsid w:val="00801245"/>
    <w:rsid w:val="008449E9"/>
    <w:rsid w:val="008A0103"/>
    <w:rsid w:val="008E04C4"/>
    <w:rsid w:val="00936D9C"/>
    <w:rsid w:val="00946408"/>
    <w:rsid w:val="00C34119"/>
    <w:rsid w:val="00C77E04"/>
    <w:rsid w:val="00CF175C"/>
    <w:rsid w:val="00FD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5A8AF2BA"/>
  <w15:docId w15:val="{DD921062-B2FE-418B-9306-DDB190B0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DHAHA</cp:lastModifiedBy>
  <cp:revision>9</cp:revision>
  <dcterms:created xsi:type="dcterms:W3CDTF">2022-10-11T08:52:00Z</dcterms:created>
  <dcterms:modified xsi:type="dcterms:W3CDTF">2022-10-21T10:29:00Z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2022-10-11T00:00:00Z</vt:filetime>
  </property>
</Properties>
</file>