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1C12" w:rsidRDefault="00FB1C12">
      <w:pPr>
        <w:pStyle w:val="BodyText"/>
        <w:spacing w:before="4"/>
        <w:rPr>
          <w:rFonts w:ascii="Times New Roman"/>
          <w:sz w:val="21"/>
        </w:rPr>
      </w:pPr>
    </w:p>
    <w:p w:rsidR="00FB1C12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FB1C12" w:rsidRDefault="00000000">
      <w:pPr>
        <w:spacing w:before="28"/>
        <w:ind w:left="3844" w:right="447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 Stories, 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FB1C12" w:rsidRDefault="00FB1C12">
      <w:pPr>
        <w:pStyle w:val="BodyText"/>
        <w:spacing w:after="1"/>
        <w:rPr>
          <w:rFonts w:ascii="Arial"/>
          <w:b/>
          <w:sz w:val="27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FB1C12">
        <w:trPr>
          <w:trHeight w:val="304"/>
        </w:trPr>
        <w:tc>
          <w:tcPr>
            <w:tcW w:w="4510" w:type="dxa"/>
          </w:tcPr>
          <w:p w:rsidR="00FB1C12" w:rsidRDefault="00000000"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FB1C12" w:rsidRDefault="00000000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B1C12">
        <w:trPr>
          <w:trHeight w:val="306"/>
        </w:trPr>
        <w:tc>
          <w:tcPr>
            <w:tcW w:w="4510" w:type="dxa"/>
          </w:tcPr>
          <w:p w:rsidR="00FB1C12" w:rsidRDefault="00000000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FB1C12" w:rsidRDefault="00000000">
            <w:pPr>
              <w:pStyle w:val="TableParagraph"/>
              <w:spacing w:before="0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PNT2022TMID31946</w:t>
            </w:r>
          </w:p>
        </w:tc>
      </w:tr>
      <w:tr w:rsidR="00FB1C12">
        <w:trPr>
          <w:trHeight w:val="604"/>
        </w:trPr>
        <w:tc>
          <w:tcPr>
            <w:tcW w:w="4510" w:type="dxa"/>
          </w:tcPr>
          <w:p w:rsidR="00FB1C12" w:rsidRDefault="00000000">
            <w:pPr>
              <w:pStyle w:val="TableParagraph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FB1C12" w:rsidRDefault="00000000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Lender 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Credibility</w:t>
            </w:r>
          </w:p>
          <w:p w:rsidR="00FB1C12" w:rsidRDefault="00000000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</w:t>
            </w:r>
            <w:r>
              <w:rPr>
                <w:color w:val="565F6A"/>
                <w:sz w:val="24"/>
              </w:rPr>
              <w:t>l</w:t>
            </w:r>
          </w:p>
        </w:tc>
      </w:tr>
      <w:tr w:rsidR="00FB1C12">
        <w:trPr>
          <w:trHeight w:val="306"/>
        </w:trPr>
        <w:tc>
          <w:tcPr>
            <w:tcW w:w="4510" w:type="dxa"/>
          </w:tcPr>
          <w:p w:rsidR="00FB1C12" w:rsidRDefault="00000000"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FB1C12" w:rsidRDefault="00000000">
            <w:pPr>
              <w:pStyle w:val="TableParagraph"/>
              <w:spacing w:before="7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FB1C12" w:rsidRDefault="00FB1C12">
      <w:pPr>
        <w:pStyle w:val="BodyText"/>
        <w:rPr>
          <w:rFonts w:ascii="Arial"/>
          <w:b/>
          <w:sz w:val="26"/>
        </w:rPr>
      </w:pPr>
    </w:p>
    <w:p w:rsidR="00FB1C12" w:rsidRDefault="00000000">
      <w:pPr>
        <w:spacing w:before="153"/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Marks</w:t>
      </w:r>
      <w:proofErr w:type="gramStart"/>
      <w:r>
        <w:rPr>
          <w:rFonts w:ascii="Arial"/>
          <w:b/>
          <w:sz w:val="24"/>
        </w:rPr>
        <w:t>)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;</w:t>
      </w:r>
      <w:proofErr w:type="gramEnd"/>
    </w:p>
    <w:p w:rsidR="00FB1C12" w:rsidRDefault="00FB1C12">
      <w:pPr>
        <w:pStyle w:val="BodyText"/>
        <w:rPr>
          <w:rFonts w:ascii="Arial"/>
          <w:b/>
          <w:sz w:val="20"/>
        </w:rPr>
      </w:pPr>
    </w:p>
    <w:p w:rsidR="00FB1C12" w:rsidRDefault="00FB1C12">
      <w:pPr>
        <w:pStyle w:val="BodyText"/>
        <w:rPr>
          <w:rFonts w:ascii="Arial"/>
          <w:b/>
          <w:sz w:val="20"/>
        </w:rPr>
      </w:pPr>
    </w:p>
    <w:p w:rsidR="00FB1C12" w:rsidRDefault="00FB1C12">
      <w:pPr>
        <w:pStyle w:val="BodyText"/>
        <w:spacing w:before="2"/>
        <w:rPr>
          <w:rFonts w:ascii="Arial"/>
          <w:b/>
          <w:sz w:val="27"/>
        </w:rPr>
      </w:pPr>
    </w:p>
    <w:tbl>
      <w:tblPr>
        <w:tblW w:w="15750" w:type="dxa"/>
        <w:tblInd w:w="-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7"/>
        <w:gridCol w:w="1858"/>
        <w:gridCol w:w="1245"/>
        <w:gridCol w:w="4770"/>
        <w:gridCol w:w="1350"/>
        <w:gridCol w:w="1080"/>
        <w:gridCol w:w="3240"/>
      </w:tblGrid>
      <w:tr w:rsidR="00FB1C12" w:rsidTr="001B732C">
        <w:trPr>
          <w:trHeight w:val="897"/>
        </w:trPr>
        <w:tc>
          <w:tcPr>
            <w:tcW w:w="2207" w:type="dxa"/>
          </w:tcPr>
          <w:p w:rsidR="00FB1C12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858" w:type="dxa"/>
          </w:tcPr>
          <w:p w:rsidR="00FB1C12" w:rsidRDefault="00000000">
            <w:pPr>
              <w:pStyle w:val="TableParagraph"/>
              <w:spacing w:line="259" w:lineRule="auto"/>
              <w:ind w:left="105"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 w:rsidR="00FB1C12" w:rsidRDefault="00000000">
            <w:pPr>
              <w:pStyle w:val="TableParagraph"/>
              <w:spacing w:before="0" w:line="275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245" w:type="dxa"/>
          </w:tcPr>
          <w:p w:rsidR="00FB1C12" w:rsidRDefault="00000000">
            <w:pPr>
              <w:pStyle w:val="TableParagraph"/>
              <w:spacing w:line="259" w:lineRule="auto"/>
              <w:ind w:left="104" w:righ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770" w:type="dxa"/>
          </w:tcPr>
          <w:p w:rsidR="00FB1C12" w:rsidRDefault="00000000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350" w:type="dxa"/>
          </w:tcPr>
          <w:p w:rsidR="00FB1C12" w:rsidRDefault="00000000">
            <w:pPr>
              <w:pStyle w:val="TableParagraph"/>
              <w:spacing w:line="259" w:lineRule="auto"/>
              <w:ind w:left="105" w:right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080" w:type="dxa"/>
          </w:tcPr>
          <w:p w:rsidR="00FB1C12" w:rsidRDefault="00000000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3240" w:type="dxa"/>
          </w:tcPr>
          <w:p w:rsidR="00FB1C12" w:rsidRDefault="00000000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FB1C12" w:rsidTr="001B732C">
        <w:trPr>
          <w:trHeight w:val="897"/>
        </w:trPr>
        <w:tc>
          <w:tcPr>
            <w:tcW w:w="2207" w:type="dxa"/>
          </w:tcPr>
          <w:p w:rsidR="00FB1C1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FB1C1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45" w:type="dxa"/>
          </w:tcPr>
          <w:p w:rsidR="00FB1C12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770" w:type="dxa"/>
          </w:tcPr>
          <w:p w:rsidR="00FB1C1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user,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 w:rsidR="00FB1C12" w:rsidRDefault="00000000">
            <w:pPr>
              <w:pStyle w:val="TableParagraph"/>
              <w:spacing w:before="8" w:line="290" w:lineRule="atLeast"/>
              <w:ind w:left="108" w:right="750"/>
              <w:rPr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password,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confirming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1350" w:type="dxa"/>
          </w:tcPr>
          <w:p w:rsidR="00FB1C12" w:rsidRDefault="00000000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80" w:type="dxa"/>
          </w:tcPr>
          <w:p w:rsidR="00FB1C12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40" w:type="dxa"/>
          </w:tcPr>
          <w:p w:rsidR="00FB1C12" w:rsidRDefault="001B732C"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 xml:space="preserve">Sandheep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Jothi,Aswinkrishana</w:t>
            </w:r>
            <w:proofErr w:type="gramEnd"/>
            <w:r>
              <w:rPr>
                <w:sz w:val="24"/>
              </w:rPr>
              <w:t>,Dheenadharasan,Antony</w:t>
            </w:r>
            <w:proofErr w:type="spellEnd"/>
            <w:r>
              <w:rPr>
                <w:sz w:val="24"/>
              </w:rPr>
              <w:t xml:space="preserve">  Arul Selvam</w:t>
            </w:r>
          </w:p>
        </w:tc>
      </w:tr>
      <w:tr w:rsidR="001B732C" w:rsidTr="001B732C">
        <w:trPr>
          <w:trHeight w:val="1187"/>
        </w:trPr>
        <w:tc>
          <w:tcPr>
            <w:tcW w:w="2207" w:type="dxa"/>
          </w:tcPr>
          <w:p w:rsidR="001B732C" w:rsidRDefault="001B732C" w:rsidP="001B732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245" w:type="dxa"/>
          </w:tcPr>
          <w:p w:rsidR="001B732C" w:rsidRDefault="001B732C" w:rsidP="001B732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770" w:type="dxa"/>
          </w:tcPr>
          <w:p w:rsidR="001B732C" w:rsidRDefault="001B732C" w:rsidP="001B732C">
            <w:pPr>
              <w:pStyle w:val="TableParagraph"/>
              <w:spacing w:line="259" w:lineRule="auto"/>
              <w:ind w:left="108" w:right="175"/>
              <w:rPr>
                <w:sz w:val="24"/>
              </w:rPr>
            </w:pPr>
            <w:r>
              <w:rPr>
                <w:sz w:val="24"/>
              </w:rPr>
              <w:t>As a user, I will receive confirmation email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50" w:type="dxa"/>
          </w:tcPr>
          <w:p w:rsidR="001B732C" w:rsidRDefault="001B732C" w:rsidP="001B732C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80" w:type="dxa"/>
          </w:tcPr>
          <w:p w:rsidR="001B732C" w:rsidRDefault="001B732C" w:rsidP="001B732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3240" w:type="dxa"/>
          </w:tcPr>
          <w:p w:rsidR="001B732C" w:rsidRDefault="001B732C" w:rsidP="001B732C"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 xml:space="preserve">Sandheep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Jothi,Aswinkrishana</w:t>
            </w:r>
            <w:proofErr w:type="gramEnd"/>
            <w:r>
              <w:rPr>
                <w:sz w:val="24"/>
              </w:rPr>
              <w:t>,Dheenadharasan,Antony</w:t>
            </w:r>
            <w:proofErr w:type="spellEnd"/>
            <w:r>
              <w:rPr>
                <w:sz w:val="24"/>
              </w:rPr>
              <w:t xml:space="preserve">  Arul Selvam</w:t>
            </w:r>
          </w:p>
        </w:tc>
      </w:tr>
      <w:tr w:rsidR="001B732C" w:rsidTr="001B732C">
        <w:trPr>
          <w:trHeight w:val="1188"/>
        </w:trPr>
        <w:tc>
          <w:tcPr>
            <w:tcW w:w="2207" w:type="dxa"/>
          </w:tcPr>
          <w:p w:rsidR="001B732C" w:rsidRDefault="001B732C" w:rsidP="001B732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858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245" w:type="dxa"/>
          </w:tcPr>
          <w:p w:rsidR="001B732C" w:rsidRDefault="001B732C" w:rsidP="001B732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770" w:type="dxa"/>
          </w:tcPr>
          <w:p w:rsidR="001B732C" w:rsidRDefault="001B732C" w:rsidP="001B732C">
            <w:pPr>
              <w:pStyle w:val="TableParagraph"/>
              <w:spacing w:line="259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Facebook</w:t>
            </w:r>
          </w:p>
        </w:tc>
        <w:tc>
          <w:tcPr>
            <w:tcW w:w="1350" w:type="dxa"/>
          </w:tcPr>
          <w:p w:rsidR="001B732C" w:rsidRDefault="001B732C" w:rsidP="001B732C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80" w:type="dxa"/>
          </w:tcPr>
          <w:p w:rsidR="001B732C" w:rsidRDefault="001B732C" w:rsidP="001B732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3240" w:type="dxa"/>
          </w:tcPr>
          <w:p w:rsidR="001B732C" w:rsidRDefault="001B732C" w:rsidP="001B732C"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 xml:space="preserve">Sandheep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Jothi,Aswinkrishana</w:t>
            </w:r>
            <w:proofErr w:type="gramEnd"/>
            <w:r>
              <w:rPr>
                <w:sz w:val="24"/>
              </w:rPr>
              <w:t>,Dheenadharasan,Antony</w:t>
            </w:r>
            <w:proofErr w:type="spellEnd"/>
            <w:r>
              <w:rPr>
                <w:sz w:val="24"/>
              </w:rPr>
              <w:t xml:space="preserve">  Arul Selvam</w:t>
            </w:r>
          </w:p>
        </w:tc>
      </w:tr>
    </w:tbl>
    <w:p w:rsidR="00FB1C12" w:rsidRDefault="00FB1C12">
      <w:pPr>
        <w:spacing w:line="259" w:lineRule="auto"/>
        <w:rPr>
          <w:sz w:val="24"/>
        </w:rPr>
        <w:sectPr w:rsidR="00FB1C12">
          <w:type w:val="continuous"/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FB1C12" w:rsidRDefault="00FB1C12">
      <w:pPr>
        <w:pStyle w:val="BodyText"/>
        <w:spacing w:before="5"/>
        <w:rPr>
          <w:rFonts w:ascii="Arial"/>
          <w:b/>
          <w:sz w:val="29"/>
        </w:rPr>
      </w:pPr>
    </w:p>
    <w:tbl>
      <w:tblPr>
        <w:tblW w:w="15261" w:type="dxa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858"/>
        <w:gridCol w:w="1494"/>
        <w:gridCol w:w="4782"/>
        <w:gridCol w:w="1161"/>
        <w:gridCol w:w="1187"/>
        <w:gridCol w:w="2971"/>
      </w:tblGrid>
      <w:tr w:rsidR="001B732C" w:rsidTr="001B732C">
        <w:trPr>
          <w:trHeight w:val="897"/>
        </w:trPr>
        <w:tc>
          <w:tcPr>
            <w:tcW w:w="1808" w:type="dxa"/>
          </w:tcPr>
          <w:p w:rsidR="001B732C" w:rsidRDefault="001B732C" w:rsidP="001B732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494" w:type="dxa"/>
          </w:tcPr>
          <w:p w:rsidR="001B732C" w:rsidRDefault="001B732C" w:rsidP="001B732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782" w:type="dxa"/>
          </w:tcPr>
          <w:p w:rsidR="001B732C" w:rsidRDefault="001B732C" w:rsidP="001B732C">
            <w:pPr>
              <w:pStyle w:val="TableParagraph"/>
              <w:spacing w:line="259" w:lineRule="auto"/>
              <w:ind w:left="108" w:right="8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  <w:tc>
          <w:tcPr>
            <w:tcW w:w="1161" w:type="dxa"/>
          </w:tcPr>
          <w:p w:rsidR="001B732C" w:rsidRDefault="001B732C" w:rsidP="001B732C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87" w:type="dxa"/>
          </w:tcPr>
          <w:p w:rsidR="001B732C" w:rsidRDefault="001B732C" w:rsidP="001B732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971" w:type="dxa"/>
          </w:tcPr>
          <w:p w:rsidR="001B732C" w:rsidRDefault="001B732C" w:rsidP="001B732C"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 xml:space="preserve">Sandheep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Jothi,Aswinkrishana</w:t>
            </w:r>
            <w:proofErr w:type="gramEnd"/>
            <w:r>
              <w:rPr>
                <w:sz w:val="24"/>
              </w:rPr>
              <w:t>,Dheenadharasan,Antony</w:t>
            </w:r>
            <w:proofErr w:type="spellEnd"/>
            <w:r>
              <w:rPr>
                <w:sz w:val="24"/>
              </w:rPr>
              <w:t xml:space="preserve">  Arul Selvam</w:t>
            </w:r>
          </w:p>
        </w:tc>
      </w:tr>
      <w:tr w:rsidR="001B732C" w:rsidTr="001B732C">
        <w:trPr>
          <w:trHeight w:val="897"/>
        </w:trPr>
        <w:tc>
          <w:tcPr>
            <w:tcW w:w="1808" w:type="dxa"/>
          </w:tcPr>
          <w:p w:rsidR="001B732C" w:rsidRDefault="001B732C" w:rsidP="001B732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858" w:type="dxa"/>
          </w:tcPr>
          <w:p w:rsidR="001B732C" w:rsidRDefault="001B732C" w:rsidP="001B732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94" w:type="dxa"/>
          </w:tcPr>
          <w:p w:rsidR="001B732C" w:rsidRDefault="001B732C" w:rsidP="001B732C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782" w:type="dxa"/>
          </w:tcPr>
          <w:p w:rsidR="001B732C" w:rsidRDefault="001B732C" w:rsidP="001B732C">
            <w:pPr>
              <w:pStyle w:val="TableParagraph"/>
              <w:spacing w:line="259" w:lineRule="auto"/>
              <w:ind w:left="108" w:right="21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 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161" w:type="dxa"/>
          </w:tcPr>
          <w:p w:rsidR="001B732C" w:rsidRDefault="001B732C" w:rsidP="001B732C">
            <w:pPr>
              <w:pStyle w:val="TableParagraph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87" w:type="dxa"/>
          </w:tcPr>
          <w:p w:rsidR="001B732C" w:rsidRDefault="001B732C" w:rsidP="001B732C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971" w:type="dxa"/>
          </w:tcPr>
          <w:p w:rsidR="001B732C" w:rsidRDefault="001B732C" w:rsidP="001B732C"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 xml:space="preserve">Sandheep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Jothi,Aswinkrishana</w:t>
            </w:r>
            <w:proofErr w:type="gramEnd"/>
            <w:r>
              <w:rPr>
                <w:sz w:val="24"/>
              </w:rPr>
              <w:t>,Dheenadharasan,Antony</w:t>
            </w:r>
            <w:proofErr w:type="spellEnd"/>
            <w:r>
              <w:rPr>
                <w:sz w:val="24"/>
              </w:rPr>
              <w:t xml:space="preserve">  Arul Selvam</w:t>
            </w:r>
          </w:p>
        </w:tc>
      </w:tr>
      <w:tr w:rsidR="001B732C" w:rsidTr="001B732C">
        <w:trPr>
          <w:trHeight w:val="900"/>
        </w:trPr>
        <w:tc>
          <w:tcPr>
            <w:tcW w:w="1808" w:type="dxa"/>
          </w:tcPr>
          <w:p w:rsidR="001B732C" w:rsidRDefault="001B732C" w:rsidP="001B732C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858" w:type="dxa"/>
          </w:tcPr>
          <w:p w:rsidR="001B732C" w:rsidRDefault="001B732C" w:rsidP="001B732C">
            <w:pPr>
              <w:pStyle w:val="TableParagraph"/>
              <w:spacing w:line="259" w:lineRule="auto"/>
              <w:ind w:left="105" w:right="25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Functional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Requirement</w:t>
            </w:r>
          </w:p>
          <w:p w:rsidR="001B732C" w:rsidRDefault="001B732C" w:rsidP="001B732C">
            <w:pPr>
              <w:pStyle w:val="TableParagraph"/>
              <w:spacing w:before="2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(Epic)</w:t>
            </w:r>
          </w:p>
        </w:tc>
        <w:tc>
          <w:tcPr>
            <w:tcW w:w="1494" w:type="dxa"/>
          </w:tcPr>
          <w:p w:rsidR="001B732C" w:rsidRDefault="001B732C" w:rsidP="001B732C">
            <w:pPr>
              <w:pStyle w:val="TableParagraph"/>
              <w:spacing w:line="259" w:lineRule="auto"/>
              <w:ind w:left="104" w:right="14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Number</w:t>
            </w:r>
          </w:p>
        </w:tc>
        <w:tc>
          <w:tcPr>
            <w:tcW w:w="4782" w:type="dxa"/>
          </w:tcPr>
          <w:p w:rsidR="001B732C" w:rsidRDefault="001B732C" w:rsidP="001B732C">
            <w:pPr>
              <w:pStyle w:val="TableParagraph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User Story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 Task</w:t>
            </w:r>
          </w:p>
        </w:tc>
        <w:tc>
          <w:tcPr>
            <w:tcW w:w="1161" w:type="dxa"/>
          </w:tcPr>
          <w:p w:rsidR="001B732C" w:rsidRDefault="001B732C" w:rsidP="001B732C">
            <w:pPr>
              <w:pStyle w:val="TableParagraph"/>
              <w:spacing w:line="259" w:lineRule="auto"/>
              <w:ind w:left="105" w:right="29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 w:rsidR="001B732C" w:rsidRDefault="001B732C" w:rsidP="001B732C">
            <w:pPr>
              <w:pStyle w:val="TableParagraph"/>
              <w:ind w:left="10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Priority</w:t>
            </w:r>
          </w:p>
        </w:tc>
        <w:tc>
          <w:tcPr>
            <w:tcW w:w="2971" w:type="dxa"/>
          </w:tcPr>
          <w:p w:rsidR="001B732C" w:rsidRDefault="001B732C" w:rsidP="001B732C">
            <w:pPr>
              <w:pStyle w:val="TableParagraph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Team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Members</w:t>
            </w:r>
          </w:p>
        </w:tc>
      </w:tr>
      <w:tr w:rsidR="001B732C" w:rsidTr="001B732C">
        <w:trPr>
          <w:trHeight w:val="897"/>
        </w:trPr>
        <w:tc>
          <w:tcPr>
            <w:tcW w:w="1808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858" w:type="dxa"/>
          </w:tcPr>
          <w:p w:rsidR="001B732C" w:rsidRDefault="001B732C" w:rsidP="001B732C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494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4782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61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1187" w:type="dxa"/>
          </w:tcPr>
          <w:p w:rsidR="001B732C" w:rsidRDefault="001B732C" w:rsidP="001B732C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971" w:type="dxa"/>
          </w:tcPr>
          <w:p w:rsidR="001B732C" w:rsidRDefault="001B732C" w:rsidP="001B732C">
            <w:pPr>
              <w:pStyle w:val="TableParagraph"/>
              <w:spacing w:line="259" w:lineRule="auto"/>
              <w:ind w:left="100" w:right="77"/>
              <w:rPr>
                <w:sz w:val="24"/>
              </w:rPr>
            </w:pPr>
            <w:r>
              <w:rPr>
                <w:sz w:val="24"/>
              </w:rPr>
              <w:t xml:space="preserve">Sandheep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</w:rPr>
              <w:t>Jothi,Aswinkrishana</w:t>
            </w:r>
            <w:proofErr w:type="gramEnd"/>
            <w:r>
              <w:rPr>
                <w:sz w:val="24"/>
              </w:rPr>
              <w:t>,Dheenadharasan,Antony</w:t>
            </w:r>
            <w:proofErr w:type="spellEnd"/>
            <w:r>
              <w:rPr>
                <w:sz w:val="24"/>
              </w:rPr>
              <w:t xml:space="preserve">  Arul Selvam</w:t>
            </w:r>
          </w:p>
        </w:tc>
      </w:tr>
    </w:tbl>
    <w:p w:rsidR="00FB1C12" w:rsidRDefault="00FB1C12">
      <w:pPr>
        <w:pStyle w:val="BodyText"/>
        <w:rPr>
          <w:rFonts w:ascii="Arial"/>
          <w:b/>
          <w:sz w:val="20"/>
        </w:rPr>
      </w:pPr>
    </w:p>
    <w:p w:rsidR="00FB1C12" w:rsidRDefault="00FB1C12">
      <w:pPr>
        <w:pStyle w:val="BodyText"/>
        <w:rPr>
          <w:rFonts w:ascii="Arial"/>
          <w:b/>
          <w:sz w:val="20"/>
        </w:rPr>
      </w:pPr>
    </w:p>
    <w:p w:rsidR="00FB1C12" w:rsidRDefault="00FB1C12">
      <w:pPr>
        <w:pStyle w:val="BodyText"/>
        <w:rPr>
          <w:rFonts w:ascii="Arial"/>
          <w:b/>
          <w:sz w:val="20"/>
        </w:rPr>
      </w:pPr>
    </w:p>
    <w:p w:rsidR="00FB1C12" w:rsidRDefault="00000000">
      <w:pPr>
        <w:spacing w:before="225" w:after="21"/>
        <w:ind w:left="105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Tracker, Velocity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Chart: (4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Marks)</w:t>
      </w: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8"/>
        <w:gridCol w:w="1230"/>
        <w:gridCol w:w="2084"/>
        <w:gridCol w:w="2353"/>
        <w:gridCol w:w="2087"/>
        <w:gridCol w:w="2713"/>
      </w:tblGrid>
      <w:tr w:rsidR="00FB1C12">
        <w:trPr>
          <w:trHeight w:val="1195"/>
        </w:trPr>
        <w:tc>
          <w:tcPr>
            <w:tcW w:w="2019" w:type="dxa"/>
          </w:tcPr>
          <w:p w:rsidR="00FB1C12" w:rsidRDefault="00000000">
            <w:pPr>
              <w:pStyle w:val="TableParagraph"/>
              <w:ind w:left="11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:rsidR="00FB1C12" w:rsidRDefault="00000000">
            <w:pPr>
              <w:pStyle w:val="TableParagraph"/>
              <w:spacing w:line="259" w:lineRule="auto"/>
              <w:ind w:left="105" w:right="3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 Story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  <w:tc>
          <w:tcPr>
            <w:tcW w:w="1230" w:type="dxa"/>
          </w:tcPr>
          <w:p w:rsidR="00FB1C12" w:rsidRDefault="00000000">
            <w:pPr>
              <w:pStyle w:val="TableParagraph"/>
              <w:ind w:left="10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Duration</w:t>
            </w:r>
          </w:p>
        </w:tc>
        <w:tc>
          <w:tcPr>
            <w:tcW w:w="2084" w:type="dxa"/>
          </w:tcPr>
          <w:p w:rsidR="00FB1C12" w:rsidRDefault="00000000">
            <w:pPr>
              <w:pStyle w:val="TableParagraph"/>
              <w:spacing w:line="259" w:lineRule="auto"/>
              <w:ind w:left="108" w:right="6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Start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353" w:type="dxa"/>
          </w:tcPr>
          <w:p w:rsidR="00FB1C12" w:rsidRDefault="00000000">
            <w:pPr>
              <w:pStyle w:val="TableParagraph"/>
              <w:spacing w:line="259" w:lineRule="auto"/>
              <w:ind w:left="103" w:right="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End Date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(Planned)</w:t>
            </w:r>
          </w:p>
        </w:tc>
        <w:tc>
          <w:tcPr>
            <w:tcW w:w="2087" w:type="dxa"/>
          </w:tcPr>
          <w:p w:rsidR="00FB1C12" w:rsidRDefault="00000000">
            <w:pPr>
              <w:pStyle w:val="TableParagraph"/>
              <w:spacing w:line="259" w:lineRule="auto"/>
              <w:ind w:left="107" w:right="160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Story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Completed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(as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on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Planned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End</w:t>
            </w:r>
          </w:p>
          <w:p w:rsidR="00FB1C12" w:rsidRDefault="00000000">
            <w:pPr>
              <w:pStyle w:val="TableParagraph"/>
              <w:spacing w:before="0" w:line="275" w:lineRule="exact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Date)</w:t>
            </w:r>
          </w:p>
        </w:tc>
        <w:tc>
          <w:tcPr>
            <w:tcW w:w="2713" w:type="dxa"/>
          </w:tcPr>
          <w:p w:rsidR="00FB1C12" w:rsidRDefault="00000000">
            <w:pPr>
              <w:pStyle w:val="TableParagraph"/>
              <w:spacing w:line="259" w:lineRule="auto"/>
              <w:ind w:left="101" w:right="3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Sprint Release Date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(Actual)</w:t>
            </w:r>
          </w:p>
        </w:tc>
      </w:tr>
      <w:tr w:rsidR="00FB1C12">
        <w:trPr>
          <w:trHeight w:val="383"/>
        </w:trPr>
        <w:tc>
          <w:tcPr>
            <w:tcW w:w="2019" w:type="dxa"/>
          </w:tcPr>
          <w:p w:rsidR="00FB1C1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:rsidR="00FB1C1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FB1C12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FB1C1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FB1C1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FB1C12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3" w:type="dxa"/>
          </w:tcPr>
          <w:p w:rsidR="00FB1C12" w:rsidRDefault="00000000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FB1C12">
        <w:trPr>
          <w:trHeight w:val="378"/>
        </w:trPr>
        <w:tc>
          <w:tcPr>
            <w:tcW w:w="2019" w:type="dxa"/>
          </w:tcPr>
          <w:p w:rsidR="00FB1C1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:rsidR="00FB1C1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FB1C12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FB1C1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 Oct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FB1C1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04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FB1C12" w:rsidRDefault="00FB1C1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 w:rsidR="00FB1C12" w:rsidRDefault="00FB1C1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B1C12">
        <w:trPr>
          <w:trHeight w:val="378"/>
        </w:trPr>
        <w:tc>
          <w:tcPr>
            <w:tcW w:w="2019" w:type="dxa"/>
          </w:tcPr>
          <w:p w:rsidR="00FB1C1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:rsidR="00FB1C1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FB1C12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FB1C1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06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FB1C1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11 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FB1C12" w:rsidRDefault="00FB1C1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 w:rsidR="00FB1C12" w:rsidRDefault="00FB1C1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  <w:tr w:rsidR="00FB1C12">
        <w:trPr>
          <w:trHeight w:val="383"/>
        </w:trPr>
        <w:tc>
          <w:tcPr>
            <w:tcW w:w="2019" w:type="dxa"/>
          </w:tcPr>
          <w:p w:rsidR="00FB1C12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:rsidR="00FB1C1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0" w:type="dxa"/>
          </w:tcPr>
          <w:p w:rsidR="00FB1C12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4" w:type="dxa"/>
          </w:tcPr>
          <w:p w:rsidR="00FB1C12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3" w:type="dxa"/>
          </w:tcPr>
          <w:p w:rsidR="00FB1C1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7" w:type="dxa"/>
          </w:tcPr>
          <w:p w:rsidR="00FB1C12" w:rsidRDefault="00FB1C1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2713" w:type="dxa"/>
          </w:tcPr>
          <w:p w:rsidR="00FB1C12" w:rsidRDefault="00FB1C12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</w:tr>
    </w:tbl>
    <w:p w:rsidR="00FB1C12" w:rsidRDefault="00FB1C12">
      <w:pPr>
        <w:pStyle w:val="BodyText"/>
        <w:rPr>
          <w:rFonts w:ascii="Arial"/>
          <w:b/>
          <w:sz w:val="26"/>
        </w:rPr>
      </w:pPr>
    </w:p>
    <w:p w:rsidR="00FB1C12" w:rsidRDefault="00000000">
      <w:pPr>
        <w:spacing w:before="165"/>
        <w:ind w:left="120"/>
        <w:rPr>
          <w:rFonts w:ascii="Arial"/>
          <w:b/>
          <w:sz w:val="24"/>
        </w:rPr>
      </w:pPr>
      <w:r>
        <w:rPr>
          <w:rFonts w:ascii="Arial"/>
          <w:b/>
          <w:color w:val="172B4D"/>
          <w:sz w:val="24"/>
        </w:rPr>
        <w:t>Velocity:</w:t>
      </w:r>
    </w:p>
    <w:p w:rsidR="00FB1C12" w:rsidRDefault="00FB1C12">
      <w:pPr>
        <w:rPr>
          <w:rFonts w:ascii="Arial"/>
          <w:sz w:val="24"/>
        </w:rPr>
        <w:sectPr w:rsidR="00FB1C12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FB1C12" w:rsidRDefault="00FB1C12">
      <w:pPr>
        <w:pStyle w:val="BodyText"/>
        <w:spacing w:before="5"/>
        <w:rPr>
          <w:rFonts w:ascii="Arial"/>
          <w:b/>
          <w:sz w:val="21"/>
        </w:rPr>
      </w:pPr>
    </w:p>
    <w:p w:rsidR="00FB1C12" w:rsidRDefault="00000000">
      <w:pPr>
        <w:pStyle w:val="BodyText"/>
        <w:spacing w:before="93" w:line="249" w:lineRule="auto"/>
        <w:ind w:left="115" w:right="934" w:hanging="10"/>
      </w:pPr>
      <w:r>
        <w:rPr>
          <w:color w:val="172B4D"/>
        </w:rPr>
        <w:t>Imagine we have a 10-day sprint duration, and the velocity of the team is 20 (points per sprint). Let’s calculate the team’s average</w:t>
      </w:r>
      <w:r>
        <w:rPr>
          <w:color w:val="172B4D"/>
          <w:spacing w:val="-65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 per iteration unit 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 day)</w:t>
      </w:r>
    </w:p>
    <w:p w:rsidR="00FB1C12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3878369</wp:posOffset>
            </wp:positionH>
            <wp:positionV relativeFrom="paragraph">
              <wp:posOffset>144285</wp:posOffset>
            </wp:positionV>
            <wp:extent cx="3324460" cy="480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C12" w:rsidRDefault="00FB1C12">
      <w:pPr>
        <w:pStyle w:val="BodyText"/>
        <w:rPr>
          <w:sz w:val="26"/>
        </w:rPr>
      </w:pPr>
    </w:p>
    <w:p w:rsidR="00FB1C12" w:rsidRDefault="00FB1C12">
      <w:pPr>
        <w:pStyle w:val="BodyText"/>
        <w:rPr>
          <w:sz w:val="26"/>
        </w:rPr>
      </w:pPr>
    </w:p>
    <w:p w:rsidR="00FB1C12" w:rsidRDefault="00FB1C12">
      <w:pPr>
        <w:pStyle w:val="BodyText"/>
        <w:spacing w:before="3"/>
        <w:rPr>
          <w:sz w:val="31"/>
        </w:rPr>
      </w:pPr>
    </w:p>
    <w:p w:rsidR="00FB1C12" w:rsidRDefault="00000000">
      <w:pPr>
        <w:ind w:left="120"/>
        <w:rPr>
          <w:rFonts w:ascii="Arial"/>
          <w:b/>
        </w:rPr>
      </w:pPr>
      <w:r>
        <w:rPr>
          <w:rFonts w:ascii="Arial"/>
          <w:b/>
          <w:color w:val="172B4D"/>
        </w:rPr>
        <w:t>Burndown</w:t>
      </w:r>
      <w:r>
        <w:rPr>
          <w:rFonts w:ascii="Arial"/>
          <w:b/>
          <w:color w:val="172B4D"/>
          <w:spacing w:val="-2"/>
        </w:rPr>
        <w:t xml:space="preserve"> </w:t>
      </w:r>
      <w:r>
        <w:rPr>
          <w:rFonts w:ascii="Arial"/>
          <w:b/>
          <w:color w:val="172B4D"/>
        </w:rPr>
        <w:t>Chart:</w:t>
      </w:r>
    </w:p>
    <w:p w:rsidR="00FB1C12" w:rsidRDefault="00FB1C12">
      <w:pPr>
        <w:pStyle w:val="BodyText"/>
        <w:spacing w:before="10"/>
        <w:rPr>
          <w:rFonts w:ascii="Arial"/>
          <w:b/>
          <w:sz w:val="27"/>
        </w:rPr>
      </w:pPr>
    </w:p>
    <w:p w:rsidR="00FB1C12" w:rsidRDefault="00000000">
      <w:pPr>
        <w:pStyle w:val="BodyText"/>
        <w:spacing w:before="1"/>
        <w:ind w:left="105"/>
      </w:pP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graphical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representation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work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left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versus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often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used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agile</w:t>
      </w:r>
      <w:r>
        <w:rPr>
          <w:color w:val="172B4D"/>
          <w:spacing w:val="9"/>
        </w:rPr>
        <w:t xml:space="preserve"> </w:t>
      </w:r>
      <w:hyperlink r:id="rId5">
        <w:r>
          <w:rPr>
            <w:color w:val="172B4D"/>
          </w:rPr>
          <w:t>software</w:t>
        </w:r>
      </w:hyperlink>
    </w:p>
    <w:p w:rsidR="00FB1C12" w:rsidRDefault="00000000">
      <w:pPr>
        <w:pStyle w:val="BodyText"/>
        <w:spacing w:before="24" w:line="247" w:lineRule="auto"/>
        <w:ind w:left="115" w:right="346" w:hanging="10"/>
      </w:pPr>
      <w:hyperlink r:id="rId6">
        <w:r>
          <w:rPr>
            <w:color w:val="172B4D"/>
          </w:rPr>
          <w:t xml:space="preserve">development </w:t>
        </w:r>
      </w:hyperlink>
      <w:r>
        <w:rPr>
          <w:color w:val="172B4D"/>
        </w:rPr>
        <w:t xml:space="preserve">methodologies such as </w:t>
      </w:r>
      <w:hyperlink r:id="rId7">
        <w:r>
          <w:rPr>
            <w:color w:val="172B4D"/>
          </w:rPr>
          <w:t xml:space="preserve">Scrum. </w:t>
        </w:r>
      </w:hyperlink>
      <w:r>
        <w:rPr>
          <w:color w:val="172B4D"/>
        </w:rPr>
        <w:t>However, burn down charts can be applied to any project containing measurable progress</w:t>
      </w:r>
      <w:r>
        <w:rPr>
          <w:color w:val="172B4D"/>
          <w:spacing w:val="-64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FB1C12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3305175</wp:posOffset>
            </wp:positionH>
            <wp:positionV relativeFrom="paragraph">
              <wp:posOffset>194594</wp:posOffset>
            </wp:positionV>
            <wp:extent cx="3224946" cy="27340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494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C12" w:rsidRDefault="00FB1C12">
      <w:pPr>
        <w:rPr>
          <w:sz w:val="23"/>
        </w:rPr>
        <w:sectPr w:rsidR="00FB1C12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FB1C12" w:rsidRDefault="00FB1C12">
      <w:pPr>
        <w:pStyle w:val="BodyText"/>
        <w:spacing w:before="5"/>
        <w:rPr>
          <w:sz w:val="21"/>
        </w:rPr>
      </w:pPr>
    </w:p>
    <w:p w:rsidR="00FB1C12" w:rsidRDefault="00FB1C12">
      <w:pPr>
        <w:rPr>
          <w:sz w:val="21"/>
        </w:rPr>
        <w:sectPr w:rsidR="00FB1C12">
          <w:pgSz w:w="16840" w:h="11910" w:orient="landscape"/>
          <w:pgMar w:top="1100" w:right="720" w:bottom="280" w:left="1320" w:header="720" w:footer="720" w:gutter="0"/>
          <w:cols w:space="720"/>
        </w:sectPr>
      </w:pPr>
    </w:p>
    <w:p w:rsidR="00FB1C12" w:rsidRDefault="00FB1C12">
      <w:pPr>
        <w:pStyle w:val="BodyText"/>
        <w:rPr>
          <w:sz w:val="26"/>
        </w:rPr>
      </w:pPr>
    </w:p>
    <w:p w:rsidR="00FB1C12" w:rsidRDefault="00FB1C12">
      <w:pPr>
        <w:pStyle w:val="BodyText"/>
        <w:rPr>
          <w:sz w:val="26"/>
        </w:rPr>
      </w:pPr>
    </w:p>
    <w:p w:rsidR="00FB1C12" w:rsidRDefault="00FB1C12">
      <w:pPr>
        <w:pStyle w:val="BodyText"/>
        <w:spacing w:before="4"/>
        <w:rPr>
          <w:sz w:val="36"/>
        </w:rPr>
      </w:pPr>
    </w:p>
    <w:p w:rsidR="00FB1C12" w:rsidRDefault="00000000">
      <w:pPr>
        <w:pStyle w:val="BodyText"/>
        <w:spacing w:before="1"/>
        <w:ind w:left="120"/>
      </w:pPr>
      <w:r>
        <w:t>X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and</w:t>
      </w:r>
    </w:p>
    <w:p w:rsidR="00FB1C12" w:rsidRDefault="00000000">
      <w:pPr>
        <w:pStyle w:val="BodyText"/>
        <w:spacing w:before="187"/>
        <w:ind w:left="120"/>
      </w:pPr>
      <w:r>
        <w:t>Y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Pending</w:t>
      </w:r>
      <w:r>
        <w:rPr>
          <w:spacing w:val="-2"/>
        </w:rPr>
        <w:t xml:space="preserve"> </w:t>
      </w:r>
      <w:r>
        <w:t>hours.</w:t>
      </w:r>
    </w:p>
    <w:p w:rsidR="00FB1C12" w:rsidRDefault="00000000">
      <w:pPr>
        <w:pStyle w:val="BodyText"/>
        <w:spacing w:before="93" w:line="403" w:lineRule="auto"/>
        <w:ind w:left="120" w:right="6351" w:firstLine="19"/>
      </w:pPr>
      <w:r>
        <w:br w:type="column"/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activities.</w:t>
      </w:r>
      <w:r>
        <w:rPr>
          <w:spacing w:val="-6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chart is drawn by</w:t>
      </w:r>
      <w:r>
        <w:rPr>
          <w:spacing w:val="-3"/>
        </w:rPr>
        <w:t xml:space="preserve"> </w:t>
      </w:r>
      <w:r>
        <w:t>taking</w:t>
      </w:r>
    </w:p>
    <w:sectPr w:rsidR="00FB1C12">
      <w:type w:val="continuous"/>
      <w:pgSz w:w="16840" w:h="11910" w:orient="landscape"/>
      <w:pgMar w:top="1100" w:right="720" w:bottom="280" w:left="1320" w:header="720" w:footer="720" w:gutter="0"/>
      <w:cols w:num="2" w:space="720" w:equalWidth="0">
        <w:col w:w="2149" w:space="1756"/>
        <w:col w:w="108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12"/>
    <w:rsid w:val="001B732C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4552"/>
  <w15:docId w15:val="{C96864B2-C779-4791-AEF7-755923A4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2"/>
      <w:ind w:left="3844" w:right="385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Sandheep Gowda</cp:lastModifiedBy>
  <cp:revision>2</cp:revision>
  <dcterms:created xsi:type="dcterms:W3CDTF">2022-11-23T14:57:00Z</dcterms:created>
  <dcterms:modified xsi:type="dcterms:W3CDTF">2022-11-23T14:57:00Z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