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762D2" w14:textId="7C2E5407" w:rsidR="007F4A3B" w:rsidRPr="001932A8" w:rsidRDefault="007F4A3B" w:rsidP="008344A4">
      <w:pPr>
        <w:pStyle w:val="BodyText"/>
        <w:spacing w:line="360" w:lineRule="auto"/>
        <w:jc w:val="both"/>
        <w:rPr>
          <w:rFonts w:ascii="Times New Roman" w:hAnsi="Times New Roman" w:cs="Times New Roman"/>
          <w:b/>
          <w:sz w:val="28"/>
          <w:szCs w:val="28"/>
        </w:rPr>
      </w:pPr>
    </w:p>
    <w:p w14:paraId="19DC1642" w14:textId="77777777" w:rsidR="00B526B2" w:rsidRPr="001932A8" w:rsidRDefault="00B526B2" w:rsidP="008344A4">
      <w:pPr>
        <w:spacing w:line="360" w:lineRule="auto"/>
        <w:jc w:val="both"/>
        <w:rPr>
          <w:rFonts w:ascii="Times New Roman" w:eastAsiaTheme="minorHAnsi" w:hAnsi="Times New Roman" w:cs="Times New Roman"/>
          <w:b/>
          <w:bCs/>
          <w:sz w:val="40"/>
          <w:szCs w:val="40"/>
          <w:u w:val="single"/>
        </w:rPr>
      </w:pPr>
      <w:r w:rsidRPr="001932A8">
        <w:rPr>
          <w:rFonts w:ascii="Times New Roman" w:hAnsi="Times New Roman" w:cs="Times New Roman"/>
          <w:b/>
          <w:bCs/>
          <w:sz w:val="40"/>
          <w:szCs w:val="40"/>
          <w:u w:val="single"/>
        </w:rPr>
        <w:t>Plasma Donor Application</w:t>
      </w:r>
    </w:p>
    <w:p w14:paraId="2B4E9F32" w14:textId="185A7879" w:rsidR="00B526B2" w:rsidRPr="001932A8" w:rsidRDefault="00B526B2" w:rsidP="008344A4">
      <w:pPr>
        <w:spacing w:line="360" w:lineRule="auto"/>
        <w:jc w:val="both"/>
        <w:rPr>
          <w:rFonts w:ascii="Times New Roman" w:hAnsi="Times New Roman" w:cs="Times New Roman"/>
          <w:b/>
          <w:bCs/>
          <w:sz w:val="36"/>
          <w:szCs w:val="36"/>
          <w:u w:val="single"/>
        </w:rPr>
      </w:pPr>
      <w:r w:rsidRPr="001932A8">
        <w:rPr>
          <w:rFonts w:ascii="Times New Roman" w:hAnsi="Times New Roman" w:cs="Times New Roman"/>
          <w:b/>
          <w:bCs/>
          <w:sz w:val="36"/>
          <w:szCs w:val="36"/>
        </w:rPr>
        <w:t>Abstract:</w:t>
      </w:r>
    </w:p>
    <w:p w14:paraId="023E0401" w14:textId="716EC93E" w:rsidR="00B526B2" w:rsidRPr="001932A8" w:rsidRDefault="00B526B2" w:rsidP="008344A4">
      <w:pPr>
        <w:pStyle w:val="ListParagraph"/>
        <w:widowControl/>
        <w:numPr>
          <w:ilvl w:val="0"/>
          <w:numId w:val="3"/>
        </w:numPr>
        <w:autoSpaceDE/>
        <w:autoSpaceDN/>
        <w:spacing w:after="160" w:line="360" w:lineRule="auto"/>
        <w:contextualSpacing/>
        <w:jc w:val="both"/>
        <w:rPr>
          <w:rFonts w:ascii="Times New Roman" w:hAnsi="Times New Roman" w:cs="Times New Roman"/>
          <w:sz w:val="28"/>
          <w:szCs w:val="28"/>
        </w:rPr>
      </w:pPr>
      <w:r w:rsidRPr="001932A8">
        <w:rPr>
          <w:rFonts w:ascii="Times New Roman" w:hAnsi="Times New Roman" w:cs="Times New Roman"/>
          <w:sz w:val="28"/>
          <w:szCs w:val="28"/>
        </w:rPr>
        <w:t xml:space="preserve">This system is used if anyone needs a Plasma Donor. This system comprises of Admin and User where both can request for a Plasma. </w:t>
      </w:r>
    </w:p>
    <w:p w14:paraId="202C4EBE" w14:textId="77777777" w:rsidR="00B526B2" w:rsidRPr="001932A8" w:rsidRDefault="00B526B2" w:rsidP="008344A4">
      <w:pPr>
        <w:pStyle w:val="ListParagraph"/>
        <w:widowControl/>
        <w:numPr>
          <w:ilvl w:val="0"/>
          <w:numId w:val="3"/>
        </w:numPr>
        <w:autoSpaceDE/>
        <w:autoSpaceDN/>
        <w:spacing w:before="0" w:after="160" w:line="360" w:lineRule="auto"/>
        <w:contextualSpacing/>
        <w:jc w:val="both"/>
        <w:rPr>
          <w:rFonts w:ascii="Times New Roman" w:hAnsi="Times New Roman" w:cs="Times New Roman"/>
          <w:sz w:val="28"/>
          <w:szCs w:val="28"/>
        </w:rPr>
      </w:pPr>
      <w:r w:rsidRPr="001932A8">
        <w:rPr>
          <w:rFonts w:ascii="Times New Roman" w:hAnsi="Times New Roman" w:cs="Times New Roman"/>
          <w:sz w:val="28"/>
          <w:szCs w:val="28"/>
        </w:rPr>
        <w:t>In this system there is something called an active user, which means the user is an Active member of the App and any sort of infection or disease he/she has recovered from.</w:t>
      </w:r>
    </w:p>
    <w:p w14:paraId="5ED5813A" w14:textId="77777777" w:rsidR="00B526B2" w:rsidRPr="001932A8" w:rsidRDefault="00B526B2" w:rsidP="008344A4">
      <w:pPr>
        <w:pStyle w:val="ListParagraph"/>
        <w:widowControl/>
        <w:numPr>
          <w:ilvl w:val="0"/>
          <w:numId w:val="3"/>
        </w:numPr>
        <w:autoSpaceDE/>
        <w:autoSpaceDN/>
        <w:spacing w:before="0" w:after="160" w:line="360" w:lineRule="auto"/>
        <w:contextualSpacing/>
        <w:jc w:val="both"/>
        <w:rPr>
          <w:rFonts w:ascii="Times New Roman" w:hAnsi="Times New Roman" w:cs="Times New Roman"/>
          <w:sz w:val="28"/>
          <w:szCs w:val="28"/>
        </w:rPr>
      </w:pPr>
      <w:r w:rsidRPr="001932A8">
        <w:rPr>
          <w:rFonts w:ascii="Times New Roman" w:hAnsi="Times New Roman" w:cs="Times New Roman"/>
          <w:sz w:val="28"/>
          <w:szCs w:val="28"/>
        </w:rPr>
        <w:t xml:space="preserve">Both parties can Accept or Reject the request. </w:t>
      </w:r>
    </w:p>
    <w:p w14:paraId="3FCB7360" w14:textId="6A2BC84D" w:rsidR="00B526B2" w:rsidRPr="001932A8" w:rsidRDefault="00B526B2" w:rsidP="008344A4">
      <w:pPr>
        <w:pStyle w:val="ListParagraph"/>
        <w:widowControl/>
        <w:numPr>
          <w:ilvl w:val="0"/>
          <w:numId w:val="3"/>
        </w:numPr>
        <w:autoSpaceDE/>
        <w:autoSpaceDN/>
        <w:spacing w:before="0" w:after="160" w:line="360" w:lineRule="auto"/>
        <w:contextualSpacing/>
        <w:jc w:val="both"/>
        <w:rPr>
          <w:rFonts w:ascii="Times New Roman" w:hAnsi="Times New Roman" w:cs="Times New Roman"/>
          <w:sz w:val="28"/>
          <w:szCs w:val="28"/>
        </w:rPr>
      </w:pPr>
      <w:r w:rsidRPr="001932A8">
        <w:rPr>
          <w:rFonts w:ascii="Times New Roman" w:hAnsi="Times New Roman" w:cs="Times New Roman"/>
          <w:sz w:val="28"/>
          <w:szCs w:val="28"/>
        </w:rPr>
        <w:t xml:space="preserve">The person who wants to donate his/her plasma needs to register in our application providing required information which are name, age, </w:t>
      </w:r>
      <w:r w:rsidR="00C85B83">
        <w:rPr>
          <w:rFonts w:ascii="Times New Roman" w:hAnsi="Times New Roman" w:cs="Times New Roman"/>
          <w:sz w:val="28"/>
          <w:szCs w:val="28"/>
        </w:rPr>
        <w:t>plasma</w:t>
      </w:r>
      <w:r w:rsidRPr="001932A8">
        <w:rPr>
          <w:rFonts w:ascii="Times New Roman" w:hAnsi="Times New Roman" w:cs="Times New Roman"/>
          <w:sz w:val="28"/>
          <w:szCs w:val="28"/>
        </w:rPr>
        <w:t xml:space="preserve"> group, phone number, and location, etc.</w:t>
      </w:r>
    </w:p>
    <w:p w14:paraId="7B15F387" w14:textId="77777777" w:rsidR="00B526B2" w:rsidRPr="001932A8" w:rsidRDefault="00B526B2" w:rsidP="008344A4">
      <w:pPr>
        <w:pStyle w:val="ListParagraph"/>
        <w:widowControl/>
        <w:numPr>
          <w:ilvl w:val="0"/>
          <w:numId w:val="3"/>
        </w:numPr>
        <w:autoSpaceDE/>
        <w:autoSpaceDN/>
        <w:spacing w:before="0" w:after="160" w:line="360" w:lineRule="auto"/>
        <w:contextualSpacing/>
        <w:jc w:val="both"/>
        <w:rPr>
          <w:rFonts w:ascii="Times New Roman" w:hAnsi="Times New Roman" w:cs="Times New Roman"/>
          <w:sz w:val="28"/>
          <w:szCs w:val="28"/>
        </w:rPr>
      </w:pPr>
      <w:r w:rsidRPr="001932A8">
        <w:rPr>
          <w:rFonts w:ascii="Times New Roman" w:hAnsi="Times New Roman" w:cs="Times New Roman"/>
          <w:sz w:val="28"/>
          <w:szCs w:val="28"/>
        </w:rPr>
        <w:t>Patients who need plasma can also fill the form to request the plasma. Patients can directly call the donor by taking his/her contact number from the application.</w:t>
      </w:r>
    </w:p>
    <w:p w14:paraId="142C7117" w14:textId="77777777" w:rsidR="00B526B2" w:rsidRPr="001932A8" w:rsidRDefault="00B526B2" w:rsidP="008344A4">
      <w:pPr>
        <w:pStyle w:val="ListParagraph"/>
        <w:widowControl/>
        <w:numPr>
          <w:ilvl w:val="0"/>
          <w:numId w:val="3"/>
        </w:numPr>
        <w:autoSpaceDE/>
        <w:autoSpaceDN/>
        <w:spacing w:before="0" w:after="160" w:line="360" w:lineRule="auto"/>
        <w:contextualSpacing/>
        <w:jc w:val="both"/>
        <w:rPr>
          <w:rFonts w:ascii="Times New Roman" w:hAnsi="Times New Roman" w:cs="Times New Roman"/>
          <w:sz w:val="28"/>
          <w:szCs w:val="28"/>
        </w:rPr>
      </w:pPr>
      <w:r w:rsidRPr="001932A8">
        <w:rPr>
          <w:rFonts w:ascii="Times New Roman" w:hAnsi="Times New Roman" w:cs="Times New Roman"/>
          <w:sz w:val="28"/>
          <w:szCs w:val="28"/>
        </w:rPr>
        <w:t>User can also search based on location they are living in using their phone’s network to let them find and connect with people for plasma requirements.</w:t>
      </w:r>
    </w:p>
    <w:p w14:paraId="07FB3A54" w14:textId="77777777" w:rsidR="00B526B2" w:rsidRPr="001932A8" w:rsidRDefault="00B526B2" w:rsidP="008344A4">
      <w:pPr>
        <w:pStyle w:val="ListParagraph"/>
        <w:widowControl/>
        <w:numPr>
          <w:ilvl w:val="0"/>
          <w:numId w:val="3"/>
        </w:numPr>
        <w:autoSpaceDE/>
        <w:autoSpaceDN/>
        <w:spacing w:before="0" w:after="160" w:line="360" w:lineRule="auto"/>
        <w:contextualSpacing/>
        <w:jc w:val="both"/>
        <w:rPr>
          <w:rFonts w:ascii="Times New Roman" w:hAnsi="Times New Roman" w:cs="Times New Roman"/>
          <w:sz w:val="28"/>
          <w:szCs w:val="28"/>
        </w:rPr>
      </w:pPr>
      <w:r w:rsidRPr="001932A8">
        <w:rPr>
          <w:rFonts w:ascii="Times New Roman" w:hAnsi="Times New Roman" w:cs="Times New Roman"/>
          <w:sz w:val="28"/>
          <w:szCs w:val="28"/>
        </w:rPr>
        <w:t>Just a single search allows anyone to reach maximum number of plasma donors in minimum possible time and that too within just 5kms from where the plasma is required.</w:t>
      </w:r>
    </w:p>
    <w:p w14:paraId="1D86FD68" w14:textId="6C53E08C" w:rsidR="001932A8" w:rsidRPr="001932A8" w:rsidRDefault="00B526B2" w:rsidP="008344A4">
      <w:pPr>
        <w:pStyle w:val="ListParagraph"/>
        <w:widowControl/>
        <w:numPr>
          <w:ilvl w:val="0"/>
          <w:numId w:val="3"/>
        </w:numPr>
        <w:autoSpaceDE/>
        <w:autoSpaceDN/>
        <w:spacing w:before="0" w:after="160" w:line="360" w:lineRule="auto"/>
        <w:contextualSpacing/>
        <w:jc w:val="both"/>
        <w:rPr>
          <w:rFonts w:ascii="Times New Roman" w:hAnsi="Times New Roman" w:cs="Times New Roman"/>
          <w:sz w:val="28"/>
          <w:szCs w:val="28"/>
        </w:rPr>
      </w:pPr>
      <w:r w:rsidRPr="001932A8">
        <w:rPr>
          <w:rFonts w:ascii="Times New Roman" w:hAnsi="Times New Roman" w:cs="Times New Roman"/>
          <w:sz w:val="28"/>
          <w:szCs w:val="28"/>
        </w:rPr>
        <w:t xml:space="preserve">Also saves plasma donation history, to increase the possibility of saving lives. </w:t>
      </w:r>
    </w:p>
    <w:p w14:paraId="025265DA" w14:textId="1C48E21C" w:rsidR="007F4A3B" w:rsidRPr="001932A8" w:rsidRDefault="001932A8" w:rsidP="008344A4">
      <w:pPr>
        <w:widowControl/>
        <w:autoSpaceDE/>
        <w:autoSpaceDN/>
        <w:spacing w:after="160" w:line="360" w:lineRule="auto"/>
        <w:contextualSpacing/>
        <w:jc w:val="both"/>
        <w:rPr>
          <w:rFonts w:ascii="Times New Roman" w:hAnsi="Times New Roman" w:cs="Times New Roman"/>
          <w:b/>
          <w:bCs/>
          <w:sz w:val="28"/>
          <w:szCs w:val="28"/>
        </w:rPr>
      </w:pPr>
      <w:r w:rsidRPr="001932A8">
        <w:rPr>
          <w:rFonts w:ascii="Times New Roman" w:hAnsi="Times New Roman" w:cs="Times New Roman"/>
          <w:b/>
          <w:bCs/>
          <w:sz w:val="36"/>
          <w:szCs w:val="36"/>
        </w:rPr>
        <w:t>Novelty</w:t>
      </w:r>
      <w:r w:rsidRPr="001932A8">
        <w:rPr>
          <w:rFonts w:ascii="Times New Roman" w:hAnsi="Times New Roman" w:cs="Times New Roman"/>
          <w:b/>
          <w:bCs/>
          <w:spacing w:val="76"/>
          <w:sz w:val="36"/>
          <w:szCs w:val="36"/>
        </w:rPr>
        <w:t>:</w:t>
      </w:r>
    </w:p>
    <w:p w14:paraId="6FC01806" w14:textId="1C6EC015" w:rsidR="007F4A3B" w:rsidRPr="001932A8" w:rsidRDefault="00687EF1" w:rsidP="008344A4">
      <w:pPr>
        <w:spacing w:line="360" w:lineRule="auto"/>
        <w:jc w:val="both"/>
        <w:rPr>
          <w:rFonts w:ascii="Times New Roman" w:hAnsi="Times New Roman" w:cs="Times New Roman"/>
          <w:sz w:val="28"/>
          <w:szCs w:val="28"/>
        </w:rPr>
        <w:sectPr w:rsidR="007F4A3B" w:rsidRPr="001932A8">
          <w:type w:val="continuous"/>
          <w:pgSz w:w="12240" w:h="15840"/>
          <w:pgMar w:top="1500" w:right="1300" w:bottom="280" w:left="1340" w:header="720" w:footer="720" w:gutter="0"/>
          <w:cols w:space="720"/>
        </w:sectPr>
      </w:pPr>
      <w:r w:rsidRPr="001932A8">
        <w:rPr>
          <w:rFonts w:ascii="Times New Roman" w:hAnsi="Times New Roman" w:cs="Times New Roman"/>
          <w:sz w:val="28"/>
          <w:szCs w:val="28"/>
        </w:rPr>
        <w:t xml:space="preserve">Cloud communicating is an emerging technology that can be integrated with traditional health management used to provide better health services. Traditional healthcare systems mainly include personal and public healthcare services, teaching and research activities. Personal healthcare services are offered at hospitals, homes and different organizations. Public healthcare services involve guidelines for drugs, food and safety policies to maintain a healthy environment. Teaching and research </w:t>
      </w:r>
      <w:r w:rsidRPr="001932A8">
        <w:rPr>
          <w:rFonts w:ascii="Times New Roman" w:hAnsi="Times New Roman" w:cs="Times New Roman"/>
          <w:sz w:val="28"/>
          <w:szCs w:val="28"/>
        </w:rPr>
        <w:lastRenderedPageBreak/>
        <w:t xml:space="preserve">activities are essential for prevention, detection, tracking and treatment of diseases. Healthcare information systems are designed today for the convenience of the user who obtains its bene fits. In many emergency situations there is an immediate, critical need for specific </w:t>
      </w:r>
      <w:r w:rsidRPr="001932A8">
        <w:rPr>
          <w:rFonts w:ascii="Times New Roman" w:hAnsi="Times New Roman" w:cs="Times New Roman"/>
          <w:sz w:val="28"/>
          <w:szCs w:val="28"/>
        </w:rPr>
        <w:t>plasma</w:t>
      </w:r>
      <w:r w:rsidRPr="001932A8">
        <w:rPr>
          <w:rFonts w:ascii="Times New Roman" w:hAnsi="Times New Roman" w:cs="Times New Roman"/>
          <w:sz w:val="28"/>
          <w:szCs w:val="28"/>
        </w:rPr>
        <w:t xml:space="preserve">. In addition to emergency requirements, advances in medicine have increased the need for </w:t>
      </w:r>
      <w:r w:rsidRPr="001932A8">
        <w:rPr>
          <w:rFonts w:ascii="Times New Roman" w:hAnsi="Times New Roman" w:cs="Times New Roman"/>
          <w:sz w:val="28"/>
          <w:szCs w:val="28"/>
        </w:rPr>
        <w:t>plasma</w:t>
      </w:r>
      <w:r w:rsidRPr="001932A8">
        <w:rPr>
          <w:rFonts w:ascii="Times New Roman" w:hAnsi="Times New Roman" w:cs="Times New Roman"/>
          <w:sz w:val="28"/>
          <w:szCs w:val="28"/>
        </w:rPr>
        <w:t xml:space="preserve"> in many ongoing treatments and medical surgeries. To motivate people for </w:t>
      </w:r>
      <w:r w:rsidRPr="001932A8">
        <w:rPr>
          <w:rFonts w:ascii="Times New Roman" w:hAnsi="Times New Roman" w:cs="Times New Roman"/>
          <w:sz w:val="28"/>
          <w:szCs w:val="28"/>
        </w:rPr>
        <w:t xml:space="preserve">plasma </w:t>
      </w:r>
      <w:r w:rsidRPr="001932A8">
        <w:rPr>
          <w:rFonts w:ascii="Times New Roman" w:hAnsi="Times New Roman" w:cs="Times New Roman"/>
          <w:sz w:val="28"/>
          <w:szCs w:val="28"/>
        </w:rPr>
        <w:t xml:space="preserve">donation and to help patients receive </w:t>
      </w:r>
      <w:r w:rsidRPr="001932A8">
        <w:rPr>
          <w:rFonts w:ascii="Times New Roman" w:hAnsi="Times New Roman" w:cs="Times New Roman"/>
          <w:sz w:val="28"/>
          <w:szCs w:val="28"/>
        </w:rPr>
        <w:t>plasma</w:t>
      </w:r>
      <w:r w:rsidRPr="001932A8">
        <w:rPr>
          <w:rFonts w:ascii="Times New Roman" w:hAnsi="Times New Roman" w:cs="Times New Roman"/>
          <w:sz w:val="28"/>
          <w:szCs w:val="28"/>
        </w:rPr>
        <w:t xml:space="preserve"> in emergency situations, we have designed an application to overcome all the problems which the current offline as well as online systems face. If in emergency a patient requires </w:t>
      </w:r>
      <w:r w:rsidRPr="001932A8">
        <w:rPr>
          <w:rFonts w:ascii="Times New Roman" w:hAnsi="Times New Roman" w:cs="Times New Roman"/>
          <w:sz w:val="28"/>
          <w:szCs w:val="28"/>
        </w:rPr>
        <w:t>plasma</w:t>
      </w:r>
      <w:r w:rsidRPr="001932A8">
        <w:rPr>
          <w:rFonts w:ascii="Times New Roman" w:hAnsi="Times New Roman" w:cs="Times New Roman"/>
          <w:sz w:val="28"/>
          <w:szCs w:val="28"/>
        </w:rPr>
        <w:t xml:space="preserve">, using this application we'll not just be able to contact </w:t>
      </w:r>
      <w:r w:rsidR="00C85B83">
        <w:rPr>
          <w:rFonts w:ascii="Times New Roman" w:hAnsi="Times New Roman" w:cs="Times New Roman"/>
          <w:sz w:val="28"/>
          <w:szCs w:val="28"/>
        </w:rPr>
        <w:t>Blood</w:t>
      </w:r>
      <w:r w:rsidRPr="001932A8">
        <w:rPr>
          <w:rFonts w:ascii="Times New Roman" w:hAnsi="Times New Roman" w:cs="Times New Roman"/>
          <w:sz w:val="28"/>
          <w:szCs w:val="28"/>
        </w:rPr>
        <w:t>/Plasma</w:t>
      </w:r>
      <w:r w:rsidRPr="001932A8">
        <w:rPr>
          <w:rFonts w:ascii="Times New Roman" w:hAnsi="Times New Roman" w:cs="Times New Roman"/>
          <w:sz w:val="28"/>
          <w:szCs w:val="28"/>
        </w:rPr>
        <w:t xml:space="preserve"> Bank and Hospitals but can also seek help from individual registered Donors. In developing countries, especially like India, the </w:t>
      </w:r>
      <w:r w:rsidRPr="001932A8">
        <w:rPr>
          <w:rFonts w:ascii="Times New Roman" w:hAnsi="Times New Roman" w:cs="Times New Roman"/>
          <w:sz w:val="28"/>
          <w:szCs w:val="28"/>
        </w:rPr>
        <w:t xml:space="preserve">plasma </w:t>
      </w:r>
      <w:r w:rsidRPr="001932A8">
        <w:rPr>
          <w:rFonts w:ascii="Times New Roman" w:hAnsi="Times New Roman" w:cs="Times New Roman"/>
          <w:sz w:val="28"/>
          <w:szCs w:val="28"/>
        </w:rPr>
        <w:t xml:space="preserve">resource lacks in quantity which is a barrier to others life. The willingness of donor and the closeness of the donor to the place from where the call is coming are also accounted for in defining this algorithm. Based on the algorithm the most eligible donor is found out. From the server the call from the required person is routed to the eligible donor's number. We utilized the cloud computing service for keeping the application data available anywhere and anytime. The superior feature of our application is to use it as a volunteer </w:t>
      </w:r>
      <w:r w:rsidRPr="001932A8">
        <w:rPr>
          <w:rFonts w:ascii="Times New Roman" w:hAnsi="Times New Roman" w:cs="Times New Roman"/>
          <w:sz w:val="28"/>
          <w:szCs w:val="28"/>
        </w:rPr>
        <w:t>plasma</w:t>
      </w:r>
      <w:r w:rsidRPr="001932A8">
        <w:rPr>
          <w:rFonts w:ascii="Times New Roman" w:hAnsi="Times New Roman" w:cs="Times New Roman"/>
          <w:sz w:val="28"/>
          <w:szCs w:val="28"/>
        </w:rPr>
        <w:t xml:space="preserve"> donor as well requester. Requester can broadcast the message along urgency sign of required </w:t>
      </w:r>
      <w:r w:rsidRPr="001932A8">
        <w:rPr>
          <w:rFonts w:ascii="Times New Roman" w:hAnsi="Times New Roman" w:cs="Times New Roman"/>
          <w:sz w:val="28"/>
          <w:szCs w:val="28"/>
        </w:rPr>
        <w:t xml:space="preserve">plasma </w:t>
      </w:r>
      <w:r w:rsidRPr="001932A8">
        <w:rPr>
          <w:rFonts w:ascii="Times New Roman" w:hAnsi="Times New Roman" w:cs="Times New Roman"/>
          <w:sz w:val="28"/>
          <w:szCs w:val="28"/>
        </w:rPr>
        <w:t xml:space="preserve">to the registered users and notification message will send to all the volunteer </w:t>
      </w:r>
      <w:r w:rsidRPr="001932A8">
        <w:rPr>
          <w:rFonts w:ascii="Times New Roman" w:hAnsi="Times New Roman" w:cs="Times New Roman"/>
          <w:sz w:val="28"/>
          <w:szCs w:val="28"/>
        </w:rPr>
        <w:t>plasma</w:t>
      </w:r>
      <w:r w:rsidRPr="001932A8">
        <w:rPr>
          <w:rFonts w:ascii="Times New Roman" w:hAnsi="Times New Roman" w:cs="Times New Roman"/>
          <w:sz w:val="28"/>
          <w:szCs w:val="28"/>
        </w:rPr>
        <w:t xml:space="preserve"> donors</w:t>
      </w:r>
      <w:r w:rsidR="008344A4">
        <w:rPr>
          <w:rFonts w:ascii="Times New Roman" w:hAnsi="Times New Roman" w:cs="Times New Roman"/>
          <w:sz w:val="28"/>
          <w:szCs w:val="28"/>
        </w:rPr>
        <w:t>.</w:t>
      </w:r>
    </w:p>
    <w:p w14:paraId="37667FBD" w14:textId="64BFF693" w:rsidR="007F4A3B" w:rsidRPr="001932A8" w:rsidRDefault="00000000" w:rsidP="008344A4">
      <w:pPr>
        <w:pStyle w:val="Heading1"/>
        <w:spacing w:before="80" w:line="360" w:lineRule="auto"/>
        <w:ind w:left="0"/>
        <w:jc w:val="both"/>
        <w:rPr>
          <w:rFonts w:ascii="Times New Roman" w:hAnsi="Times New Roman" w:cs="Times New Roman"/>
          <w:sz w:val="36"/>
          <w:szCs w:val="36"/>
        </w:rPr>
      </w:pPr>
      <w:r w:rsidRPr="001932A8">
        <w:rPr>
          <w:rFonts w:ascii="Times New Roman" w:hAnsi="Times New Roman" w:cs="Times New Roman"/>
          <w:sz w:val="36"/>
          <w:szCs w:val="36"/>
        </w:rPr>
        <w:lastRenderedPageBreak/>
        <w:t xml:space="preserve">Feasibility Of </w:t>
      </w:r>
      <w:r w:rsidR="00C85B83" w:rsidRPr="001932A8">
        <w:rPr>
          <w:rFonts w:ascii="Times New Roman" w:hAnsi="Times New Roman" w:cs="Times New Roman"/>
          <w:sz w:val="36"/>
          <w:szCs w:val="36"/>
        </w:rPr>
        <w:t>Ideas:</w:t>
      </w:r>
    </w:p>
    <w:p w14:paraId="2C00250D" w14:textId="77777777" w:rsidR="009127C5" w:rsidRPr="001932A8" w:rsidRDefault="009127C5" w:rsidP="008344A4">
      <w:pPr>
        <w:pStyle w:val="BodyText"/>
        <w:spacing w:line="360" w:lineRule="auto"/>
        <w:jc w:val="both"/>
        <w:rPr>
          <w:rFonts w:ascii="Times New Roman" w:hAnsi="Times New Roman" w:cs="Times New Roman"/>
          <w:b/>
          <w:bCs/>
          <w:sz w:val="28"/>
          <w:szCs w:val="28"/>
        </w:rPr>
      </w:pPr>
      <w:r w:rsidRPr="001932A8">
        <w:rPr>
          <w:rFonts w:ascii="Times New Roman" w:hAnsi="Times New Roman" w:cs="Times New Roman"/>
          <w:b/>
          <w:bCs/>
          <w:sz w:val="28"/>
          <w:szCs w:val="28"/>
        </w:rPr>
        <w:t>Admin:</w:t>
      </w:r>
    </w:p>
    <w:p w14:paraId="1C9A3027" w14:textId="77777777" w:rsidR="009127C5" w:rsidRPr="001932A8" w:rsidRDefault="009127C5"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Admin can manage both donors &amp; acceptors. He can add or remove any user from the system. Each member in a donor &amp;</w:t>
      </w:r>
    </w:p>
    <w:p w14:paraId="62360622" w14:textId="77777777" w:rsidR="009127C5" w:rsidRPr="001932A8" w:rsidRDefault="009127C5"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acceptor is given a user id and password, which identifies him uniquely. From admin module use can change donor details,</w:t>
      </w:r>
    </w:p>
    <w:p w14:paraId="4D962882" w14:textId="77777777" w:rsidR="009127C5" w:rsidRPr="001932A8" w:rsidRDefault="009127C5"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delete donor or change the password.</w:t>
      </w:r>
    </w:p>
    <w:p w14:paraId="149CDB1F" w14:textId="77777777" w:rsidR="009127C5" w:rsidRPr="001932A8" w:rsidRDefault="009127C5"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 Change Password</w:t>
      </w:r>
    </w:p>
    <w:p w14:paraId="608EEA35" w14:textId="77777777" w:rsidR="009127C5" w:rsidRPr="001932A8" w:rsidRDefault="009127C5"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 Modify donor details</w:t>
      </w:r>
    </w:p>
    <w:p w14:paraId="65BBEB10" w14:textId="77777777" w:rsidR="009127C5" w:rsidRPr="001932A8" w:rsidRDefault="009127C5"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 Delete donor details</w:t>
      </w:r>
    </w:p>
    <w:p w14:paraId="7535AFA8" w14:textId="77777777" w:rsidR="009127C5" w:rsidRPr="001932A8" w:rsidRDefault="009127C5"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 Logout</w:t>
      </w:r>
    </w:p>
    <w:p w14:paraId="27A0C0FC" w14:textId="77777777" w:rsidR="009127C5" w:rsidRPr="001932A8" w:rsidRDefault="009127C5" w:rsidP="008344A4">
      <w:pPr>
        <w:pStyle w:val="BodyText"/>
        <w:spacing w:line="360" w:lineRule="auto"/>
        <w:jc w:val="both"/>
        <w:rPr>
          <w:rFonts w:ascii="Times New Roman" w:hAnsi="Times New Roman" w:cs="Times New Roman"/>
          <w:b/>
          <w:bCs/>
          <w:sz w:val="28"/>
          <w:szCs w:val="28"/>
        </w:rPr>
      </w:pPr>
      <w:r w:rsidRPr="001932A8">
        <w:rPr>
          <w:rFonts w:ascii="Times New Roman" w:hAnsi="Times New Roman" w:cs="Times New Roman"/>
          <w:b/>
          <w:bCs/>
          <w:sz w:val="28"/>
          <w:szCs w:val="28"/>
        </w:rPr>
        <w:t>Login:</w:t>
      </w:r>
    </w:p>
    <w:p w14:paraId="5D184E40" w14:textId="545DE92C" w:rsidR="009127C5" w:rsidRPr="001932A8" w:rsidRDefault="009127C5"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 xml:space="preserve">To login in the system user has first register himself/herself. After successful Registration user can login into the system </w:t>
      </w:r>
      <w:r w:rsidR="00C85B83">
        <w:rPr>
          <w:rFonts w:ascii="Times New Roman" w:hAnsi="Times New Roman" w:cs="Times New Roman"/>
          <w:sz w:val="28"/>
          <w:szCs w:val="28"/>
        </w:rPr>
        <w:t>Plasma</w:t>
      </w:r>
    </w:p>
    <w:p w14:paraId="087ECAC4" w14:textId="77777777" w:rsidR="009127C5" w:rsidRPr="001932A8" w:rsidRDefault="009127C5"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Donor.</w:t>
      </w:r>
    </w:p>
    <w:p w14:paraId="033568B2" w14:textId="77777777" w:rsidR="009127C5" w:rsidRPr="001932A8" w:rsidRDefault="009127C5" w:rsidP="008344A4">
      <w:pPr>
        <w:pStyle w:val="BodyText"/>
        <w:spacing w:line="360" w:lineRule="auto"/>
        <w:jc w:val="both"/>
        <w:rPr>
          <w:rFonts w:ascii="Times New Roman" w:hAnsi="Times New Roman" w:cs="Times New Roman"/>
          <w:b/>
          <w:bCs/>
          <w:sz w:val="28"/>
          <w:szCs w:val="28"/>
        </w:rPr>
      </w:pPr>
      <w:r w:rsidRPr="001932A8">
        <w:rPr>
          <w:rFonts w:ascii="Times New Roman" w:hAnsi="Times New Roman" w:cs="Times New Roman"/>
          <w:b/>
          <w:bCs/>
          <w:sz w:val="28"/>
          <w:szCs w:val="28"/>
        </w:rPr>
        <w:t>Acceptors:</w:t>
      </w:r>
    </w:p>
    <w:p w14:paraId="615513DC" w14:textId="5EC01D3D" w:rsidR="007F4A3B" w:rsidRPr="001932A8" w:rsidRDefault="009127C5"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 xml:space="preserve">This module helps user to find </w:t>
      </w:r>
      <w:r w:rsidR="001932A8">
        <w:rPr>
          <w:rFonts w:ascii="Times New Roman" w:hAnsi="Times New Roman" w:cs="Times New Roman"/>
          <w:sz w:val="28"/>
          <w:szCs w:val="28"/>
        </w:rPr>
        <w:t>plasma</w:t>
      </w:r>
      <w:r w:rsidRPr="001932A8">
        <w:rPr>
          <w:rFonts w:ascii="Times New Roman" w:hAnsi="Times New Roman" w:cs="Times New Roman"/>
          <w:sz w:val="28"/>
          <w:szCs w:val="28"/>
        </w:rPr>
        <w:t xml:space="preserve"> group. When user click on find a </w:t>
      </w:r>
      <w:r w:rsidR="001932A8">
        <w:rPr>
          <w:rFonts w:ascii="Times New Roman" w:hAnsi="Times New Roman" w:cs="Times New Roman"/>
          <w:sz w:val="28"/>
          <w:szCs w:val="28"/>
        </w:rPr>
        <w:t>plasma</w:t>
      </w:r>
      <w:r w:rsidRPr="001932A8">
        <w:rPr>
          <w:rFonts w:ascii="Times New Roman" w:hAnsi="Times New Roman" w:cs="Times New Roman"/>
          <w:sz w:val="28"/>
          <w:szCs w:val="28"/>
        </w:rPr>
        <w:t xml:space="preserve"> group system ask him to enter </w:t>
      </w:r>
      <w:r w:rsidR="001932A8">
        <w:rPr>
          <w:rFonts w:ascii="Times New Roman" w:hAnsi="Times New Roman" w:cs="Times New Roman"/>
          <w:sz w:val="28"/>
          <w:szCs w:val="28"/>
        </w:rPr>
        <w:t>plasma</w:t>
      </w:r>
      <w:r w:rsidRPr="001932A8">
        <w:rPr>
          <w:rFonts w:ascii="Times New Roman" w:hAnsi="Times New Roman" w:cs="Times New Roman"/>
          <w:sz w:val="28"/>
          <w:szCs w:val="28"/>
        </w:rPr>
        <w:t xml:space="preserve"> group he</w:t>
      </w:r>
      <w:r w:rsidR="001932A8">
        <w:rPr>
          <w:rFonts w:ascii="Times New Roman" w:hAnsi="Times New Roman" w:cs="Times New Roman"/>
          <w:sz w:val="28"/>
          <w:szCs w:val="28"/>
        </w:rPr>
        <w:t xml:space="preserve"> </w:t>
      </w:r>
      <w:r w:rsidRPr="001932A8">
        <w:rPr>
          <w:rFonts w:ascii="Times New Roman" w:hAnsi="Times New Roman" w:cs="Times New Roman"/>
          <w:sz w:val="28"/>
          <w:szCs w:val="28"/>
        </w:rPr>
        <w:t xml:space="preserve">wants to search. After entering the </w:t>
      </w:r>
      <w:r w:rsidR="00C85B83">
        <w:rPr>
          <w:rFonts w:ascii="Times New Roman" w:hAnsi="Times New Roman" w:cs="Times New Roman"/>
          <w:sz w:val="28"/>
          <w:szCs w:val="28"/>
        </w:rPr>
        <w:t>plasma</w:t>
      </w:r>
      <w:r w:rsidRPr="001932A8">
        <w:rPr>
          <w:rFonts w:ascii="Times New Roman" w:hAnsi="Times New Roman" w:cs="Times New Roman"/>
          <w:sz w:val="28"/>
          <w:szCs w:val="28"/>
        </w:rPr>
        <w:t xml:space="preserve"> group, system search for the availability of the </w:t>
      </w:r>
      <w:r w:rsidR="00C85B83">
        <w:rPr>
          <w:rFonts w:ascii="Times New Roman" w:hAnsi="Times New Roman" w:cs="Times New Roman"/>
          <w:sz w:val="28"/>
          <w:szCs w:val="28"/>
        </w:rPr>
        <w:t>plasma</w:t>
      </w:r>
      <w:r w:rsidRPr="001932A8">
        <w:rPr>
          <w:rFonts w:ascii="Times New Roman" w:hAnsi="Times New Roman" w:cs="Times New Roman"/>
          <w:sz w:val="28"/>
          <w:szCs w:val="28"/>
        </w:rPr>
        <w:t xml:space="preserve"> group and give him the list of</w:t>
      </w:r>
      <w:r w:rsidR="00C85B83">
        <w:rPr>
          <w:rFonts w:ascii="Times New Roman" w:hAnsi="Times New Roman" w:cs="Times New Roman"/>
          <w:sz w:val="28"/>
          <w:szCs w:val="28"/>
        </w:rPr>
        <w:t xml:space="preserve"> </w:t>
      </w:r>
      <w:r w:rsidRPr="001932A8">
        <w:rPr>
          <w:rFonts w:ascii="Times New Roman" w:hAnsi="Times New Roman" w:cs="Times New Roman"/>
          <w:sz w:val="28"/>
          <w:szCs w:val="28"/>
        </w:rPr>
        <w:t xml:space="preserve">the donors who has the same </w:t>
      </w:r>
      <w:r w:rsidR="00C85B83">
        <w:rPr>
          <w:rFonts w:ascii="Times New Roman" w:hAnsi="Times New Roman" w:cs="Times New Roman"/>
          <w:sz w:val="28"/>
          <w:szCs w:val="28"/>
        </w:rPr>
        <w:t>plasma</w:t>
      </w:r>
      <w:r w:rsidRPr="001932A8">
        <w:rPr>
          <w:rFonts w:ascii="Times New Roman" w:hAnsi="Times New Roman" w:cs="Times New Roman"/>
          <w:sz w:val="28"/>
          <w:szCs w:val="28"/>
        </w:rPr>
        <w:t xml:space="preserve"> group. Whenever a user wants to change password, he can select the change password</w:t>
      </w:r>
      <w:r w:rsidR="00C85B83">
        <w:rPr>
          <w:rFonts w:ascii="Times New Roman" w:hAnsi="Times New Roman" w:cs="Times New Roman"/>
          <w:sz w:val="28"/>
          <w:szCs w:val="28"/>
        </w:rPr>
        <w:t xml:space="preserve"> </w:t>
      </w:r>
      <w:r w:rsidRPr="001932A8">
        <w:rPr>
          <w:rFonts w:ascii="Times New Roman" w:hAnsi="Times New Roman" w:cs="Times New Roman"/>
          <w:sz w:val="28"/>
          <w:szCs w:val="28"/>
        </w:rPr>
        <w:t>option. Then system ask the user to enter old username and password then system check the credentials and change the</w:t>
      </w:r>
      <w:r w:rsidR="00C85B83">
        <w:rPr>
          <w:rFonts w:ascii="Times New Roman" w:hAnsi="Times New Roman" w:cs="Times New Roman"/>
          <w:sz w:val="28"/>
          <w:szCs w:val="28"/>
        </w:rPr>
        <w:t xml:space="preserve"> </w:t>
      </w:r>
      <w:r w:rsidRPr="001932A8">
        <w:rPr>
          <w:rFonts w:ascii="Times New Roman" w:hAnsi="Times New Roman" w:cs="Times New Roman"/>
          <w:sz w:val="28"/>
          <w:szCs w:val="28"/>
        </w:rPr>
        <w:t>password. Clicking on logout button user can log out from the system.</w:t>
      </w:r>
    </w:p>
    <w:p w14:paraId="317F4D4E" w14:textId="651AF922" w:rsidR="007F4A3B" w:rsidRPr="001932A8" w:rsidRDefault="00000000" w:rsidP="008344A4">
      <w:pPr>
        <w:pStyle w:val="Heading1"/>
        <w:spacing w:before="207" w:line="360" w:lineRule="auto"/>
        <w:ind w:left="0"/>
        <w:jc w:val="both"/>
        <w:rPr>
          <w:rFonts w:ascii="Times New Roman" w:hAnsi="Times New Roman" w:cs="Times New Roman"/>
          <w:sz w:val="36"/>
          <w:szCs w:val="36"/>
        </w:rPr>
      </w:pPr>
      <w:r w:rsidRPr="001932A8">
        <w:rPr>
          <w:rFonts w:ascii="Times New Roman" w:hAnsi="Times New Roman" w:cs="Times New Roman"/>
          <w:sz w:val="36"/>
          <w:szCs w:val="36"/>
        </w:rPr>
        <w:t xml:space="preserve">Business </w:t>
      </w:r>
      <w:r w:rsidR="001932A8" w:rsidRPr="001932A8">
        <w:rPr>
          <w:rFonts w:ascii="Times New Roman" w:hAnsi="Times New Roman" w:cs="Times New Roman"/>
          <w:sz w:val="36"/>
          <w:szCs w:val="36"/>
        </w:rPr>
        <w:t>Model:</w:t>
      </w:r>
    </w:p>
    <w:p w14:paraId="143E569E" w14:textId="1D7DFF61" w:rsidR="007939D2" w:rsidRPr="001932A8" w:rsidRDefault="007939D2"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 xml:space="preserve">The people who are in need of </w:t>
      </w:r>
      <w:r w:rsidR="00C85B83">
        <w:rPr>
          <w:rFonts w:ascii="Times New Roman" w:hAnsi="Times New Roman" w:cs="Times New Roman"/>
          <w:sz w:val="28"/>
          <w:szCs w:val="28"/>
        </w:rPr>
        <w:t>plasma</w:t>
      </w:r>
      <w:r w:rsidRPr="001932A8">
        <w:rPr>
          <w:rFonts w:ascii="Times New Roman" w:hAnsi="Times New Roman" w:cs="Times New Roman"/>
          <w:sz w:val="28"/>
          <w:szCs w:val="28"/>
        </w:rPr>
        <w:t xml:space="preserve"> can search in our site for getting the details of donors having the same </w:t>
      </w:r>
      <w:r w:rsidR="00C85B83">
        <w:rPr>
          <w:rFonts w:ascii="Times New Roman" w:hAnsi="Times New Roman" w:cs="Times New Roman"/>
          <w:sz w:val="28"/>
          <w:szCs w:val="28"/>
        </w:rPr>
        <w:t>plasma</w:t>
      </w:r>
      <w:r w:rsidRPr="001932A8">
        <w:rPr>
          <w:rFonts w:ascii="Times New Roman" w:hAnsi="Times New Roman" w:cs="Times New Roman"/>
          <w:sz w:val="28"/>
          <w:szCs w:val="28"/>
        </w:rPr>
        <w:t xml:space="preserve"> group and</w:t>
      </w:r>
    </w:p>
    <w:p w14:paraId="368DAA30" w14:textId="1F897F8A" w:rsidR="007939D2" w:rsidRPr="001932A8" w:rsidRDefault="007939D2"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 xml:space="preserve">within the same city or his current location. They can directly search a donor and can select a city name as well as the </w:t>
      </w:r>
      <w:r w:rsidR="00C85B83">
        <w:rPr>
          <w:rFonts w:ascii="Times New Roman" w:hAnsi="Times New Roman" w:cs="Times New Roman"/>
          <w:sz w:val="28"/>
          <w:szCs w:val="28"/>
        </w:rPr>
        <w:t>plasma</w:t>
      </w:r>
    </w:p>
    <w:p w14:paraId="2DFA203E" w14:textId="5633F4B0" w:rsidR="007939D2" w:rsidRPr="001932A8" w:rsidRDefault="007939D2"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lastRenderedPageBreak/>
        <w:t xml:space="preserve">group which he needs. He then gets the details of the donors who exist within the city and the same </w:t>
      </w:r>
      <w:r w:rsidR="00C85B83">
        <w:rPr>
          <w:rFonts w:ascii="Times New Roman" w:hAnsi="Times New Roman" w:cs="Times New Roman"/>
          <w:sz w:val="28"/>
          <w:szCs w:val="28"/>
        </w:rPr>
        <w:t>plasma</w:t>
      </w:r>
      <w:r w:rsidRPr="001932A8">
        <w:rPr>
          <w:rFonts w:ascii="Times New Roman" w:hAnsi="Times New Roman" w:cs="Times New Roman"/>
          <w:sz w:val="28"/>
          <w:szCs w:val="28"/>
        </w:rPr>
        <w:t xml:space="preserve"> that he </w:t>
      </w:r>
      <w:r w:rsidR="00C85B83" w:rsidRPr="001932A8">
        <w:rPr>
          <w:rFonts w:ascii="Times New Roman" w:hAnsi="Times New Roman" w:cs="Times New Roman"/>
          <w:sz w:val="28"/>
          <w:szCs w:val="28"/>
        </w:rPr>
        <w:t>has selected</w:t>
      </w:r>
      <w:r w:rsidRPr="001932A8">
        <w:rPr>
          <w:rFonts w:ascii="Times New Roman" w:hAnsi="Times New Roman" w:cs="Times New Roman"/>
          <w:sz w:val="28"/>
          <w:szCs w:val="28"/>
        </w:rPr>
        <w:t>. If no match was are found for the city and group selected by him, he gets a message ‘SORRY DONORS ARE NOT</w:t>
      </w:r>
    </w:p>
    <w:p w14:paraId="6EF8B5E8" w14:textId="0A89B31D" w:rsidR="007F4A3B" w:rsidRPr="001932A8" w:rsidRDefault="007939D2"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sz w:val="28"/>
          <w:szCs w:val="28"/>
        </w:rPr>
        <w:t xml:space="preserve">AVAILABE WITH THE FOLLOWING </w:t>
      </w:r>
      <w:r w:rsidR="00C85B83">
        <w:rPr>
          <w:rFonts w:ascii="Times New Roman" w:hAnsi="Times New Roman" w:cs="Times New Roman"/>
          <w:sz w:val="28"/>
          <w:szCs w:val="28"/>
        </w:rPr>
        <w:t xml:space="preserve">PLASMA </w:t>
      </w:r>
      <w:r w:rsidRPr="001932A8">
        <w:rPr>
          <w:rFonts w:ascii="Times New Roman" w:hAnsi="Times New Roman" w:cs="Times New Roman"/>
          <w:sz w:val="28"/>
          <w:szCs w:val="28"/>
        </w:rPr>
        <w:t>GROUP AND AREA’.</w:t>
      </w:r>
    </w:p>
    <w:p w14:paraId="6FB60166" w14:textId="7BFD67E8" w:rsidR="007939D2" w:rsidRPr="001932A8" w:rsidRDefault="001932A8" w:rsidP="008344A4">
      <w:pPr>
        <w:pStyle w:val="BodyText"/>
        <w:spacing w:line="360" w:lineRule="auto"/>
        <w:jc w:val="both"/>
        <w:rPr>
          <w:rFonts w:ascii="Times New Roman" w:hAnsi="Times New Roman" w:cs="Times New Roman"/>
          <w:sz w:val="28"/>
          <w:szCs w:val="28"/>
        </w:rPr>
      </w:pPr>
      <w:r w:rsidRPr="001932A8">
        <w:rPr>
          <w:rFonts w:ascii="Times New Roman" w:hAnsi="Times New Roman" w:cs="Times New Roman"/>
          <w:noProof/>
          <w:sz w:val="28"/>
          <w:szCs w:val="28"/>
        </w:rPr>
        <w:drawing>
          <wp:inline distT="0" distB="0" distL="0" distR="0" wp14:anchorId="43882E5C" wp14:editId="5A675BA8">
            <wp:extent cx="5286375" cy="2790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5781" t="8841" r="7500" b="4813"/>
                    <a:stretch/>
                  </pic:blipFill>
                  <pic:spPr bwMode="auto">
                    <a:xfrm>
                      <a:off x="0" y="0"/>
                      <a:ext cx="5286375" cy="2790825"/>
                    </a:xfrm>
                    <a:prstGeom prst="rect">
                      <a:avLst/>
                    </a:prstGeom>
                    <a:ln>
                      <a:noFill/>
                    </a:ln>
                    <a:extLst>
                      <a:ext uri="{53640926-AAD7-44D8-BBD7-CCE9431645EC}">
                        <a14:shadowObscured xmlns:a14="http://schemas.microsoft.com/office/drawing/2010/main"/>
                      </a:ext>
                    </a:extLst>
                  </pic:spPr>
                </pic:pic>
              </a:graphicData>
            </a:graphic>
          </wp:inline>
        </w:drawing>
      </w:r>
    </w:p>
    <w:p w14:paraId="582E4D2F" w14:textId="56815485" w:rsidR="007F4A3B" w:rsidRPr="001932A8" w:rsidRDefault="001932A8" w:rsidP="008344A4">
      <w:pPr>
        <w:pStyle w:val="Heading1"/>
        <w:spacing w:before="250" w:line="360" w:lineRule="auto"/>
        <w:ind w:left="0"/>
        <w:jc w:val="both"/>
        <w:rPr>
          <w:rFonts w:ascii="Times New Roman" w:hAnsi="Times New Roman" w:cs="Times New Roman"/>
          <w:sz w:val="36"/>
          <w:szCs w:val="36"/>
        </w:rPr>
      </w:pPr>
      <w:r w:rsidRPr="001932A8">
        <w:rPr>
          <w:rFonts w:ascii="Times New Roman" w:hAnsi="Times New Roman" w:cs="Times New Roman"/>
          <w:sz w:val="36"/>
          <w:szCs w:val="36"/>
        </w:rPr>
        <w:t>Scalability:</w:t>
      </w:r>
    </w:p>
    <w:p w14:paraId="4A0197C9" w14:textId="023D64A6" w:rsidR="007F4A3B" w:rsidRPr="001932A8" w:rsidRDefault="007939D2" w:rsidP="008344A4">
      <w:pPr>
        <w:pStyle w:val="BodyText"/>
        <w:spacing w:line="360" w:lineRule="auto"/>
        <w:ind w:left="100" w:right="138"/>
        <w:jc w:val="both"/>
        <w:rPr>
          <w:rFonts w:ascii="Times New Roman" w:hAnsi="Times New Roman" w:cs="Times New Roman"/>
          <w:sz w:val="28"/>
          <w:szCs w:val="28"/>
        </w:rPr>
      </w:pPr>
      <w:r w:rsidRPr="001932A8">
        <w:rPr>
          <w:rFonts w:ascii="Times New Roman" w:hAnsi="Times New Roman" w:cs="Times New Roman"/>
          <w:sz w:val="28"/>
          <w:szCs w:val="28"/>
        </w:rPr>
        <w:t>The aim is to build a Lifesaver E-</w:t>
      </w:r>
      <w:r w:rsidR="00C85B83">
        <w:rPr>
          <w:rFonts w:ascii="Times New Roman" w:hAnsi="Times New Roman" w:cs="Times New Roman"/>
          <w:sz w:val="28"/>
          <w:szCs w:val="28"/>
        </w:rPr>
        <w:t>Plasma</w:t>
      </w:r>
      <w:r w:rsidRPr="001932A8">
        <w:rPr>
          <w:rFonts w:ascii="Times New Roman" w:hAnsi="Times New Roman" w:cs="Times New Roman"/>
          <w:sz w:val="28"/>
          <w:szCs w:val="28"/>
        </w:rPr>
        <w:t xml:space="preserve"> Donation App using Cloud with advanced features that will help to overcome the</w:t>
      </w:r>
      <w:r w:rsidR="001932A8">
        <w:rPr>
          <w:rFonts w:ascii="Times New Roman" w:hAnsi="Times New Roman" w:cs="Times New Roman"/>
          <w:sz w:val="28"/>
          <w:szCs w:val="28"/>
        </w:rPr>
        <w:t xml:space="preserve"> </w:t>
      </w:r>
      <w:r w:rsidRPr="001932A8">
        <w:rPr>
          <w:rFonts w:ascii="Times New Roman" w:hAnsi="Times New Roman" w:cs="Times New Roman"/>
          <w:sz w:val="28"/>
          <w:szCs w:val="28"/>
        </w:rPr>
        <w:t xml:space="preserve">barrier between </w:t>
      </w:r>
      <w:r w:rsidR="00C85B83">
        <w:rPr>
          <w:rFonts w:ascii="Times New Roman" w:hAnsi="Times New Roman" w:cs="Times New Roman"/>
          <w:sz w:val="28"/>
          <w:szCs w:val="28"/>
        </w:rPr>
        <w:t>plasma</w:t>
      </w:r>
      <w:r w:rsidRPr="001932A8">
        <w:rPr>
          <w:rFonts w:ascii="Times New Roman" w:hAnsi="Times New Roman" w:cs="Times New Roman"/>
          <w:sz w:val="28"/>
          <w:szCs w:val="28"/>
        </w:rPr>
        <w:t xml:space="preserve"> bank, </w:t>
      </w:r>
      <w:r w:rsidR="00C85B83">
        <w:rPr>
          <w:rFonts w:ascii="Times New Roman" w:hAnsi="Times New Roman" w:cs="Times New Roman"/>
          <w:sz w:val="28"/>
          <w:szCs w:val="28"/>
        </w:rPr>
        <w:t>plasma</w:t>
      </w:r>
      <w:r w:rsidRPr="001932A8">
        <w:rPr>
          <w:rFonts w:ascii="Times New Roman" w:hAnsi="Times New Roman" w:cs="Times New Roman"/>
          <w:sz w:val="28"/>
          <w:szCs w:val="28"/>
        </w:rPr>
        <w:t xml:space="preserve"> donor and patient. To build an android application that will help people to get </w:t>
      </w:r>
      <w:r w:rsidR="00C85B83">
        <w:rPr>
          <w:rFonts w:ascii="Times New Roman" w:hAnsi="Times New Roman" w:cs="Times New Roman"/>
          <w:sz w:val="28"/>
          <w:szCs w:val="28"/>
        </w:rPr>
        <w:t>plasma</w:t>
      </w:r>
      <w:r w:rsidRPr="001932A8">
        <w:rPr>
          <w:rFonts w:ascii="Times New Roman" w:hAnsi="Times New Roman" w:cs="Times New Roman"/>
          <w:sz w:val="28"/>
          <w:szCs w:val="28"/>
        </w:rPr>
        <w:t xml:space="preserve"> in</w:t>
      </w:r>
      <w:r w:rsidR="001932A8">
        <w:rPr>
          <w:rFonts w:ascii="Times New Roman" w:hAnsi="Times New Roman" w:cs="Times New Roman"/>
          <w:sz w:val="28"/>
          <w:szCs w:val="28"/>
        </w:rPr>
        <w:t xml:space="preserve"> </w:t>
      </w:r>
      <w:r w:rsidRPr="001932A8">
        <w:rPr>
          <w:rFonts w:ascii="Times New Roman" w:hAnsi="Times New Roman" w:cs="Times New Roman"/>
          <w:sz w:val="28"/>
          <w:szCs w:val="28"/>
        </w:rPr>
        <w:t>emergency situations like natural disasters using features like geo-tagging, SMS Gateway and payment gateway. To motivate</w:t>
      </w:r>
      <w:r w:rsidR="001932A8">
        <w:rPr>
          <w:rFonts w:ascii="Times New Roman" w:hAnsi="Times New Roman" w:cs="Times New Roman"/>
          <w:sz w:val="28"/>
          <w:szCs w:val="28"/>
        </w:rPr>
        <w:t xml:space="preserve"> </w:t>
      </w:r>
      <w:r w:rsidRPr="001932A8">
        <w:rPr>
          <w:rFonts w:ascii="Times New Roman" w:hAnsi="Times New Roman" w:cs="Times New Roman"/>
          <w:sz w:val="28"/>
          <w:szCs w:val="28"/>
        </w:rPr>
        <w:t xml:space="preserve">people for </w:t>
      </w:r>
      <w:r w:rsidR="00C85B83">
        <w:rPr>
          <w:rFonts w:ascii="Times New Roman" w:hAnsi="Times New Roman" w:cs="Times New Roman"/>
          <w:sz w:val="28"/>
          <w:szCs w:val="28"/>
        </w:rPr>
        <w:t>plasma</w:t>
      </w:r>
      <w:r w:rsidRPr="001932A8">
        <w:rPr>
          <w:rFonts w:ascii="Times New Roman" w:hAnsi="Times New Roman" w:cs="Times New Roman"/>
          <w:sz w:val="28"/>
          <w:szCs w:val="28"/>
        </w:rPr>
        <w:t xml:space="preserve"> donation and to help patients receive </w:t>
      </w:r>
      <w:r w:rsidR="00C85B83">
        <w:rPr>
          <w:rFonts w:ascii="Times New Roman" w:hAnsi="Times New Roman" w:cs="Times New Roman"/>
          <w:sz w:val="28"/>
          <w:szCs w:val="28"/>
        </w:rPr>
        <w:t>plasma</w:t>
      </w:r>
      <w:r w:rsidRPr="001932A8">
        <w:rPr>
          <w:rFonts w:ascii="Times New Roman" w:hAnsi="Times New Roman" w:cs="Times New Roman"/>
          <w:sz w:val="28"/>
          <w:szCs w:val="28"/>
        </w:rPr>
        <w:t xml:space="preserve"> in emergency situations, we have designed an application to overcome all</w:t>
      </w:r>
      <w:r w:rsidR="001932A8">
        <w:rPr>
          <w:rFonts w:ascii="Times New Roman" w:hAnsi="Times New Roman" w:cs="Times New Roman"/>
          <w:sz w:val="28"/>
          <w:szCs w:val="28"/>
        </w:rPr>
        <w:t xml:space="preserve"> </w:t>
      </w:r>
      <w:r w:rsidRPr="001932A8">
        <w:rPr>
          <w:rFonts w:ascii="Times New Roman" w:hAnsi="Times New Roman" w:cs="Times New Roman"/>
          <w:sz w:val="28"/>
          <w:szCs w:val="28"/>
        </w:rPr>
        <w:t xml:space="preserve">the problems which the current offline as well as online systems face. If in emergency a patient requires </w:t>
      </w:r>
      <w:r w:rsidR="00C85B83">
        <w:rPr>
          <w:rFonts w:ascii="Times New Roman" w:hAnsi="Times New Roman" w:cs="Times New Roman"/>
          <w:sz w:val="28"/>
          <w:szCs w:val="28"/>
        </w:rPr>
        <w:t>plasma</w:t>
      </w:r>
      <w:r w:rsidRPr="001932A8">
        <w:rPr>
          <w:rFonts w:ascii="Times New Roman" w:hAnsi="Times New Roman" w:cs="Times New Roman"/>
          <w:sz w:val="28"/>
          <w:szCs w:val="28"/>
        </w:rPr>
        <w:t>, using this application</w:t>
      </w:r>
      <w:r w:rsidR="001932A8">
        <w:rPr>
          <w:rFonts w:ascii="Times New Roman" w:hAnsi="Times New Roman" w:cs="Times New Roman"/>
          <w:sz w:val="28"/>
          <w:szCs w:val="28"/>
        </w:rPr>
        <w:t xml:space="preserve"> </w:t>
      </w:r>
      <w:r w:rsidRPr="001932A8">
        <w:rPr>
          <w:rFonts w:ascii="Times New Roman" w:hAnsi="Times New Roman" w:cs="Times New Roman"/>
          <w:sz w:val="28"/>
          <w:szCs w:val="28"/>
        </w:rPr>
        <w:t xml:space="preserve">we’ll not just be able to contact </w:t>
      </w:r>
      <w:r w:rsidR="00C85B83">
        <w:rPr>
          <w:rFonts w:ascii="Times New Roman" w:hAnsi="Times New Roman" w:cs="Times New Roman"/>
          <w:sz w:val="28"/>
          <w:szCs w:val="28"/>
        </w:rPr>
        <w:t>plasma</w:t>
      </w:r>
      <w:r w:rsidRPr="001932A8">
        <w:rPr>
          <w:rFonts w:ascii="Times New Roman" w:hAnsi="Times New Roman" w:cs="Times New Roman"/>
          <w:sz w:val="28"/>
          <w:szCs w:val="28"/>
        </w:rPr>
        <w:t xml:space="preserve"> Bank and Hospitals but can also seek help from individual registered Donors</w:t>
      </w:r>
    </w:p>
    <w:sectPr w:rsidR="007F4A3B" w:rsidRPr="001932A8">
      <w:pgSz w:w="12240" w:h="15840"/>
      <w:pgMar w:top="150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E4C90"/>
    <w:multiLevelType w:val="hybridMultilevel"/>
    <w:tmpl w:val="A69AF47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5614E13"/>
    <w:multiLevelType w:val="hybridMultilevel"/>
    <w:tmpl w:val="CCA2FA7C"/>
    <w:lvl w:ilvl="0" w:tplc="0DACF92A">
      <w:numFmt w:val="bullet"/>
      <w:lvlText w:val="●"/>
      <w:lvlJc w:val="left"/>
      <w:pPr>
        <w:ind w:left="1540" w:hanging="360"/>
      </w:pPr>
      <w:rPr>
        <w:rFonts w:ascii="Arial" w:eastAsia="Arial" w:hAnsi="Arial" w:cs="Arial" w:hint="default"/>
        <w:spacing w:val="-27"/>
        <w:w w:val="100"/>
        <w:sz w:val="26"/>
        <w:szCs w:val="26"/>
        <w:lang w:val="en-US" w:eastAsia="en-US" w:bidi="ar-SA"/>
      </w:rPr>
    </w:lvl>
    <w:lvl w:ilvl="1" w:tplc="82EC34BC">
      <w:numFmt w:val="bullet"/>
      <w:lvlText w:val="•"/>
      <w:lvlJc w:val="left"/>
      <w:pPr>
        <w:ind w:left="2346" w:hanging="360"/>
      </w:pPr>
      <w:rPr>
        <w:rFonts w:hint="default"/>
        <w:lang w:val="en-US" w:eastAsia="en-US" w:bidi="ar-SA"/>
      </w:rPr>
    </w:lvl>
    <w:lvl w:ilvl="2" w:tplc="71C4F312">
      <w:numFmt w:val="bullet"/>
      <w:lvlText w:val="•"/>
      <w:lvlJc w:val="left"/>
      <w:pPr>
        <w:ind w:left="3152" w:hanging="360"/>
      </w:pPr>
      <w:rPr>
        <w:rFonts w:hint="default"/>
        <w:lang w:val="en-US" w:eastAsia="en-US" w:bidi="ar-SA"/>
      </w:rPr>
    </w:lvl>
    <w:lvl w:ilvl="3" w:tplc="C30069CC">
      <w:numFmt w:val="bullet"/>
      <w:lvlText w:val="•"/>
      <w:lvlJc w:val="left"/>
      <w:pPr>
        <w:ind w:left="3958" w:hanging="360"/>
      </w:pPr>
      <w:rPr>
        <w:rFonts w:hint="default"/>
        <w:lang w:val="en-US" w:eastAsia="en-US" w:bidi="ar-SA"/>
      </w:rPr>
    </w:lvl>
    <w:lvl w:ilvl="4" w:tplc="214CBD94">
      <w:numFmt w:val="bullet"/>
      <w:lvlText w:val="•"/>
      <w:lvlJc w:val="left"/>
      <w:pPr>
        <w:ind w:left="4764" w:hanging="360"/>
      </w:pPr>
      <w:rPr>
        <w:rFonts w:hint="default"/>
        <w:lang w:val="en-US" w:eastAsia="en-US" w:bidi="ar-SA"/>
      </w:rPr>
    </w:lvl>
    <w:lvl w:ilvl="5" w:tplc="654C74AA">
      <w:numFmt w:val="bullet"/>
      <w:lvlText w:val="•"/>
      <w:lvlJc w:val="left"/>
      <w:pPr>
        <w:ind w:left="5570" w:hanging="360"/>
      </w:pPr>
      <w:rPr>
        <w:rFonts w:hint="default"/>
        <w:lang w:val="en-US" w:eastAsia="en-US" w:bidi="ar-SA"/>
      </w:rPr>
    </w:lvl>
    <w:lvl w:ilvl="6" w:tplc="FA729C16">
      <w:numFmt w:val="bullet"/>
      <w:lvlText w:val="•"/>
      <w:lvlJc w:val="left"/>
      <w:pPr>
        <w:ind w:left="6376" w:hanging="360"/>
      </w:pPr>
      <w:rPr>
        <w:rFonts w:hint="default"/>
        <w:lang w:val="en-US" w:eastAsia="en-US" w:bidi="ar-SA"/>
      </w:rPr>
    </w:lvl>
    <w:lvl w:ilvl="7" w:tplc="8A206C0C">
      <w:numFmt w:val="bullet"/>
      <w:lvlText w:val="•"/>
      <w:lvlJc w:val="left"/>
      <w:pPr>
        <w:ind w:left="7182" w:hanging="360"/>
      </w:pPr>
      <w:rPr>
        <w:rFonts w:hint="default"/>
        <w:lang w:val="en-US" w:eastAsia="en-US" w:bidi="ar-SA"/>
      </w:rPr>
    </w:lvl>
    <w:lvl w:ilvl="8" w:tplc="65ACD916">
      <w:numFmt w:val="bullet"/>
      <w:lvlText w:val="•"/>
      <w:lvlJc w:val="left"/>
      <w:pPr>
        <w:ind w:left="7988" w:hanging="360"/>
      </w:pPr>
      <w:rPr>
        <w:rFonts w:hint="default"/>
        <w:lang w:val="en-US" w:eastAsia="en-US" w:bidi="ar-SA"/>
      </w:rPr>
    </w:lvl>
  </w:abstractNum>
  <w:abstractNum w:abstractNumId="2" w15:restartNumberingAfterBreak="0">
    <w:nsid w:val="6DA21D61"/>
    <w:multiLevelType w:val="hybridMultilevel"/>
    <w:tmpl w:val="9EC0AA56"/>
    <w:lvl w:ilvl="0" w:tplc="240088EA">
      <w:numFmt w:val="bullet"/>
      <w:lvlText w:val="●"/>
      <w:lvlJc w:val="left"/>
      <w:pPr>
        <w:ind w:left="1574" w:hanging="395"/>
      </w:pPr>
      <w:rPr>
        <w:rFonts w:ascii="Arial" w:eastAsia="Arial" w:hAnsi="Arial" w:cs="Arial" w:hint="default"/>
        <w:w w:val="100"/>
        <w:sz w:val="26"/>
        <w:szCs w:val="26"/>
        <w:lang w:val="en-US" w:eastAsia="en-US" w:bidi="ar-SA"/>
      </w:rPr>
    </w:lvl>
    <w:lvl w:ilvl="1" w:tplc="0AA84C2E">
      <w:numFmt w:val="bullet"/>
      <w:lvlText w:val="•"/>
      <w:lvlJc w:val="left"/>
      <w:pPr>
        <w:ind w:left="2382" w:hanging="395"/>
      </w:pPr>
      <w:rPr>
        <w:rFonts w:hint="default"/>
        <w:lang w:val="en-US" w:eastAsia="en-US" w:bidi="ar-SA"/>
      </w:rPr>
    </w:lvl>
    <w:lvl w:ilvl="2" w:tplc="CDF0F43E">
      <w:numFmt w:val="bullet"/>
      <w:lvlText w:val="•"/>
      <w:lvlJc w:val="left"/>
      <w:pPr>
        <w:ind w:left="3184" w:hanging="395"/>
      </w:pPr>
      <w:rPr>
        <w:rFonts w:hint="default"/>
        <w:lang w:val="en-US" w:eastAsia="en-US" w:bidi="ar-SA"/>
      </w:rPr>
    </w:lvl>
    <w:lvl w:ilvl="3" w:tplc="7DDA709A">
      <w:numFmt w:val="bullet"/>
      <w:lvlText w:val="•"/>
      <w:lvlJc w:val="left"/>
      <w:pPr>
        <w:ind w:left="3986" w:hanging="395"/>
      </w:pPr>
      <w:rPr>
        <w:rFonts w:hint="default"/>
        <w:lang w:val="en-US" w:eastAsia="en-US" w:bidi="ar-SA"/>
      </w:rPr>
    </w:lvl>
    <w:lvl w:ilvl="4" w:tplc="52F4BB88">
      <w:numFmt w:val="bullet"/>
      <w:lvlText w:val="•"/>
      <w:lvlJc w:val="left"/>
      <w:pPr>
        <w:ind w:left="4788" w:hanging="395"/>
      </w:pPr>
      <w:rPr>
        <w:rFonts w:hint="default"/>
        <w:lang w:val="en-US" w:eastAsia="en-US" w:bidi="ar-SA"/>
      </w:rPr>
    </w:lvl>
    <w:lvl w:ilvl="5" w:tplc="CF462F60">
      <w:numFmt w:val="bullet"/>
      <w:lvlText w:val="•"/>
      <w:lvlJc w:val="left"/>
      <w:pPr>
        <w:ind w:left="5590" w:hanging="395"/>
      </w:pPr>
      <w:rPr>
        <w:rFonts w:hint="default"/>
        <w:lang w:val="en-US" w:eastAsia="en-US" w:bidi="ar-SA"/>
      </w:rPr>
    </w:lvl>
    <w:lvl w:ilvl="6" w:tplc="F3386DD2">
      <w:numFmt w:val="bullet"/>
      <w:lvlText w:val="•"/>
      <w:lvlJc w:val="left"/>
      <w:pPr>
        <w:ind w:left="6392" w:hanging="395"/>
      </w:pPr>
      <w:rPr>
        <w:rFonts w:hint="default"/>
        <w:lang w:val="en-US" w:eastAsia="en-US" w:bidi="ar-SA"/>
      </w:rPr>
    </w:lvl>
    <w:lvl w:ilvl="7" w:tplc="7F4ADD0E">
      <w:numFmt w:val="bullet"/>
      <w:lvlText w:val="•"/>
      <w:lvlJc w:val="left"/>
      <w:pPr>
        <w:ind w:left="7194" w:hanging="395"/>
      </w:pPr>
      <w:rPr>
        <w:rFonts w:hint="default"/>
        <w:lang w:val="en-US" w:eastAsia="en-US" w:bidi="ar-SA"/>
      </w:rPr>
    </w:lvl>
    <w:lvl w:ilvl="8" w:tplc="DE340A1E">
      <w:numFmt w:val="bullet"/>
      <w:lvlText w:val="•"/>
      <w:lvlJc w:val="left"/>
      <w:pPr>
        <w:ind w:left="7996" w:hanging="395"/>
      </w:pPr>
      <w:rPr>
        <w:rFonts w:hint="default"/>
        <w:lang w:val="en-US" w:eastAsia="en-US" w:bidi="ar-SA"/>
      </w:rPr>
    </w:lvl>
  </w:abstractNum>
  <w:num w:numId="1" w16cid:durableId="784466174">
    <w:abstractNumId w:val="1"/>
  </w:num>
  <w:num w:numId="2" w16cid:durableId="1545678988">
    <w:abstractNumId w:val="2"/>
  </w:num>
  <w:num w:numId="3" w16cid:durableId="496649176">
    <w:abstractNumId w:val="0"/>
  </w:num>
  <w:num w:numId="4" w16cid:durableId="904026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3B"/>
    <w:rsid w:val="001932A8"/>
    <w:rsid w:val="004721ED"/>
    <w:rsid w:val="00687EF1"/>
    <w:rsid w:val="007939D2"/>
    <w:rsid w:val="007F4A3B"/>
    <w:rsid w:val="008344A4"/>
    <w:rsid w:val="009127C5"/>
    <w:rsid w:val="00B526B2"/>
    <w:rsid w:val="00C85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374C"/>
  <w15:docId w15:val="{C65CFC11-B62D-47E6-A658-933ADC45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rFonts w:ascii="Arial" w:eastAsia="Arial" w:hAnsi="Arial"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32"/>
      <w:ind w:left="2731" w:right="138" w:hanging="2547"/>
    </w:pPr>
    <w:rPr>
      <w:b/>
      <w:bCs/>
      <w:sz w:val="34"/>
      <w:szCs w:val="34"/>
    </w:rPr>
  </w:style>
  <w:style w:type="paragraph" w:styleId="ListParagraph">
    <w:name w:val="List Paragraph"/>
    <w:basedOn w:val="Normal"/>
    <w:uiPriority w:val="34"/>
    <w:qFormat/>
    <w:pPr>
      <w:spacing w:before="47"/>
      <w:ind w:left="15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4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5C6C1-02F2-46E8-A417-12D0CACD8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INTELLIGENT VEHICLE DAMAGE ASSESSMENT &amp; COST ESTIMATOR FOR INSURANCE COMPANIES</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VEHICLE DAMAGE ASSESSMENT &amp; COST ESTIMATOR FOR INSURANCE COMPANIES</dc:title>
  <dc:creator>Kaushik S</dc:creator>
  <cp:lastModifiedBy>Harithaa</cp:lastModifiedBy>
  <cp:revision>2</cp:revision>
  <dcterms:created xsi:type="dcterms:W3CDTF">2022-09-25T09:16:00Z</dcterms:created>
  <dcterms:modified xsi:type="dcterms:W3CDTF">2022-09-25T09:16:00Z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2022-09-25T00:00:00Z</vt:filetime>
  </property>
</Properties>
</file>