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DDE" w:rsidRDefault="00E16DDE">
      <w:pPr>
        <w:pStyle w:val="BodyText"/>
        <w:rPr>
          <w:rFonts w:ascii="Times New Roman"/>
          <w:b w:val="0"/>
          <w:sz w:val="19"/>
        </w:rPr>
      </w:pPr>
    </w:p>
    <w:p w:rsidR="00E16DDE" w:rsidRDefault="00EC6FF6">
      <w:pPr>
        <w:pStyle w:val="BodyText"/>
        <w:spacing w:before="92"/>
        <w:ind w:left="5417" w:right="5147"/>
        <w:jc w:val="center"/>
      </w:pPr>
      <w:r>
        <w:t>Project</w:t>
      </w:r>
      <w:r>
        <w:rPr>
          <w:spacing w:val="-7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Phase-II</w:t>
      </w:r>
    </w:p>
    <w:p w:rsidR="00E16DDE" w:rsidRDefault="00EC6FF6">
      <w:pPr>
        <w:pStyle w:val="BodyText"/>
        <w:spacing w:before="22"/>
        <w:ind w:left="5420" w:right="5147"/>
        <w:jc w:val="center"/>
      </w:pPr>
      <w:r>
        <w:t>Data</w:t>
      </w:r>
      <w:r>
        <w:rPr>
          <w:spacing w:val="-1"/>
        </w:rPr>
        <w:t xml:space="preserve"> </w:t>
      </w:r>
      <w:r>
        <w:t>Flow Diagram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</w:p>
    <w:p w:rsidR="00E16DDE" w:rsidRDefault="00E16DDE">
      <w:pPr>
        <w:pStyle w:val="BodyText"/>
        <w:spacing w:before="5"/>
        <w:rPr>
          <w:sz w:val="26"/>
        </w:rPr>
      </w:pPr>
    </w:p>
    <w:tbl>
      <w:tblPr>
        <w:tblW w:w="0" w:type="auto"/>
        <w:tblInd w:w="2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45"/>
      </w:tblGrid>
      <w:tr w:rsidR="00E16DDE">
        <w:trPr>
          <w:trHeight w:val="249"/>
        </w:trPr>
        <w:tc>
          <w:tcPr>
            <w:tcW w:w="4509" w:type="dxa"/>
          </w:tcPr>
          <w:p w:rsidR="00E16DDE" w:rsidRDefault="00EC6FF6">
            <w:pPr>
              <w:pStyle w:val="TableParagraph"/>
              <w:spacing w:line="229" w:lineRule="exact"/>
            </w:pPr>
            <w:r>
              <w:t>Date</w:t>
            </w:r>
          </w:p>
        </w:tc>
        <w:tc>
          <w:tcPr>
            <w:tcW w:w="4845" w:type="dxa"/>
          </w:tcPr>
          <w:p w:rsidR="00E16DDE" w:rsidRDefault="0036110C">
            <w:pPr>
              <w:pStyle w:val="TableParagraph"/>
              <w:spacing w:line="229" w:lineRule="exact"/>
              <w:ind w:left="114"/>
            </w:pPr>
            <w:r>
              <w:t>11</w:t>
            </w:r>
            <w:r w:rsidR="00EC6FF6">
              <w:rPr>
                <w:spacing w:val="-2"/>
              </w:rPr>
              <w:t xml:space="preserve"> </w:t>
            </w:r>
            <w:r w:rsidR="00EC6FF6">
              <w:t>October</w:t>
            </w:r>
            <w:r w:rsidR="00EC6FF6">
              <w:rPr>
                <w:spacing w:val="-4"/>
              </w:rPr>
              <w:t xml:space="preserve"> </w:t>
            </w:r>
            <w:r w:rsidR="00EC6FF6">
              <w:t>2022</w:t>
            </w:r>
          </w:p>
        </w:tc>
      </w:tr>
      <w:tr w:rsidR="00E16DDE">
        <w:trPr>
          <w:trHeight w:val="253"/>
        </w:trPr>
        <w:tc>
          <w:tcPr>
            <w:tcW w:w="4509" w:type="dxa"/>
          </w:tcPr>
          <w:p w:rsidR="00E16DDE" w:rsidRDefault="00EC6FF6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E16DDE" w:rsidRPr="0036110C" w:rsidRDefault="0036110C" w:rsidP="0036110C">
            <w:pPr>
              <w:spacing w:before="90"/>
              <w:ind w:left="220"/>
              <w:rPr>
                <w:sz w:val="20"/>
                <w:szCs w:val="20"/>
              </w:rPr>
            </w:pPr>
            <w:r w:rsidRPr="0035702B">
              <w:rPr>
                <w:sz w:val="20"/>
                <w:szCs w:val="20"/>
              </w:rPr>
              <w:t>PNT2022TMID41960</w:t>
            </w:r>
          </w:p>
        </w:tc>
      </w:tr>
      <w:tr w:rsidR="00E16DDE">
        <w:trPr>
          <w:trHeight w:val="508"/>
        </w:trPr>
        <w:tc>
          <w:tcPr>
            <w:tcW w:w="4509" w:type="dxa"/>
          </w:tcPr>
          <w:p w:rsidR="00E16DDE" w:rsidRDefault="00EC6FF6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E16DDE" w:rsidRDefault="0036110C">
            <w:pPr>
              <w:pStyle w:val="TableParagraph"/>
              <w:spacing w:line="254" w:lineRule="exact"/>
              <w:ind w:left="114" w:right="665"/>
            </w:pPr>
            <w:r>
              <w:t>IO</w:t>
            </w:r>
            <w:r w:rsidR="00EC6FF6">
              <w:t>T Based Safety Gadget for Child Safety</w:t>
            </w:r>
            <w:r w:rsidR="00EC6FF6">
              <w:rPr>
                <w:spacing w:val="-59"/>
              </w:rPr>
              <w:t xml:space="preserve"> </w:t>
            </w:r>
            <w:r w:rsidR="00EC6FF6">
              <w:t>Monitoring</w:t>
            </w:r>
            <w:r w:rsidR="00EC6FF6">
              <w:rPr>
                <w:spacing w:val="-1"/>
              </w:rPr>
              <w:t xml:space="preserve"> </w:t>
            </w:r>
            <w:r w:rsidR="00EC6FF6">
              <w:t>and</w:t>
            </w:r>
            <w:r w:rsidR="00EC6FF6">
              <w:rPr>
                <w:spacing w:val="1"/>
              </w:rPr>
              <w:t xml:space="preserve"> </w:t>
            </w:r>
            <w:r w:rsidR="00EC6FF6">
              <w:t>Notification</w:t>
            </w:r>
          </w:p>
        </w:tc>
      </w:tr>
      <w:tr w:rsidR="00E16DDE">
        <w:trPr>
          <w:trHeight w:val="249"/>
        </w:trPr>
        <w:tc>
          <w:tcPr>
            <w:tcW w:w="4509" w:type="dxa"/>
          </w:tcPr>
          <w:p w:rsidR="00E16DDE" w:rsidRDefault="00EC6FF6">
            <w:pPr>
              <w:pStyle w:val="TableParagraph"/>
              <w:spacing w:line="229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E16DDE" w:rsidRDefault="00EC6FF6">
            <w:pPr>
              <w:pStyle w:val="TableParagraph"/>
              <w:spacing w:line="229" w:lineRule="exact"/>
              <w:ind w:left="114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E16DDE" w:rsidRDefault="00E16DDE">
      <w:pPr>
        <w:pStyle w:val="BodyText"/>
        <w:spacing w:before="0"/>
        <w:rPr>
          <w:sz w:val="20"/>
        </w:rPr>
      </w:pPr>
    </w:p>
    <w:p w:rsidR="00E16DDE" w:rsidRDefault="00E16DDE">
      <w:pPr>
        <w:pStyle w:val="BodyText"/>
        <w:rPr>
          <w:sz w:val="23"/>
        </w:rPr>
      </w:pPr>
    </w:p>
    <w:p w:rsidR="00E16DDE" w:rsidRDefault="00EC6FF6">
      <w:pPr>
        <w:pStyle w:val="Title"/>
      </w:pPr>
      <w:r>
        <w:t>Data</w:t>
      </w:r>
      <w:r>
        <w:rPr>
          <w:spacing w:val="-8"/>
        </w:rPr>
        <w:t xml:space="preserve"> </w:t>
      </w:r>
      <w:r>
        <w:t>Flow</w:t>
      </w:r>
      <w:r>
        <w:rPr>
          <w:spacing w:val="8"/>
        </w:rPr>
        <w:t xml:space="preserve"> </w:t>
      </w:r>
      <w:r>
        <w:t>Diagrams:</w:t>
      </w:r>
    </w:p>
    <w:p w:rsidR="00E16DDE" w:rsidRDefault="00EC6FF6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1457960</wp:posOffset>
            </wp:positionH>
            <wp:positionV relativeFrom="paragraph">
              <wp:posOffset>128329</wp:posOffset>
            </wp:positionV>
            <wp:extent cx="7216238" cy="353987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6238" cy="3539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6DDE" w:rsidRDefault="00E16DDE">
      <w:pPr>
        <w:rPr>
          <w:sz w:val="14"/>
        </w:rPr>
        <w:sectPr w:rsidR="00E16DDE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</w:p>
    <w:p w:rsidR="00E16DDE" w:rsidRDefault="00E16DDE">
      <w:pPr>
        <w:pStyle w:val="BodyText"/>
        <w:spacing w:before="6"/>
        <w:rPr>
          <w:sz w:val="27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96"/>
        <w:gridCol w:w="2045"/>
        <w:gridCol w:w="1359"/>
        <w:gridCol w:w="4576"/>
        <w:gridCol w:w="2559"/>
        <w:gridCol w:w="932"/>
        <w:gridCol w:w="970"/>
      </w:tblGrid>
      <w:tr w:rsidR="00E16DDE">
        <w:trPr>
          <w:trHeight w:val="691"/>
        </w:trPr>
        <w:tc>
          <w:tcPr>
            <w:tcW w:w="1796" w:type="dxa"/>
          </w:tcPr>
          <w:p w:rsidR="00E16DDE" w:rsidRDefault="00EC6FF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2045" w:type="dxa"/>
          </w:tcPr>
          <w:p w:rsidR="00E16DDE" w:rsidRDefault="00EC6FF6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E16DDE" w:rsidRDefault="00EC6FF6">
            <w:pPr>
              <w:pStyle w:val="TableParagraph"/>
              <w:spacing w:before="7" w:line="220" w:lineRule="exact"/>
              <w:ind w:left="109" w:right="7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59" w:type="dxa"/>
          </w:tcPr>
          <w:p w:rsidR="00E16DDE" w:rsidRDefault="00EC6FF6">
            <w:pPr>
              <w:pStyle w:val="TableParagraph"/>
              <w:spacing w:line="240" w:lineRule="auto"/>
              <w:ind w:right="2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76" w:type="dxa"/>
          </w:tcPr>
          <w:p w:rsidR="00E16DDE" w:rsidRDefault="00EC6FF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59" w:type="dxa"/>
          </w:tcPr>
          <w:p w:rsidR="00E16DDE" w:rsidRDefault="00EC6FF6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932" w:type="dxa"/>
          </w:tcPr>
          <w:p w:rsidR="00E16DDE" w:rsidRDefault="00EC6FF6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970" w:type="dxa"/>
          </w:tcPr>
          <w:p w:rsidR="00E16DDE" w:rsidRDefault="00EC6FF6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E16DDE">
        <w:trPr>
          <w:trHeight w:val="748"/>
        </w:trPr>
        <w:tc>
          <w:tcPr>
            <w:tcW w:w="1796" w:type="dxa"/>
          </w:tcPr>
          <w:p w:rsidR="00E16DDE" w:rsidRDefault="00EC6FF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2045" w:type="dxa"/>
          </w:tcPr>
          <w:p w:rsidR="00E16DDE" w:rsidRDefault="00EC6FF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59" w:type="dxa"/>
          </w:tcPr>
          <w:p w:rsidR="00E16DDE" w:rsidRDefault="00EC6FF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576" w:type="dxa"/>
          </w:tcPr>
          <w:p w:rsidR="00E16DDE" w:rsidRDefault="00EC6FF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speed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updates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correctly</w:t>
            </w:r>
          </w:p>
        </w:tc>
        <w:tc>
          <w:tcPr>
            <w:tcW w:w="2559" w:type="dxa"/>
          </w:tcPr>
          <w:p w:rsidR="00E16DDE" w:rsidRDefault="00EC6FF6">
            <w:pPr>
              <w:pStyle w:val="TableParagraph"/>
              <w:spacing w:line="240" w:lineRule="auto"/>
              <w:ind w:left="109" w:right="1085"/>
              <w:rPr>
                <w:sz w:val="20"/>
              </w:rPr>
            </w:pPr>
            <w:r>
              <w:rPr>
                <w:spacing w:val="-1"/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get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speed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constraints</w:t>
            </w:r>
          </w:p>
        </w:tc>
        <w:tc>
          <w:tcPr>
            <w:tcW w:w="932" w:type="dxa"/>
          </w:tcPr>
          <w:p w:rsidR="00E16DDE" w:rsidRDefault="00EC6FF6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70" w:type="dxa"/>
          </w:tcPr>
          <w:p w:rsidR="00E16DDE" w:rsidRDefault="00EC6FF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16DDE">
        <w:trPr>
          <w:trHeight w:val="753"/>
        </w:trPr>
        <w:tc>
          <w:tcPr>
            <w:tcW w:w="1796" w:type="dxa"/>
          </w:tcPr>
          <w:p w:rsidR="00E16DDE" w:rsidRDefault="00E16DD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45" w:type="dxa"/>
          </w:tcPr>
          <w:p w:rsidR="00E16DDE" w:rsidRDefault="00E16DD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59" w:type="dxa"/>
          </w:tcPr>
          <w:p w:rsidR="00E16DDE" w:rsidRDefault="00EC6FF6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576" w:type="dxa"/>
          </w:tcPr>
          <w:p w:rsidR="00E16DDE" w:rsidRDefault="00EC6FF6">
            <w:pPr>
              <w:pStyle w:val="TableParagraph"/>
              <w:spacing w:line="240" w:lineRule="auto"/>
              <w:ind w:right="79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correctly</w:t>
            </w:r>
          </w:p>
        </w:tc>
        <w:tc>
          <w:tcPr>
            <w:tcW w:w="2559" w:type="dxa"/>
          </w:tcPr>
          <w:p w:rsidR="00E16DDE" w:rsidRDefault="00EC6FF6">
            <w:pPr>
              <w:pStyle w:val="TableParagraph"/>
              <w:spacing w:line="240" w:lineRule="auto"/>
              <w:ind w:left="109" w:right="17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perfectly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synced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932" w:type="dxa"/>
          </w:tcPr>
          <w:p w:rsidR="00E16DDE" w:rsidRDefault="00EC6FF6">
            <w:pPr>
              <w:pStyle w:val="TableParagraph"/>
              <w:spacing w:line="240" w:lineRule="auto"/>
              <w:ind w:left="11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970" w:type="dxa"/>
          </w:tcPr>
          <w:p w:rsidR="00E16DDE" w:rsidRDefault="00EC6FF6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E16DDE">
        <w:trPr>
          <w:trHeight w:val="753"/>
        </w:trPr>
        <w:tc>
          <w:tcPr>
            <w:tcW w:w="1796" w:type="dxa"/>
          </w:tcPr>
          <w:p w:rsidR="00E16DDE" w:rsidRDefault="00E16DD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45" w:type="dxa"/>
          </w:tcPr>
          <w:p w:rsidR="00E16DDE" w:rsidRDefault="00E16DD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59" w:type="dxa"/>
          </w:tcPr>
          <w:p w:rsidR="00E16DDE" w:rsidRDefault="00EC6FF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576" w:type="dxa"/>
          </w:tcPr>
          <w:p w:rsidR="00E16DDE" w:rsidRDefault="00EC6FF6">
            <w:pPr>
              <w:pStyle w:val="TableParagraph"/>
              <w:spacing w:line="240" w:lineRule="auto"/>
              <w:ind w:right="319"/>
              <w:rPr>
                <w:sz w:val="20"/>
              </w:rPr>
            </w:pPr>
            <w:r>
              <w:rPr>
                <w:sz w:val="20"/>
              </w:rPr>
              <w:t>As a user, I can increase or decrease speed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 weather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conditions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sign boards</w:t>
            </w:r>
          </w:p>
        </w:tc>
        <w:tc>
          <w:tcPr>
            <w:tcW w:w="2559" w:type="dxa"/>
          </w:tcPr>
          <w:p w:rsidR="00E16DDE" w:rsidRDefault="00EC6FF6">
            <w:pPr>
              <w:pStyle w:val="TableParagraph"/>
              <w:spacing w:line="240" w:lineRule="auto"/>
              <w:ind w:left="109" w:right="104"/>
              <w:rPr>
                <w:sz w:val="20"/>
              </w:rPr>
            </w:pPr>
            <w:r>
              <w:rPr>
                <w:sz w:val="20"/>
              </w:rPr>
              <w:t>Increment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decrement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speed</w:t>
            </w:r>
          </w:p>
        </w:tc>
        <w:tc>
          <w:tcPr>
            <w:tcW w:w="932" w:type="dxa"/>
          </w:tcPr>
          <w:p w:rsidR="00E16DDE" w:rsidRDefault="00EC6FF6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70" w:type="dxa"/>
          </w:tcPr>
          <w:p w:rsidR="00E16DDE" w:rsidRDefault="00EC6FF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16DDE">
        <w:trPr>
          <w:trHeight w:val="753"/>
        </w:trPr>
        <w:tc>
          <w:tcPr>
            <w:tcW w:w="1796" w:type="dxa"/>
          </w:tcPr>
          <w:p w:rsidR="00E16DDE" w:rsidRDefault="00E16DD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45" w:type="dxa"/>
          </w:tcPr>
          <w:p w:rsidR="00E16DDE" w:rsidRDefault="00E16DD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59" w:type="dxa"/>
          </w:tcPr>
          <w:p w:rsidR="00E16DDE" w:rsidRDefault="00EC6FF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576" w:type="dxa"/>
          </w:tcPr>
          <w:p w:rsidR="00E16DDE" w:rsidRDefault="00EC6FF6">
            <w:pPr>
              <w:pStyle w:val="TableParagraph"/>
              <w:spacing w:line="240" w:lineRule="auto"/>
              <w:ind w:right="19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alternative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direction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traffic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ahead</w:t>
            </w:r>
          </w:p>
        </w:tc>
        <w:tc>
          <w:tcPr>
            <w:tcW w:w="2559" w:type="dxa"/>
          </w:tcPr>
          <w:p w:rsidR="00E16DDE" w:rsidRDefault="00EC6FF6">
            <w:pPr>
              <w:pStyle w:val="TableParagraph"/>
              <w:spacing w:line="240" w:lineRule="auto"/>
              <w:ind w:left="109" w:right="230"/>
              <w:rPr>
                <w:sz w:val="20"/>
              </w:rPr>
            </w:pPr>
            <w:r>
              <w:rPr>
                <w:sz w:val="20"/>
              </w:rPr>
              <w:t>Correct updates of traffic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ahead of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932" w:type="dxa"/>
          </w:tcPr>
          <w:p w:rsidR="00E16DDE" w:rsidRDefault="00EC6FF6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970" w:type="dxa"/>
          </w:tcPr>
          <w:p w:rsidR="00E16DDE" w:rsidRDefault="00EC6FF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16DDE">
        <w:trPr>
          <w:trHeight w:val="748"/>
        </w:trPr>
        <w:tc>
          <w:tcPr>
            <w:tcW w:w="1796" w:type="dxa"/>
          </w:tcPr>
          <w:p w:rsidR="00E16DDE" w:rsidRDefault="00E16DD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45" w:type="dxa"/>
          </w:tcPr>
          <w:p w:rsidR="00E16DDE" w:rsidRDefault="00EC6FF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59" w:type="dxa"/>
          </w:tcPr>
          <w:p w:rsidR="00E16DDE" w:rsidRDefault="00EC6FF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576" w:type="dxa"/>
          </w:tcPr>
          <w:p w:rsidR="00E16DDE" w:rsidRDefault="00EC6FF6">
            <w:pPr>
              <w:pStyle w:val="TableParagraph"/>
              <w:spacing w:line="240" w:lineRule="auto"/>
              <w:ind w:right="75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59" w:type="dxa"/>
          </w:tcPr>
          <w:p w:rsidR="00E16DDE" w:rsidRDefault="00EC6FF6">
            <w:pPr>
              <w:pStyle w:val="TableParagraph"/>
              <w:spacing w:line="240" w:lineRule="auto"/>
              <w:ind w:left="109" w:right="17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932" w:type="dxa"/>
          </w:tcPr>
          <w:p w:rsidR="00E16DDE" w:rsidRDefault="00EC6FF6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70" w:type="dxa"/>
          </w:tcPr>
          <w:p w:rsidR="00E16DDE" w:rsidRDefault="00EC6FF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E16DDE">
        <w:trPr>
          <w:trHeight w:val="753"/>
        </w:trPr>
        <w:tc>
          <w:tcPr>
            <w:tcW w:w="1796" w:type="dxa"/>
          </w:tcPr>
          <w:p w:rsidR="00E16DDE" w:rsidRDefault="00EC6FF6">
            <w:pPr>
              <w:pStyle w:val="TableParagraph"/>
              <w:spacing w:line="240" w:lineRule="auto"/>
              <w:ind w:right="255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2045" w:type="dxa"/>
          </w:tcPr>
          <w:p w:rsidR="00E16DDE" w:rsidRDefault="00EC6FF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Generating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1359" w:type="dxa"/>
          </w:tcPr>
          <w:p w:rsidR="00E16DDE" w:rsidRDefault="00EC6FF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576" w:type="dxa"/>
          </w:tcPr>
          <w:p w:rsidR="00E16DDE" w:rsidRDefault="00EC6FF6">
            <w:pPr>
              <w:pStyle w:val="TableParagraph"/>
              <w:spacing w:line="240" w:lineRule="auto"/>
              <w:ind w:right="24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utilize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regarding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child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</w:p>
        </w:tc>
        <w:tc>
          <w:tcPr>
            <w:tcW w:w="2559" w:type="dxa"/>
          </w:tcPr>
          <w:p w:rsidR="00E16DDE" w:rsidRDefault="00EC6FF6">
            <w:pPr>
              <w:pStyle w:val="TableParagraph"/>
              <w:spacing w:line="240" w:lineRule="auto"/>
              <w:ind w:left="109" w:right="28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932" w:type="dxa"/>
          </w:tcPr>
          <w:p w:rsidR="00E16DDE" w:rsidRDefault="00EC6FF6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70" w:type="dxa"/>
          </w:tcPr>
          <w:p w:rsidR="00E16DDE" w:rsidRDefault="00EC6FF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16DDE">
        <w:trPr>
          <w:trHeight w:val="753"/>
        </w:trPr>
        <w:tc>
          <w:tcPr>
            <w:tcW w:w="1796" w:type="dxa"/>
          </w:tcPr>
          <w:p w:rsidR="00E16DDE" w:rsidRDefault="00EC6FF6">
            <w:pPr>
              <w:pStyle w:val="TableParagraph"/>
              <w:spacing w:line="240" w:lineRule="auto"/>
              <w:ind w:right="300"/>
              <w:rPr>
                <w:sz w:val="20"/>
              </w:rPr>
            </w:pPr>
            <w:r>
              <w:rPr>
                <w:sz w:val="20"/>
              </w:rPr>
              <w:t>Customer 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2045" w:type="dxa"/>
          </w:tcPr>
          <w:p w:rsidR="00E16DDE" w:rsidRDefault="00EC6FF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Problem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solving</w:t>
            </w:r>
          </w:p>
        </w:tc>
        <w:tc>
          <w:tcPr>
            <w:tcW w:w="1359" w:type="dxa"/>
          </w:tcPr>
          <w:p w:rsidR="00E16DDE" w:rsidRDefault="00EC6FF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576" w:type="dxa"/>
          </w:tcPr>
          <w:p w:rsidR="00E16DDE" w:rsidRDefault="00EC6FF6">
            <w:pPr>
              <w:pStyle w:val="TableParagraph"/>
              <w:spacing w:line="240" w:lineRule="auto"/>
              <w:ind w:right="189"/>
              <w:rPr>
                <w:sz w:val="20"/>
              </w:rPr>
            </w:pPr>
            <w:r>
              <w:rPr>
                <w:sz w:val="20"/>
              </w:rPr>
              <w:t>As an executive I am able to solve the problems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instructions</w:t>
            </w:r>
          </w:p>
        </w:tc>
        <w:tc>
          <w:tcPr>
            <w:tcW w:w="2559" w:type="dxa"/>
          </w:tcPr>
          <w:p w:rsidR="00E16DDE" w:rsidRDefault="00EC6FF6">
            <w:pPr>
              <w:pStyle w:val="TableParagraph"/>
              <w:spacing w:line="240" w:lineRule="auto"/>
              <w:ind w:left="109" w:right="40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Easy maintenance </w:t>
            </w:r>
            <w:r>
              <w:rPr>
                <w:sz w:val="20"/>
              </w:rPr>
              <w:t>and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solving</w:t>
            </w:r>
          </w:p>
        </w:tc>
        <w:tc>
          <w:tcPr>
            <w:tcW w:w="932" w:type="dxa"/>
          </w:tcPr>
          <w:p w:rsidR="00E16DDE" w:rsidRDefault="00EC6FF6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970" w:type="dxa"/>
          </w:tcPr>
          <w:p w:rsidR="00E16DDE" w:rsidRDefault="00EC6FF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E16DDE">
        <w:trPr>
          <w:trHeight w:val="720"/>
        </w:trPr>
        <w:tc>
          <w:tcPr>
            <w:tcW w:w="1796" w:type="dxa"/>
          </w:tcPr>
          <w:p w:rsidR="00E16DDE" w:rsidRDefault="00EC6FF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2045" w:type="dxa"/>
          </w:tcPr>
          <w:p w:rsidR="00E16DDE" w:rsidRDefault="00EC6FF6">
            <w:pPr>
              <w:pStyle w:val="TableParagraph"/>
              <w:spacing w:before="3" w:line="235" w:lineRule="auto"/>
              <w:ind w:left="109" w:right="37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Administering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timely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1359" w:type="dxa"/>
          </w:tcPr>
          <w:p w:rsidR="00E16DDE" w:rsidRDefault="00EC6FF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576" w:type="dxa"/>
          </w:tcPr>
          <w:p w:rsidR="00E16DDE" w:rsidRDefault="00EC6FF6">
            <w:pPr>
              <w:pStyle w:val="TableParagraph"/>
              <w:spacing w:before="3" w:line="235" w:lineRule="auto"/>
              <w:ind w:right="436"/>
              <w:rPr>
                <w:sz w:val="20"/>
              </w:rPr>
            </w:pPr>
            <w:r>
              <w:rPr>
                <w:sz w:val="20"/>
              </w:rPr>
              <w:t>As an admin I am able to get through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administer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functionality</w:t>
            </w:r>
          </w:p>
        </w:tc>
        <w:tc>
          <w:tcPr>
            <w:tcW w:w="2559" w:type="dxa"/>
          </w:tcPr>
          <w:p w:rsidR="00E16DDE" w:rsidRDefault="00EC6FF6">
            <w:pPr>
              <w:pStyle w:val="TableParagraph"/>
              <w:spacing w:before="3" w:line="235" w:lineRule="auto"/>
              <w:ind w:left="109" w:right="168"/>
              <w:rPr>
                <w:sz w:val="20"/>
              </w:rPr>
            </w:pPr>
            <w:r>
              <w:rPr>
                <w:sz w:val="20"/>
              </w:rPr>
              <w:t>Easy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administration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timely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updated</w:t>
            </w:r>
          </w:p>
        </w:tc>
        <w:tc>
          <w:tcPr>
            <w:tcW w:w="932" w:type="dxa"/>
          </w:tcPr>
          <w:p w:rsidR="00E16DDE" w:rsidRDefault="00EC6FF6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70" w:type="dxa"/>
          </w:tcPr>
          <w:p w:rsidR="00E16DDE" w:rsidRDefault="00EC6FF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Spirint-2</w:t>
            </w:r>
          </w:p>
        </w:tc>
      </w:tr>
    </w:tbl>
    <w:p w:rsidR="00EC6FF6" w:rsidRDefault="00EC6FF6"/>
    <w:sectPr w:rsidR="00EC6FF6" w:rsidSect="00E16DDE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16DDE"/>
    <w:rsid w:val="0036110C"/>
    <w:rsid w:val="00E16DDE"/>
    <w:rsid w:val="00EC6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16DDE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16DDE"/>
    <w:pPr>
      <w:spacing w:before="7"/>
    </w:pPr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E16DDE"/>
    <w:pPr>
      <w:spacing w:before="91"/>
      <w:ind w:left="10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E16DDE"/>
  </w:style>
  <w:style w:type="paragraph" w:customStyle="1" w:styleId="TableParagraph">
    <w:name w:val="Table Paragraph"/>
    <w:basedOn w:val="Normal"/>
    <w:uiPriority w:val="1"/>
    <w:qFormat/>
    <w:rsid w:val="00E16DDE"/>
    <w:pPr>
      <w:spacing w:line="225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ECE PG LAB</cp:lastModifiedBy>
  <cp:revision>2</cp:revision>
  <dcterms:created xsi:type="dcterms:W3CDTF">2022-11-09T09:29:00Z</dcterms:created>
  <dcterms:modified xsi:type="dcterms:W3CDTF">2022-11-09T09:29:00Z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