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8FCD" w14:textId="77777777" w:rsidR="00EC53BE" w:rsidRDefault="00000000">
      <w:pPr>
        <w:spacing w:before="43"/>
        <w:ind w:left="4134"/>
        <w:rPr>
          <w:rFonts w:ascii="Calibri"/>
          <w:sz w:val="24"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Title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4"/>
        </w:rPr>
        <w:t xml:space="preserve"> </w:t>
      </w:r>
      <w:r>
        <w:rPr>
          <w:rFonts w:ascii="Calibri"/>
          <w:sz w:val="24"/>
        </w:rPr>
        <w:t>Signs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smart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connectivity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better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road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safety</w:t>
      </w:r>
    </w:p>
    <w:p w14:paraId="5D6683E3" w14:textId="6957CD13" w:rsidR="00EC53BE" w:rsidRDefault="00000000">
      <w:pPr>
        <w:spacing w:before="26"/>
        <w:ind w:left="4134"/>
        <w:rPr>
          <w:rFonts w:ascii="Calibri"/>
          <w:sz w:val="24"/>
        </w:rPr>
      </w:pPr>
      <w:r>
        <w:rPr>
          <w:rFonts w:ascii="Calibri"/>
          <w:b/>
        </w:rPr>
        <w:t>Team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ID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7"/>
        </w:rPr>
        <w:t xml:space="preserve"> </w:t>
      </w:r>
      <w:r>
        <w:rPr>
          <w:rFonts w:ascii="Calibri"/>
          <w:sz w:val="24"/>
        </w:rPr>
        <w:t>PNT2022TMID</w:t>
      </w:r>
      <w:r w:rsidR="00800265">
        <w:rPr>
          <w:rFonts w:ascii="Calibri"/>
          <w:sz w:val="24"/>
        </w:rPr>
        <w:t>44536</w:t>
      </w:r>
    </w:p>
    <w:p w14:paraId="40DE8231" w14:textId="77777777" w:rsidR="00EC53BE" w:rsidRDefault="00000000">
      <w:pPr>
        <w:spacing w:before="43"/>
        <w:ind w:left="715"/>
        <w:rPr>
          <w:rFonts w:ascii="Calibri" w:hAnsi="Calibri"/>
        </w:rPr>
      </w:pPr>
      <w:r>
        <w:br w:type="column"/>
      </w:r>
      <w:r>
        <w:rPr>
          <w:rFonts w:ascii="Calibri" w:hAnsi="Calibri"/>
          <w:b/>
        </w:rPr>
        <w:t>Project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Design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Phase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–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I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Solution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Fit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Template</w:t>
      </w:r>
    </w:p>
    <w:p w14:paraId="33356CC4" w14:textId="77777777" w:rsidR="00EC53BE" w:rsidRDefault="00EC53BE">
      <w:pPr>
        <w:rPr>
          <w:rFonts w:ascii="Calibri" w:hAnsi="Calibri"/>
        </w:rPr>
        <w:sectPr w:rsidR="00EC53BE">
          <w:type w:val="continuous"/>
          <w:pgSz w:w="16850" w:h="11900" w:orient="landscape"/>
          <w:pgMar w:top="100" w:right="620" w:bottom="280" w:left="760" w:header="720" w:footer="720" w:gutter="0"/>
          <w:cols w:num="2" w:space="720" w:equalWidth="0">
            <w:col w:w="10386" w:space="40"/>
            <w:col w:w="5044"/>
          </w:cols>
        </w:sectPr>
      </w:pPr>
    </w:p>
    <w:p w14:paraId="239A6250" w14:textId="77777777" w:rsidR="00EC53BE" w:rsidRDefault="00000000">
      <w:pPr>
        <w:pStyle w:val="BodyText"/>
        <w:rPr>
          <w:rFonts w:ascii="Calibri"/>
          <w:sz w:val="20"/>
        </w:rPr>
      </w:pPr>
      <w:r>
        <w:pict w14:anchorId="1A40EBDA">
          <v:group id="_x0000_s1037" style="position:absolute;margin-left:0;margin-top:0;width:839pt;height:591.45pt;z-index:-15781376;mso-position-horizontal-relative:page;mso-position-vertical-relative:page" coordsize="16780,118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width:16780;height:11829">
              <v:imagedata r:id="rId4" o:title=""/>
            </v:shape>
            <v:rect id="_x0000_s1060" style="position:absolute;left:860;top:9740;width:4500;height:1160" stroked="f"/>
            <v:rect id="_x0000_s1059" style="position:absolute;left:860;top:9740;width:4500;height:1160" filled="f"/>
            <v:rect id="_x0000_s1058" style="position:absolute;left:880;top:1480;width:4500;height:1160" stroked="f"/>
            <v:rect id="_x0000_s1057" style="position:absolute;left:880;top:1480;width:4500;height:1160" filled="f"/>
            <v:rect id="_x0000_s1056" style="position:absolute;left:900;top:3740;width:4500;height:3080" stroked="f"/>
            <v:rect id="_x0000_s1055" style="position:absolute;left:900;top:3740;width:4500;height:3080" filled="f"/>
            <v:rect id="_x0000_s1054" style="position:absolute;left:6155;top:3680;width:4500;height:3080" stroked="f"/>
            <v:rect id="_x0000_s1053" style="position:absolute;left:6155;top:3680;width:4500;height:3080" filled="f"/>
            <v:rect id="_x0000_s1052" style="position:absolute;left:11360;top:3680;width:4500;height:3080" stroked="f"/>
            <v:rect id="_x0000_s1051" style="position:absolute;left:11360;top:3680;width:4500;height:3080" filled="f"/>
            <v:rect id="_x0000_s1050" style="position:absolute;left:6040;top:1500;width:4660;height:1160" stroked="f"/>
            <v:rect id="_x0000_s1049" style="position:absolute;left:6040;top:1500;width:4660;height:1160" filled="f"/>
            <v:rect id="_x0000_s1048" style="position:absolute;left:11380;top:1500;width:4500;height:1160" stroked="f"/>
            <v:rect id="_x0000_s1047" style="position:absolute;left:11380;top:1500;width:4500;height:1160" filled="f"/>
            <v:rect id="_x0000_s1046" style="position:absolute;left:860;top:7720;width:4500;height:1160" stroked="f"/>
            <v:rect id="_x0000_s1045" style="position:absolute;left:860;top:7720;width:4500;height:1160" filled="f"/>
            <v:rect id="_x0000_s1044" style="position:absolute;left:11340;top:7980;width:4480;height:1060" stroked="f"/>
            <v:rect id="_x0000_s1043" style="position:absolute;left:11340;top:7980;width:4480;height:1060" filled="f"/>
            <v:rect id="_x0000_s1042" style="position:absolute;left:11380;top:9580;width:4500;height:1160" stroked="f"/>
            <v:rect id="_x0000_s1041" style="position:absolute;left:11380;top:9580;width:4500;height:1160" filled="f"/>
            <v:rect id="_x0000_s1040" style="position:absolute;left:6155;top:7812;width:4500;height:3080" stroked="f"/>
            <v:rect id="_x0000_s1039" style="position:absolute;left:6155;top:7812;width:4500;height:3080" filled="f"/>
            <v:rect id="_x0000_s1038" style="position:absolute;left:4740;top:105;width:11745;height:720" stroked="f"/>
            <w10:wrap anchorx="page" anchory="page"/>
          </v:group>
        </w:pict>
      </w:r>
      <w:r>
        <w:pict w14:anchorId="47A4D8A5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43pt;margin-top:487pt;width:225pt;height:58pt;z-index:15733760;mso-position-horizontal-relative:page;mso-position-vertical-relative:page" filled="f" stroked="f">
            <v:textbox inset="0,0,0,0">
              <w:txbxContent>
                <w:p w14:paraId="3E9E4A9B" w14:textId="77777777" w:rsidR="00EC53BE" w:rsidRDefault="00000000">
                  <w:pPr>
                    <w:pStyle w:val="BodyText"/>
                    <w:spacing w:before="70" w:line="244" w:lineRule="auto"/>
                    <w:ind w:left="152" w:right="379" w:firstLine="50"/>
                  </w:pPr>
                  <w:r>
                    <w:t xml:space="preserve">The people feels </w:t>
                  </w:r>
                  <w:r>
                    <w:rPr>
                      <w:color w:val="151524"/>
                    </w:rPr>
                    <w:t>panic</w:t>
                  </w:r>
                  <w:r>
                    <w:rPr>
                      <w:color w:val="1D75CD"/>
                    </w:rPr>
                    <w:t xml:space="preserve">, </w:t>
                  </w:r>
                  <w:r>
                    <w:rPr>
                      <w:color w:val="151524"/>
                    </w:rPr>
                    <w:t>afraid when they</w:t>
                  </w:r>
                  <w:r>
                    <w:rPr>
                      <w:color w:val="151524"/>
                      <w:spacing w:val="-58"/>
                    </w:rPr>
                    <w:t xml:space="preserve"> </w:t>
                  </w:r>
                  <w:r>
                    <w:rPr>
                      <w:color w:val="151524"/>
                    </w:rPr>
                    <w:t xml:space="preserve">face </w:t>
                  </w:r>
                  <w:r>
                    <w:rPr>
                      <w:color w:val="151524"/>
                      <w:shd w:val="clear" w:color="auto" w:fill="EEEEEE"/>
                    </w:rPr>
                    <w:t>a</w:t>
                  </w:r>
                  <w:r>
                    <w:rPr>
                      <w:color w:val="151524"/>
                    </w:rPr>
                    <w:t xml:space="preserve"> problem, after that they feel</w:t>
                  </w:r>
                  <w:r>
                    <w:rPr>
                      <w:color w:val="151524"/>
                      <w:spacing w:val="1"/>
                    </w:rPr>
                    <w:t xml:space="preserve"> </w:t>
                  </w:r>
                  <w:r>
                    <w:rPr>
                      <w:color w:val="151524"/>
                    </w:rPr>
                    <w:t>confident</w:t>
                  </w:r>
                  <w:r>
                    <w:rPr>
                      <w:color w:val="151524"/>
                      <w:spacing w:val="2"/>
                    </w:rPr>
                    <w:t xml:space="preserve"> </w:t>
                  </w:r>
                  <w:r>
                    <w:rPr>
                      <w:color w:val="151524"/>
                    </w:rPr>
                    <w:t>and</w:t>
                  </w:r>
                  <w:r>
                    <w:rPr>
                      <w:color w:val="151524"/>
                      <w:spacing w:val="-3"/>
                    </w:rPr>
                    <w:t xml:space="preserve"> </w:t>
                  </w:r>
                  <w:r>
                    <w:rPr>
                      <w:color w:val="151524"/>
                    </w:rPr>
                    <w:t>safety</w:t>
                  </w:r>
                  <w:r>
                    <w:rPr>
                      <w:color w:val="1D75CD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A18129A">
          <v:shape id="_x0000_s1035" type="#_x0000_t202" style="position:absolute;margin-left:569pt;margin-top:479pt;width:225pt;height:58pt;z-index:15734272;mso-position-horizontal-relative:page;mso-position-vertical-relative:page" filled="f" stroked="f">
            <v:textbox inset="0,0,0,0">
              <w:txbxContent>
                <w:p w14:paraId="0C63C042" w14:textId="77777777" w:rsidR="00EC53BE" w:rsidRDefault="00000000">
                  <w:pPr>
                    <w:pStyle w:val="BodyText"/>
                    <w:spacing w:before="74"/>
                    <w:ind w:left="153"/>
                  </w:pPr>
                  <w:r>
                    <w:t>Sensor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Setup</w:t>
                  </w:r>
                </w:p>
              </w:txbxContent>
            </v:textbox>
            <w10:wrap anchorx="page" anchory="page"/>
          </v:shape>
        </w:pict>
      </w:r>
    </w:p>
    <w:p w14:paraId="74BA58FF" w14:textId="77777777" w:rsidR="00EC53BE" w:rsidRDefault="00EC53BE">
      <w:pPr>
        <w:pStyle w:val="BodyText"/>
        <w:rPr>
          <w:rFonts w:ascii="Calibri"/>
          <w:sz w:val="20"/>
        </w:rPr>
      </w:pPr>
    </w:p>
    <w:p w14:paraId="2BF528D9" w14:textId="77777777" w:rsidR="00EC53BE" w:rsidRDefault="00EC53BE">
      <w:pPr>
        <w:pStyle w:val="BodyText"/>
        <w:spacing w:before="10"/>
        <w:rPr>
          <w:rFonts w:ascii="Calibri"/>
          <w:sz w:val="17"/>
        </w:rPr>
      </w:pPr>
    </w:p>
    <w:p w14:paraId="772CCA32" w14:textId="77777777" w:rsidR="00EC53BE" w:rsidRDefault="00000000">
      <w:pPr>
        <w:tabs>
          <w:tab w:val="left" w:pos="5280"/>
          <w:tab w:val="left" w:pos="10620"/>
        </w:tabs>
        <w:ind w:left="120"/>
        <w:rPr>
          <w:rFonts w:ascii="Calibri"/>
          <w:sz w:val="20"/>
        </w:rPr>
      </w:pPr>
      <w:r>
        <w:rPr>
          <w:rFonts w:ascii="Calibri"/>
          <w:position w:val="2"/>
          <w:sz w:val="20"/>
        </w:rPr>
      </w:r>
      <w:r>
        <w:rPr>
          <w:rFonts w:ascii="Calibri"/>
          <w:position w:val="2"/>
          <w:sz w:val="20"/>
        </w:rPr>
        <w:pict w14:anchorId="78A818F4">
          <v:shape id="_x0000_s1034" type="#_x0000_t202" style="width:225pt;height:5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EFF2A15" w14:textId="77777777" w:rsidR="00EC53BE" w:rsidRDefault="00000000">
                  <w:pPr>
                    <w:spacing w:before="177" w:line="266" w:lineRule="auto"/>
                    <w:ind w:left="152" w:right="666"/>
                    <w:jc w:val="both"/>
                  </w:pPr>
                  <w:r>
                    <w:t>It provides us with certain rules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regulations that describe how one should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roads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diligently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 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proper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way</w:t>
                  </w:r>
                </w:p>
              </w:txbxContent>
            </v:textbox>
            <w10:anchorlock/>
          </v:shape>
        </w:pict>
      </w:r>
      <w:r>
        <w:rPr>
          <w:rFonts w:ascii="Calibri"/>
          <w:position w:val="2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12DFF3A3">
          <v:shape id="_x0000_s1033" type="#_x0000_t202" style="width:233pt;height:5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0E58A87" w14:textId="77777777" w:rsidR="00EC53BE" w:rsidRDefault="00000000">
                  <w:pPr>
                    <w:spacing w:before="193"/>
                    <w:ind w:left="155"/>
                  </w:pPr>
                  <w:r>
                    <w:t>Budget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Available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</w:p>
              </w:txbxContent>
            </v:textbox>
            <w10:anchorlock/>
          </v:shape>
        </w:pict>
      </w:r>
      <w:r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6F4D66B8">
          <v:shape id="_x0000_s1032" type="#_x0000_t202" style="width:225pt;height:5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ECDBEB7" w14:textId="77777777" w:rsidR="00EC53BE" w:rsidRDefault="00000000">
                  <w:pPr>
                    <w:spacing w:before="80" w:line="261" w:lineRule="auto"/>
                    <w:ind w:left="2" w:right="356" w:firstLine="120"/>
                    <w:jc w:val="both"/>
                  </w:pPr>
                  <w:r>
                    <w:rPr>
                      <w:sz w:val="20"/>
                    </w:rPr>
                    <w:t>When two cars pass from the opposite side of 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mountaincurve the IR sensor senses the car and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LEDcolour changes to red and raises the buzzer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t>giving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signal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 danger</w:t>
                  </w:r>
                </w:p>
              </w:txbxContent>
            </v:textbox>
            <w10:anchorlock/>
          </v:shape>
        </w:pict>
      </w:r>
    </w:p>
    <w:p w14:paraId="0C55D74E" w14:textId="77777777" w:rsidR="00EC53BE" w:rsidRDefault="00EC53BE">
      <w:pPr>
        <w:pStyle w:val="BodyText"/>
        <w:rPr>
          <w:rFonts w:ascii="Calibri"/>
          <w:sz w:val="20"/>
        </w:rPr>
      </w:pPr>
    </w:p>
    <w:p w14:paraId="5431779E" w14:textId="77777777" w:rsidR="00EC53BE" w:rsidRDefault="00EC53BE">
      <w:pPr>
        <w:pStyle w:val="BodyText"/>
        <w:rPr>
          <w:rFonts w:ascii="Calibri"/>
          <w:sz w:val="20"/>
        </w:rPr>
      </w:pPr>
    </w:p>
    <w:p w14:paraId="08C6CFA7" w14:textId="77777777" w:rsidR="00EC53BE" w:rsidRDefault="00EC53BE">
      <w:pPr>
        <w:pStyle w:val="BodyText"/>
        <w:rPr>
          <w:rFonts w:ascii="Calibri"/>
          <w:sz w:val="20"/>
        </w:rPr>
      </w:pPr>
    </w:p>
    <w:p w14:paraId="4E18F8AF" w14:textId="77777777" w:rsidR="00EC53BE" w:rsidRDefault="00000000">
      <w:pPr>
        <w:pStyle w:val="BodyText"/>
        <w:spacing w:before="11"/>
        <w:rPr>
          <w:rFonts w:ascii="Calibri"/>
          <w:sz w:val="19"/>
        </w:rPr>
      </w:pPr>
      <w:r>
        <w:pict w14:anchorId="076AA505">
          <v:shape id="_x0000_s1031" type="#_x0000_t202" style="position:absolute;margin-left:45pt;margin-top:16.4pt;width:225pt;height:154pt;z-index:-15727104;mso-wrap-distance-left:0;mso-wrap-distance-right:0;mso-position-horizontal-relative:page" filled="f" stroked="f">
            <v:textbox inset="0,0,0,0">
              <w:txbxContent>
                <w:p w14:paraId="5A4AB352" w14:textId="77777777" w:rsidR="00EC53BE" w:rsidRDefault="00000000">
                  <w:pPr>
                    <w:pStyle w:val="BodyText"/>
                    <w:spacing w:before="157" w:line="261" w:lineRule="auto"/>
                    <w:ind w:left="151" w:right="335"/>
                  </w:pPr>
                  <w:r>
                    <w:t>Many roads have insufficient capacity,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sidewalks,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unlimited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crossings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lack of road equipment and safety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measures.</w:t>
                  </w:r>
                </w:p>
                <w:p w14:paraId="7ECE3FC1" w14:textId="77777777" w:rsidR="00EC53BE" w:rsidRDefault="00000000">
                  <w:pPr>
                    <w:pStyle w:val="BodyText"/>
                    <w:spacing w:before="72" w:line="264" w:lineRule="auto"/>
                    <w:ind w:left="151" w:right="221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emotional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impact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 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accident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itself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as well as related injuries can lead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depression, withdrawal, isolation, feelings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hopelessness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suicidal thoughts.</w:t>
                  </w:r>
                </w:p>
              </w:txbxContent>
            </v:textbox>
            <w10:wrap type="topAndBottom" anchorx="page"/>
          </v:shape>
        </w:pict>
      </w:r>
      <w:r>
        <w:pict w14:anchorId="2149742E">
          <v:shape id="_x0000_s1030" type="#_x0000_t202" style="position:absolute;margin-left:307.75pt;margin-top:13.4pt;width:225pt;height:154pt;z-index:-15726592;mso-wrap-distance-left:0;mso-wrap-distance-right:0;mso-position-horizontal-relative:page" filled="f" stroked="f">
            <v:textbox inset="0,0,0,0">
              <w:txbxContent>
                <w:p w14:paraId="07DC8774" w14:textId="77777777" w:rsidR="00EC53BE" w:rsidRDefault="00000000">
                  <w:pPr>
                    <w:pStyle w:val="BodyText"/>
                    <w:spacing w:before="155" w:line="271" w:lineRule="auto"/>
                    <w:ind w:left="155" w:right="201"/>
                    <w:jc w:val="both"/>
                  </w:pPr>
                  <w:r>
                    <w:t>Lack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proper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training,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unsafe systems of work, poorly maintained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unsuitable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equipment,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planning,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unclear responsibilities,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supervision</w:t>
                  </w:r>
                </w:p>
              </w:txbxContent>
            </v:textbox>
            <w10:wrap type="topAndBottom" anchorx="page"/>
          </v:shape>
        </w:pict>
      </w:r>
      <w:r>
        <w:pict w14:anchorId="19FAC781">
          <v:shape id="_x0000_s1029" type="#_x0000_t202" style="position:absolute;margin-left:568pt;margin-top:13.4pt;width:225pt;height:154pt;z-index:-15726080;mso-wrap-distance-left:0;mso-wrap-distance-right:0;mso-position-horizontal-relative:page" filled="f" stroked="f">
            <v:textbox inset="0,0,0,0">
              <w:txbxContent>
                <w:p w14:paraId="23992133" w14:textId="77777777" w:rsidR="00EC53BE" w:rsidRDefault="00000000">
                  <w:pPr>
                    <w:pStyle w:val="BodyText"/>
                    <w:spacing w:before="155" w:line="271" w:lineRule="auto"/>
                    <w:ind w:left="154" w:right="304"/>
                    <w:jc w:val="both"/>
                  </w:pP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behavior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age,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experience,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gender,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attitude,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emotions,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fatigue,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drowsiness,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driving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conditions</w:t>
                  </w:r>
                </w:p>
              </w:txbxContent>
            </v:textbox>
            <w10:wrap type="topAndBottom" anchorx="page"/>
          </v:shape>
        </w:pict>
      </w:r>
    </w:p>
    <w:p w14:paraId="2F092233" w14:textId="77777777" w:rsidR="00EC53BE" w:rsidRDefault="00EC53BE">
      <w:pPr>
        <w:pStyle w:val="BodyText"/>
        <w:rPr>
          <w:rFonts w:ascii="Calibri"/>
          <w:sz w:val="20"/>
        </w:rPr>
      </w:pPr>
    </w:p>
    <w:p w14:paraId="0C71C317" w14:textId="77777777" w:rsidR="00EC53BE" w:rsidRDefault="00EC53BE">
      <w:pPr>
        <w:pStyle w:val="BodyText"/>
        <w:rPr>
          <w:rFonts w:ascii="Calibri"/>
          <w:sz w:val="20"/>
        </w:rPr>
      </w:pPr>
    </w:p>
    <w:p w14:paraId="0356048E" w14:textId="77777777" w:rsidR="00EC53BE" w:rsidRDefault="00EC53BE">
      <w:pPr>
        <w:pStyle w:val="BodyText"/>
        <w:rPr>
          <w:rFonts w:ascii="Calibri"/>
          <w:sz w:val="20"/>
        </w:rPr>
      </w:pPr>
    </w:p>
    <w:p w14:paraId="15F95BBC" w14:textId="77777777" w:rsidR="00EC53BE" w:rsidRDefault="00000000">
      <w:pPr>
        <w:pStyle w:val="BodyText"/>
        <w:spacing w:before="6"/>
        <w:rPr>
          <w:rFonts w:ascii="Calibri"/>
          <w:sz w:val="10"/>
        </w:rPr>
      </w:pPr>
      <w:r>
        <w:pict w14:anchorId="44C45B95">
          <v:shape id="_x0000_s1028" type="#_x0000_t202" style="position:absolute;margin-left:43pt;margin-top:7.6pt;width:225pt;height:58pt;z-index:-15725568;mso-wrap-distance-left:0;mso-wrap-distance-right:0;mso-position-horizontal-relative:page" filled="f" stroked="f">
            <v:textbox inset="0,0,0,0">
              <w:txbxContent>
                <w:p w14:paraId="1718AD87" w14:textId="77777777" w:rsidR="00EC53BE" w:rsidRDefault="00000000">
                  <w:pPr>
                    <w:spacing w:before="145" w:line="268" w:lineRule="auto"/>
                    <w:ind w:left="152" w:right="328"/>
                    <w:jc w:val="both"/>
                  </w:pPr>
                  <w:r>
                    <w:t>Create awareness among the road users 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road safety aspects, with particular focus 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drunken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driving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 over speeding.</w:t>
                  </w:r>
                </w:p>
              </w:txbxContent>
            </v:textbox>
            <w10:wrap type="topAndBottom" anchorx="page"/>
          </v:shape>
        </w:pict>
      </w:r>
      <w:r>
        <w:pict w14:anchorId="3BFA340D">
          <v:shape id="_x0000_s1027" type="#_x0000_t202" style="position:absolute;margin-left:307.75pt;margin-top:12.2pt;width:225pt;height:154pt;z-index:-15725056;mso-wrap-distance-left:0;mso-wrap-distance-right:0;mso-position-horizontal-relative:page" filled="f" stroked="f">
            <v:textbox inset="0,0,0,0">
              <w:txbxContent>
                <w:p w14:paraId="48F98EAA" w14:textId="77777777" w:rsidR="00EC53BE" w:rsidRDefault="00000000">
                  <w:pPr>
                    <w:pStyle w:val="BodyText"/>
                    <w:spacing w:before="142"/>
                    <w:ind w:left="155"/>
                    <w:jc w:val="both"/>
                  </w:pPr>
                  <w:r>
                    <w:t>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sensor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senses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car and LED</w:t>
                  </w:r>
                </w:p>
                <w:p w14:paraId="28E2FB5B" w14:textId="77777777" w:rsidR="00EC53BE" w:rsidRDefault="00000000">
                  <w:pPr>
                    <w:pStyle w:val="BodyText"/>
                    <w:spacing w:before="99" w:line="261" w:lineRule="auto"/>
                    <w:ind w:left="155" w:right="252"/>
                    <w:jc w:val="both"/>
                  </w:pPr>
                  <w:r>
                    <w:t>colour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changes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raises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buzzergiving signal of danger and then 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changes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oneLED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colour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allow the one car topass and then the other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LED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colour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turnsgreen.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way we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prevent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theaccidents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curved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road.</w:t>
                  </w:r>
                </w:p>
              </w:txbxContent>
            </v:textbox>
            <w10:wrap type="topAndBottom" anchorx="page"/>
          </v:shape>
        </w:pict>
      </w:r>
      <w:r>
        <w:pict w14:anchorId="08ABB729">
          <v:shape id="_x0000_s1026" type="#_x0000_t202" style="position:absolute;margin-left:567pt;margin-top:20.6pt;width:224pt;height:53pt;z-index:-15724544;mso-wrap-distance-left:0;mso-wrap-distance-right:0;mso-position-horizontal-relative:page" filled="f" stroked="f">
            <v:textbox inset="0,0,0,0">
              <w:txbxContent>
                <w:p w14:paraId="53CAF317" w14:textId="77777777" w:rsidR="00EC53BE" w:rsidRDefault="00000000">
                  <w:pPr>
                    <w:pStyle w:val="BodyText"/>
                    <w:spacing w:before="145" w:line="264" w:lineRule="auto"/>
                    <w:ind w:left="155" w:right="1195"/>
                  </w:pPr>
                  <w:r>
                    <w:t>Install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Sensor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detectionsystem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software.</w:t>
                  </w:r>
                </w:p>
              </w:txbxContent>
            </v:textbox>
            <w10:wrap type="topAndBottom" anchorx="page"/>
          </v:shape>
        </w:pict>
      </w:r>
    </w:p>
    <w:sectPr w:rsidR="00EC53BE">
      <w:type w:val="continuous"/>
      <w:pgSz w:w="16850" w:h="11900" w:orient="landscape"/>
      <w:pgMar w:top="100" w:right="6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53BE"/>
    <w:rsid w:val="00800265"/>
    <w:rsid w:val="00EC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427B0CCB"/>
  <w15:docId w15:val="{14388E33-89E5-43C4-B5C4-0379BD7D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Sakthidhari Balaji</dc:creator>
  <cp:lastModifiedBy>Admin</cp:lastModifiedBy>
  <cp:revision>2</cp:revision>
  <dcterms:created xsi:type="dcterms:W3CDTF">2022-10-10T06:21:00Z</dcterms:created>
  <dcterms:modified xsi:type="dcterms:W3CDTF">2022-10-10T06:25:00Z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2022-10-10T00:00:00Z</vt:filetime>
  </property>
</Properties>
</file>