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5A8F" w14:textId="77777777" w:rsidR="0075238B" w:rsidRDefault="00000000">
      <w:pPr>
        <w:pStyle w:val="Heading1"/>
        <w:spacing w:before="64" w:line="259" w:lineRule="auto"/>
        <w:ind w:left="3677" w:right="3409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</w:t>
      </w:r>
      <w:r>
        <w:rPr>
          <w:spacing w:val="-57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</w:p>
    <w:p w14:paraId="553F0D7E" w14:textId="77777777" w:rsidR="0075238B" w:rsidRDefault="0075238B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3"/>
      </w:tblGrid>
      <w:tr w:rsidR="0075238B" w14:paraId="707251DF" w14:textId="77777777">
        <w:trPr>
          <w:trHeight w:val="297"/>
        </w:trPr>
        <w:tc>
          <w:tcPr>
            <w:tcW w:w="4514" w:type="dxa"/>
          </w:tcPr>
          <w:p w14:paraId="6EF58A0A" w14:textId="77777777" w:rsidR="007523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14:paraId="5CBD97B8" w14:textId="15642C43" w:rsidR="0075238B" w:rsidRDefault="00A85108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75238B" w14:paraId="5A36B569" w14:textId="77777777">
        <w:trPr>
          <w:trHeight w:val="297"/>
        </w:trPr>
        <w:tc>
          <w:tcPr>
            <w:tcW w:w="4514" w:type="dxa"/>
          </w:tcPr>
          <w:p w14:paraId="6CBBC4A8" w14:textId="77777777" w:rsidR="007523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14:paraId="7A74498E" w14:textId="42C01BB3" w:rsidR="0075238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PNT2022TMID44</w:t>
            </w:r>
            <w:r w:rsidR="00A85108">
              <w:rPr>
                <w:sz w:val="24"/>
              </w:rPr>
              <w:t>536</w:t>
            </w:r>
          </w:p>
        </w:tc>
      </w:tr>
      <w:tr w:rsidR="0075238B" w14:paraId="31025A81" w14:textId="77777777">
        <w:trPr>
          <w:trHeight w:val="609"/>
        </w:trPr>
        <w:tc>
          <w:tcPr>
            <w:tcW w:w="4514" w:type="dxa"/>
          </w:tcPr>
          <w:p w14:paraId="7FDA5B7A" w14:textId="77777777" w:rsidR="0075238B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14:paraId="76F44B75" w14:textId="0721FC98" w:rsidR="0075238B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Signs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14FFB653" w14:textId="77777777" w:rsidR="0075238B" w:rsidRDefault="00000000">
            <w:pPr>
              <w:pStyle w:val="TableParagraph"/>
              <w:spacing w:before="26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</w:tr>
      <w:tr w:rsidR="0075238B" w14:paraId="79294F0F" w14:textId="77777777">
        <w:trPr>
          <w:trHeight w:val="292"/>
        </w:trPr>
        <w:tc>
          <w:tcPr>
            <w:tcW w:w="4514" w:type="dxa"/>
          </w:tcPr>
          <w:p w14:paraId="4256E439" w14:textId="77777777" w:rsidR="0075238B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3" w:type="dxa"/>
          </w:tcPr>
          <w:p w14:paraId="1A7E44FD" w14:textId="77777777" w:rsidR="0075238B" w:rsidRDefault="0000000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40CAF8A5" w14:textId="77777777" w:rsidR="0075238B" w:rsidRDefault="0075238B">
      <w:pPr>
        <w:pStyle w:val="BodyText"/>
        <w:rPr>
          <w:b/>
          <w:sz w:val="20"/>
        </w:rPr>
      </w:pPr>
    </w:p>
    <w:p w14:paraId="45B1B812" w14:textId="77777777" w:rsidR="0075238B" w:rsidRDefault="00000000">
      <w:pPr>
        <w:spacing w:before="228"/>
        <w:ind w:left="321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Architecture:</w:t>
      </w:r>
    </w:p>
    <w:p w14:paraId="4DEF541E" w14:textId="77777777" w:rsidR="0075238B" w:rsidRDefault="0075238B">
      <w:pPr>
        <w:pStyle w:val="BodyText"/>
        <w:spacing w:before="9"/>
        <w:rPr>
          <w:b/>
        </w:rPr>
      </w:pPr>
    </w:p>
    <w:p w14:paraId="717AEAF9" w14:textId="77777777" w:rsidR="0075238B" w:rsidRDefault="00000000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replace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signboards,</w:t>
      </w:r>
      <w:r>
        <w:rPr>
          <w:spacing w:val="7"/>
          <w:sz w:val="24"/>
        </w:rPr>
        <w:t xml:space="preserve"> </w:t>
      </w:r>
      <w:r>
        <w:rPr>
          <w:sz w:val="24"/>
        </w:rPr>
        <w:t>smart</w:t>
      </w:r>
      <w:r>
        <w:rPr>
          <w:spacing w:val="8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sign</w:t>
      </w:r>
      <w:r>
        <w:rPr>
          <w:spacing w:val="-10"/>
          <w:sz w:val="24"/>
        </w:rPr>
        <w:t xml:space="preserve"> </w:t>
      </w:r>
      <w:r>
        <w:rPr>
          <w:sz w:val="24"/>
        </w:rPr>
        <w:t>boards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used.</w:t>
      </w:r>
    </w:p>
    <w:p w14:paraId="139537C3" w14:textId="77777777" w:rsidR="0075238B" w:rsidRDefault="00000000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before="10" w:line="237" w:lineRule="auto"/>
        <w:ind w:right="112"/>
        <w:rPr>
          <w:sz w:val="24"/>
        </w:rPr>
      </w:pPr>
      <w:r>
        <w:rPr>
          <w:sz w:val="24"/>
        </w:rPr>
        <w:t>These</w:t>
      </w:r>
      <w:r>
        <w:rPr>
          <w:spacing w:val="27"/>
          <w:sz w:val="24"/>
        </w:rPr>
        <w:t xml:space="preserve"> </w:t>
      </w:r>
      <w:r>
        <w:rPr>
          <w:sz w:val="24"/>
        </w:rPr>
        <w:t>smart</w:t>
      </w:r>
      <w:r>
        <w:rPr>
          <w:spacing w:val="38"/>
          <w:sz w:val="24"/>
        </w:rPr>
        <w:t xml:space="preserve"> </w:t>
      </w:r>
      <w:r>
        <w:rPr>
          <w:sz w:val="24"/>
        </w:rPr>
        <w:t>connected</w:t>
      </w:r>
      <w:r>
        <w:rPr>
          <w:spacing w:val="29"/>
          <w:sz w:val="24"/>
        </w:rPr>
        <w:t xml:space="preserve"> </w:t>
      </w:r>
      <w:r>
        <w:rPr>
          <w:sz w:val="24"/>
        </w:rPr>
        <w:t>sign</w:t>
      </w:r>
      <w:r>
        <w:rPr>
          <w:spacing w:val="23"/>
          <w:sz w:val="24"/>
        </w:rPr>
        <w:t xml:space="preserve"> </w:t>
      </w:r>
      <w:r>
        <w:rPr>
          <w:sz w:val="24"/>
        </w:rPr>
        <w:t>boards</w:t>
      </w:r>
      <w:r>
        <w:rPr>
          <w:spacing w:val="26"/>
          <w:sz w:val="24"/>
        </w:rPr>
        <w:t xml:space="preserve"> </w:t>
      </w:r>
      <w:r>
        <w:rPr>
          <w:sz w:val="24"/>
        </w:rPr>
        <w:t>get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speed</w:t>
      </w:r>
      <w:r>
        <w:rPr>
          <w:spacing w:val="27"/>
          <w:sz w:val="24"/>
        </w:rPr>
        <w:t xml:space="preserve"> </w:t>
      </w:r>
      <w:r>
        <w:rPr>
          <w:sz w:val="24"/>
        </w:rPr>
        <w:t>limitations</w:t>
      </w:r>
      <w:r>
        <w:rPr>
          <w:spacing w:val="37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web</w:t>
      </w:r>
      <w:r>
        <w:rPr>
          <w:spacing w:val="19"/>
          <w:sz w:val="24"/>
        </w:rPr>
        <w:t xml:space="preserve"> </w:t>
      </w:r>
      <w:r>
        <w:rPr>
          <w:sz w:val="24"/>
        </w:rPr>
        <w:t>app</w:t>
      </w:r>
      <w:r>
        <w:rPr>
          <w:spacing w:val="28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API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2"/>
          <w:sz w:val="24"/>
        </w:rPr>
        <w:t xml:space="preserve"> </w:t>
      </w:r>
      <w:r>
        <w:rPr>
          <w:sz w:val="24"/>
        </w:rPr>
        <w:t>automatically.</w:t>
      </w:r>
    </w:p>
    <w:p w14:paraId="5E88FD7E" w14:textId="77777777" w:rsidR="0075238B" w:rsidRDefault="00000000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before="13"/>
        <w:ind w:hanging="361"/>
        <w:rPr>
          <w:sz w:val="24"/>
        </w:rPr>
      </w:pP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weather changes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4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decrease.</w:t>
      </w:r>
    </w:p>
    <w:p w14:paraId="4871B9D1" w14:textId="77777777" w:rsidR="0075238B" w:rsidRDefault="00000000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before="36"/>
        <w:ind w:hanging="361"/>
        <w:rPr>
          <w:sz w:val="24"/>
        </w:rPr>
      </w:pPr>
      <w:r>
        <w:rPr>
          <w:spacing w:val="-1"/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traffic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fatal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situations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diversion</w:t>
      </w:r>
      <w:r>
        <w:rPr>
          <w:spacing w:val="-6"/>
          <w:sz w:val="24"/>
        </w:rPr>
        <w:t xml:space="preserve"> </w:t>
      </w:r>
      <w:r>
        <w:rPr>
          <w:sz w:val="24"/>
        </w:rPr>
        <w:t>signs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displayed.</w:t>
      </w:r>
    </w:p>
    <w:p w14:paraId="4DF2681B" w14:textId="77777777" w:rsidR="0075238B" w:rsidRDefault="00000000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before="46" w:line="242" w:lineRule="auto"/>
        <w:ind w:right="650"/>
        <w:rPr>
          <w:sz w:val="24"/>
        </w:rPr>
      </w:pPr>
      <w:r>
        <w:rPr>
          <w:sz w:val="24"/>
        </w:rPr>
        <w:t>Guide</w:t>
      </w:r>
      <w:r>
        <w:rPr>
          <w:spacing w:val="37"/>
          <w:sz w:val="24"/>
        </w:rPr>
        <w:t xml:space="preserve"> </w:t>
      </w:r>
      <w:r>
        <w:rPr>
          <w:sz w:val="24"/>
        </w:rPr>
        <w:t>(Schools),</w:t>
      </w:r>
      <w:r>
        <w:rPr>
          <w:spacing w:val="48"/>
          <w:sz w:val="24"/>
        </w:rPr>
        <w:t xml:space="preserve"> </w:t>
      </w:r>
      <w:r>
        <w:rPr>
          <w:sz w:val="24"/>
        </w:rPr>
        <w:t>Warning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Service</w:t>
      </w:r>
      <w:r>
        <w:rPr>
          <w:spacing w:val="39"/>
          <w:sz w:val="24"/>
        </w:rPr>
        <w:t xml:space="preserve"> </w:t>
      </w:r>
      <w:r>
        <w:rPr>
          <w:sz w:val="24"/>
        </w:rPr>
        <w:t>(Hospitals,</w:t>
      </w:r>
      <w:r>
        <w:rPr>
          <w:spacing w:val="43"/>
          <w:sz w:val="24"/>
        </w:rPr>
        <w:t xml:space="preserve"> </w:t>
      </w:r>
      <w:r>
        <w:rPr>
          <w:sz w:val="24"/>
        </w:rPr>
        <w:t>Restaurant)</w:t>
      </w:r>
      <w:r>
        <w:rPr>
          <w:spacing w:val="41"/>
          <w:sz w:val="24"/>
        </w:rPr>
        <w:t xml:space="preserve"> </w:t>
      </w:r>
      <w:r>
        <w:rPr>
          <w:sz w:val="24"/>
        </w:rPr>
        <w:t>signs</w:t>
      </w:r>
      <w:r>
        <w:rPr>
          <w:spacing w:val="37"/>
          <w:sz w:val="24"/>
        </w:rPr>
        <w:t xml:space="preserve"> </w:t>
      </w:r>
      <w:r>
        <w:rPr>
          <w:sz w:val="24"/>
        </w:rPr>
        <w:t>are</w:t>
      </w:r>
      <w:r>
        <w:rPr>
          <w:spacing w:val="39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accordingly.</w:t>
      </w:r>
    </w:p>
    <w:p w14:paraId="6790C433" w14:textId="77777777" w:rsidR="0075238B" w:rsidRDefault="0075238B">
      <w:pPr>
        <w:pStyle w:val="BodyText"/>
        <w:rPr>
          <w:sz w:val="26"/>
        </w:rPr>
      </w:pPr>
    </w:p>
    <w:p w14:paraId="37C3C40D" w14:textId="77777777" w:rsidR="0075238B" w:rsidRDefault="0075238B">
      <w:pPr>
        <w:pStyle w:val="BodyText"/>
        <w:spacing w:before="9"/>
        <w:rPr>
          <w:sz w:val="37"/>
        </w:rPr>
      </w:pPr>
    </w:p>
    <w:p w14:paraId="6C44F34C" w14:textId="77777777" w:rsidR="0075238B" w:rsidRDefault="00000000">
      <w:pPr>
        <w:pStyle w:val="Heading1"/>
      </w:pPr>
      <w:r>
        <w:t>Example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Diagram:</w:t>
      </w:r>
    </w:p>
    <w:p w14:paraId="2C369CE0" w14:textId="77777777" w:rsidR="0075238B" w:rsidRDefault="0075238B">
      <w:pPr>
        <w:pStyle w:val="BodyText"/>
        <w:rPr>
          <w:b/>
          <w:sz w:val="20"/>
        </w:rPr>
      </w:pPr>
    </w:p>
    <w:p w14:paraId="462D175D" w14:textId="77777777" w:rsidR="0075238B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E62A65" wp14:editId="7AF535D6">
            <wp:simplePos x="0" y="0"/>
            <wp:positionH relativeFrom="page">
              <wp:posOffset>914400</wp:posOffset>
            </wp:positionH>
            <wp:positionV relativeFrom="paragraph">
              <wp:posOffset>151406</wp:posOffset>
            </wp:positionV>
            <wp:extent cx="4024898" cy="26008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898" cy="260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238B">
      <w:type w:val="continuous"/>
      <w:pgSz w:w="12240" w:h="15840"/>
      <w:pgMar w:top="144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56BE"/>
    <w:multiLevelType w:val="hybridMultilevel"/>
    <w:tmpl w:val="13FAC7CC"/>
    <w:lvl w:ilvl="0" w:tplc="5A1679DE">
      <w:numFmt w:val="bullet"/>
      <w:lvlText w:val="•"/>
      <w:lvlJc w:val="left"/>
      <w:pPr>
        <w:ind w:left="10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C22D5A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3A90F43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3658259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 w:tplc="A824E11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B256FAE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325E8BD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3C6AFBC2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CE1CC7C0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num w:numId="1" w16cid:durableId="163513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38B"/>
    <w:rsid w:val="0075238B"/>
    <w:rsid w:val="00A8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127D"/>
  <w15:docId w15:val="{14388E33-89E5-43C4-B5C4-0379BD7D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41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2022-10-10T06:21:00Z</dcterms:created>
  <dcterms:modified xsi:type="dcterms:W3CDTF">2022-10-10T06:23:00Z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