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27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September 2022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DuraiRajesh.P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 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820319205010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46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003" w:dyaOrig="11004">
          <v:rect xmlns:o="urn:schemas-microsoft-com:office:office" xmlns:v="urn:schemas-microsoft-com:vml" id="rectole0000000000" style="width:400.150000pt;height:55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-554" w:left="462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073" w:dyaOrig="13630">
          <v:rect xmlns:o="urn:schemas-microsoft-com:office:office" xmlns:v="urn:schemas-microsoft-com:vml" id="rectole0000000001" style="width:453.650000pt;height:68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-37" w:left="205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50" w:dyaOrig="13750">
          <v:rect xmlns:o="urn:schemas-microsoft-com:office:office" xmlns:v="urn:schemas-microsoft-com:vml" id="rectole0000000002" style="width:352.500000pt;height:6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54" w:line="259"/>
        <w:ind w:right="-13" w:left="60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18" w:dyaOrig="3912">
          <v:rect xmlns:o="urn:schemas-microsoft-com:office:office" xmlns:v="urn:schemas-microsoft-com:vml" id="rectole0000000003" style="width:420.900000pt;height:19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416" w:line="259"/>
        <w:ind w:right="0" w:left="59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205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99" w:dyaOrig="6838">
          <v:rect xmlns:o="urn:schemas-microsoft-com:office:office" xmlns:v="urn:schemas-microsoft-com:vml" id="rectole0000000004" style="width:349.950000pt;height:341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-245" w:left="2028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273" w:dyaOrig="2986">
          <v:rect xmlns:o="urn:schemas-microsoft-com:office:office" xmlns:v="urn:schemas-microsoft-com:vml" id="rectole0000000005" style="width:363.650000pt;height:14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