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21" w:rsidRDefault="00FE2121">
      <w:pPr>
        <w:spacing w:before="1"/>
        <w:rPr>
          <w:sz w:val="20"/>
        </w:rPr>
      </w:pPr>
    </w:p>
    <w:p w:rsidR="00FE2121" w:rsidRDefault="00FE2121">
      <w:pPr>
        <w:rPr>
          <w:sz w:val="20"/>
        </w:rPr>
        <w:sectPr w:rsidR="00FE2121">
          <w:type w:val="continuous"/>
          <w:pgSz w:w="16850" w:h="11930" w:orient="landscape"/>
          <w:pgMar w:top="1100" w:right="400" w:bottom="280" w:left="1340" w:header="720" w:footer="720" w:gutter="0"/>
          <w:cols w:space="720"/>
        </w:sectPr>
      </w:pPr>
    </w:p>
    <w:p w:rsidR="00FE2121" w:rsidRDefault="00FE2121">
      <w:pPr>
        <w:rPr>
          <w:sz w:val="24"/>
        </w:rPr>
      </w:pPr>
    </w:p>
    <w:p w:rsidR="00FE2121" w:rsidRDefault="00FE2121">
      <w:pPr>
        <w:rPr>
          <w:sz w:val="24"/>
        </w:rPr>
      </w:pPr>
    </w:p>
    <w:p w:rsidR="00FE2121" w:rsidRDefault="00FE2121">
      <w:pPr>
        <w:rPr>
          <w:sz w:val="24"/>
        </w:rPr>
      </w:pPr>
    </w:p>
    <w:p w:rsidR="00FE2121" w:rsidRDefault="00FE2121">
      <w:pPr>
        <w:rPr>
          <w:sz w:val="24"/>
        </w:rPr>
      </w:pPr>
    </w:p>
    <w:p w:rsidR="00FE2121" w:rsidRDefault="00FE2121">
      <w:pPr>
        <w:rPr>
          <w:sz w:val="24"/>
        </w:rPr>
      </w:pPr>
    </w:p>
    <w:p w:rsidR="00FE2121" w:rsidRDefault="00FE2121">
      <w:pPr>
        <w:rPr>
          <w:sz w:val="24"/>
        </w:rPr>
      </w:pPr>
    </w:p>
    <w:p w:rsidR="00FE2121" w:rsidRDefault="00FE2121">
      <w:pPr>
        <w:rPr>
          <w:sz w:val="24"/>
        </w:rPr>
      </w:pPr>
    </w:p>
    <w:p w:rsidR="00FE2121" w:rsidRDefault="00FE2121">
      <w:pPr>
        <w:rPr>
          <w:sz w:val="24"/>
        </w:rPr>
      </w:pPr>
    </w:p>
    <w:p w:rsidR="00FE2121" w:rsidRDefault="00FE2121">
      <w:pPr>
        <w:rPr>
          <w:sz w:val="24"/>
        </w:rPr>
      </w:pPr>
    </w:p>
    <w:p w:rsidR="00FE2121" w:rsidRDefault="00FE2121">
      <w:pPr>
        <w:rPr>
          <w:sz w:val="24"/>
        </w:rPr>
      </w:pPr>
    </w:p>
    <w:p w:rsidR="00FE2121" w:rsidRDefault="0054262E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spacing w:val="-1"/>
        </w:rPr>
        <w:t>Example:</w:t>
      </w:r>
      <w:r>
        <w:rPr>
          <w:rFonts w:ascii="Arial"/>
          <w:b/>
          <w:spacing w:val="-11"/>
        </w:rPr>
        <w:t xml:space="preserve"> </w:t>
      </w:r>
      <w:hyperlink r:id="rId4">
        <w:r>
          <w:rPr>
            <w:rFonts w:ascii="Arial"/>
            <w:b/>
            <w:color w:val="0460C1"/>
            <w:spacing w:val="-1"/>
            <w:u w:val="thick" w:color="0460C1"/>
          </w:rPr>
          <w:t>(Simplified)</w:t>
        </w:r>
      </w:hyperlink>
    </w:p>
    <w:p w:rsidR="00FE2121" w:rsidRDefault="0054262E">
      <w:pPr>
        <w:pStyle w:val="BodyText"/>
        <w:spacing w:before="92"/>
        <w:ind w:left="2830" w:right="5770"/>
        <w:jc w:val="center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Phase-II</w:t>
      </w:r>
    </w:p>
    <w:p w:rsidR="00FE2121" w:rsidRDefault="0054262E">
      <w:pPr>
        <w:pStyle w:val="BodyText"/>
        <w:spacing w:before="22"/>
        <w:ind w:left="2833" w:right="5770"/>
        <w:jc w:val="center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FE2121" w:rsidRDefault="00FE2121">
      <w:pPr>
        <w:pStyle w:val="BodyText"/>
        <w:spacing w:before="7"/>
        <w:rPr>
          <w:sz w:val="25"/>
        </w:rPr>
      </w:pPr>
    </w:p>
    <w:tbl>
      <w:tblPr>
        <w:tblW w:w="0" w:type="auto"/>
        <w:tblInd w:w="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4"/>
        <w:gridCol w:w="4859"/>
      </w:tblGrid>
      <w:tr w:rsidR="00FE2121">
        <w:trPr>
          <w:trHeight w:val="229"/>
        </w:trPr>
        <w:tc>
          <w:tcPr>
            <w:tcW w:w="4504" w:type="dxa"/>
          </w:tcPr>
          <w:p w:rsidR="00FE2121" w:rsidRDefault="0054262E">
            <w:pPr>
              <w:pStyle w:val="TableParagraph"/>
              <w:spacing w:line="209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59" w:type="dxa"/>
          </w:tcPr>
          <w:p w:rsidR="00FE2121" w:rsidRDefault="0054262E">
            <w:pPr>
              <w:pStyle w:val="TableParagraph"/>
              <w:spacing w:line="209" w:lineRule="exact"/>
              <w:ind w:left="128"/>
              <w:rPr>
                <w:rFonts w:ascii="Arial MT"/>
              </w:rPr>
            </w:pPr>
            <w:r>
              <w:rPr>
                <w:rFonts w:ascii="Arial MT"/>
              </w:rPr>
              <w:t>19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FE2121">
        <w:trPr>
          <w:trHeight w:val="248"/>
        </w:trPr>
        <w:tc>
          <w:tcPr>
            <w:tcW w:w="4504" w:type="dxa"/>
          </w:tcPr>
          <w:p w:rsidR="00FE2121" w:rsidRDefault="0054262E">
            <w:pPr>
              <w:pStyle w:val="TableParagraph"/>
              <w:spacing w:line="228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59" w:type="dxa"/>
          </w:tcPr>
          <w:p w:rsidR="00FE2121" w:rsidRDefault="00A9648B">
            <w:pPr>
              <w:pStyle w:val="TableParagraph"/>
              <w:spacing w:line="228" w:lineRule="exact"/>
              <w:ind w:left="128"/>
              <w:rPr>
                <w:rFonts w:ascii="Arial MT"/>
              </w:rPr>
            </w:pPr>
            <w:r>
              <w:rPr>
                <w:rFonts w:ascii="Arial MT"/>
              </w:rPr>
              <w:t>PNT2022TMID49907</w:t>
            </w:r>
          </w:p>
        </w:tc>
      </w:tr>
      <w:tr w:rsidR="00FE2121">
        <w:trPr>
          <w:trHeight w:val="229"/>
        </w:trPr>
        <w:tc>
          <w:tcPr>
            <w:tcW w:w="4504" w:type="dxa"/>
          </w:tcPr>
          <w:p w:rsidR="00FE2121" w:rsidRDefault="0054262E">
            <w:pPr>
              <w:pStyle w:val="TableParagraph"/>
              <w:spacing w:line="210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59" w:type="dxa"/>
          </w:tcPr>
          <w:p w:rsidR="00FE2121" w:rsidRDefault="0054262E">
            <w:pPr>
              <w:pStyle w:val="TableParagraph"/>
              <w:spacing w:line="210" w:lineRule="exact"/>
              <w:ind w:left="128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News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2"/>
              </w:rPr>
              <w:t>Tracker</w:t>
            </w:r>
            <w:r>
              <w:rPr>
                <w:rFonts w:ascii="Arial MT"/>
                <w:spacing w:val="-19"/>
              </w:rPr>
              <w:t xml:space="preserve"> </w:t>
            </w:r>
            <w:r>
              <w:rPr>
                <w:rFonts w:ascii="Arial MT"/>
                <w:spacing w:val="-1"/>
              </w:rPr>
              <w:t>Application</w:t>
            </w:r>
          </w:p>
        </w:tc>
      </w:tr>
      <w:tr w:rsidR="00FE2121">
        <w:trPr>
          <w:trHeight w:val="253"/>
        </w:trPr>
        <w:tc>
          <w:tcPr>
            <w:tcW w:w="4504" w:type="dxa"/>
          </w:tcPr>
          <w:p w:rsidR="00FE2121" w:rsidRDefault="0054262E">
            <w:pPr>
              <w:pStyle w:val="TableParagraph"/>
              <w:spacing w:line="233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59" w:type="dxa"/>
          </w:tcPr>
          <w:p w:rsidR="00FE2121" w:rsidRDefault="0054262E">
            <w:pPr>
              <w:pStyle w:val="TableParagraph"/>
              <w:spacing w:line="233" w:lineRule="exact"/>
              <w:ind w:left="128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FE2121" w:rsidRDefault="00FE2121">
      <w:pPr>
        <w:pStyle w:val="BodyText"/>
        <w:rPr>
          <w:sz w:val="20"/>
        </w:rPr>
      </w:pPr>
    </w:p>
    <w:p w:rsidR="00FE2121" w:rsidRDefault="0054262E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5905500</wp:posOffset>
            </wp:positionH>
            <wp:positionV relativeFrom="paragraph">
              <wp:posOffset>122948</wp:posOffset>
            </wp:positionV>
            <wp:extent cx="4473701" cy="3728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701" cy="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121" w:rsidRDefault="00FE2121">
      <w:pPr>
        <w:rPr>
          <w:sz w:val="13"/>
        </w:rPr>
        <w:sectPr w:rsidR="00FE2121">
          <w:type w:val="continuous"/>
          <w:pgSz w:w="16850" w:h="11930" w:orient="landscape"/>
          <w:pgMar w:top="1100" w:right="400" w:bottom="280" w:left="1340" w:header="720" w:footer="720" w:gutter="0"/>
          <w:cols w:num="2" w:space="720" w:equalWidth="0">
            <w:col w:w="2360" w:space="237"/>
            <w:col w:w="12513"/>
          </w:cols>
        </w:sectPr>
      </w:pPr>
    </w:p>
    <w:p w:rsidR="00FE2121" w:rsidRDefault="0054262E">
      <w:pPr>
        <w:tabs>
          <w:tab w:val="left" w:pos="7938"/>
        </w:tabs>
        <w:ind w:left="271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5610225</wp:posOffset>
            </wp:positionH>
            <wp:positionV relativeFrom="page">
              <wp:posOffset>2649220</wp:posOffset>
            </wp:positionV>
            <wp:extent cx="37464" cy="18920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4" cy="18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8FB">
        <w:rPr>
          <w:noProof/>
        </w:rPr>
        <w:drawing>
          <wp:inline distT="0" distB="0" distL="0" distR="0">
            <wp:extent cx="3692939" cy="1685677"/>
            <wp:effectExtent l="19050" t="0" r="2761" b="0"/>
            <wp:docPr id="2" name="Picture 1" descr="DataFlow for the Public Cloud | Cloud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Flow for the Public Cloud | Clouder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77" cy="168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65"/>
          <w:sz w:val="20"/>
        </w:rPr>
        <w:drawing>
          <wp:inline distT="0" distB="0" distL="0" distR="0">
            <wp:extent cx="4394906" cy="120005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906" cy="12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0A" w:rsidRPr="0044150A" w:rsidRDefault="0044150A" w:rsidP="0044150A">
      <w:pPr>
        <w:widowControl/>
        <w:shd w:val="clear" w:color="auto" w:fill="FFFFFF"/>
        <w:autoSpaceDE/>
        <w:autoSpaceDN/>
        <w:spacing w:line="264" w:lineRule="atLeast"/>
        <w:outlineLvl w:val="3"/>
        <w:rPr>
          <w:rFonts w:ascii="Helvetica" w:hAnsi="Helvetica"/>
          <w:color w:val="3C3C3C"/>
          <w:sz w:val="16"/>
          <w:szCs w:val="16"/>
        </w:rPr>
      </w:pPr>
      <w:r w:rsidRPr="0044150A">
        <w:rPr>
          <w:rFonts w:ascii="Helvetica" w:hAnsi="Helvetica"/>
          <w:color w:val="3C3C3C"/>
          <w:sz w:val="16"/>
          <w:szCs w:val="16"/>
        </w:rPr>
        <w:t>Connect to any data source anywhere, process, and deliver to any destination</w:t>
      </w:r>
    </w:p>
    <w:p w:rsidR="0044150A" w:rsidRDefault="0044150A" w:rsidP="0044150A">
      <w:pPr>
        <w:ind w:firstLine="720"/>
        <w:rPr>
          <w:rFonts w:ascii="Arial"/>
          <w:sz w:val="20"/>
        </w:rPr>
      </w:pPr>
    </w:p>
    <w:p w:rsidR="0044150A" w:rsidRDefault="0044150A" w:rsidP="0044150A">
      <w:pPr>
        <w:rPr>
          <w:rFonts w:ascii="Arial"/>
          <w:sz w:val="20"/>
        </w:rPr>
      </w:pPr>
    </w:p>
    <w:p w:rsidR="00FE2121" w:rsidRPr="0044150A" w:rsidRDefault="00FE2121" w:rsidP="0044150A">
      <w:pPr>
        <w:rPr>
          <w:rFonts w:ascii="Arial"/>
          <w:sz w:val="20"/>
        </w:rPr>
        <w:sectPr w:rsidR="00FE2121" w:rsidRPr="0044150A">
          <w:type w:val="continuous"/>
          <w:pgSz w:w="16850" w:h="11930" w:orient="landscape"/>
          <w:pgMar w:top="1100" w:right="400" w:bottom="280" w:left="1340" w:header="720" w:footer="720" w:gutter="0"/>
          <w:cols w:space="720"/>
        </w:sectPr>
      </w:pPr>
    </w:p>
    <w:p w:rsidR="00FE2121" w:rsidRDefault="00FE2121">
      <w:pPr>
        <w:pStyle w:val="BodyText"/>
        <w:rPr>
          <w:sz w:val="20"/>
        </w:rPr>
      </w:pPr>
    </w:p>
    <w:p w:rsidR="00FE2121" w:rsidRDefault="00FE2121">
      <w:pPr>
        <w:pStyle w:val="BodyText"/>
        <w:spacing w:before="2"/>
        <w:rPr>
          <w:sz w:val="29"/>
        </w:rPr>
      </w:pPr>
    </w:p>
    <w:p w:rsidR="00FE2121" w:rsidRDefault="0054262E">
      <w:pPr>
        <w:spacing w:before="94"/>
        <w:ind w:left="201"/>
        <w:rPr>
          <w:rFonts w:ascii="Arial"/>
          <w:b/>
        </w:rPr>
      </w:pPr>
      <w:bookmarkStart w:id="0" w:name="User_Stories"/>
      <w:bookmarkEnd w:id="0"/>
      <w:r>
        <w:rPr>
          <w:rFonts w:ascii="Arial"/>
          <w:b/>
        </w:rPr>
        <w:t>User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Stories</w:t>
      </w:r>
    </w:p>
    <w:p w:rsidR="00FE2121" w:rsidRDefault="00FE2121">
      <w:pPr>
        <w:pStyle w:val="BodyText"/>
        <w:spacing w:before="3"/>
        <w:rPr>
          <w:sz w:val="14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4"/>
        <w:gridCol w:w="2026"/>
        <w:gridCol w:w="1340"/>
        <w:gridCol w:w="4172"/>
        <w:gridCol w:w="2852"/>
      </w:tblGrid>
      <w:tr w:rsidR="00FE2121">
        <w:trPr>
          <w:trHeight w:val="690"/>
        </w:trPr>
        <w:tc>
          <w:tcPr>
            <w:tcW w:w="1714" w:type="dxa"/>
          </w:tcPr>
          <w:p w:rsidR="00FE2121" w:rsidRDefault="0054262E">
            <w:pPr>
              <w:pStyle w:val="TableParagraph"/>
              <w:spacing w:line="225" w:lineRule="exact"/>
              <w:ind w:lef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026" w:type="dxa"/>
          </w:tcPr>
          <w:p w:rsidR="00FE2121" w:rsidRDefault="0054262E">
            <w:pPr>
              <w:pStyle w:val="TableParagraph"/>
              <w:spacing w:line="230" w:lineRule="exact"/>
              <w:ind w:left="436" w:right="419" w:firstLine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ind w:left="292" w:right="131" w:hanging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spacing w:line="225" w:lineRule="exact"/>
              <w:ind w:left="12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spacing w:line="225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</w:tr>
      <w:tr w:rsidR="00FE2121">
        <w:trPr>
          <w:trHeight w:val="686"/>
        </w:trPr>
        <w:tc>
          <w:tcPr>
            <w:tcW w:w="1714" w:type="dxa"/>
          </w:tcPr>
          <w:p w:rsidR="00FE2121" w:rsidRDefault="0054262E">
            <w:pPr>
              <w:pStyle w:val="TableParagraph"/>
              <w:ind w:left="4" w:right="3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3"/>
                <w:sz w:val="20"/>
              </w:rPr>
              <w:t>(Mobile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pacing w:val="-3"/>
                <w:sz w:val="20"/>
              </w:rPr>
              <w:t>user)</w:t>
            </w:r>
          </w:p>
        </w:tc>
        <w:tc>
          <w:tcPr>
            <w:tcW w:w="2026" w:type="dxa"/>
          </w:tcPr>
          <w:p w:rsidR="00FE2121" w:rsidRDefault="0054262E">
            <w:pPr>
              <w:pStyle w:val="TableParagraph"/>
              <w:spacing w:line="225" w:lineRule="exact"/>
              <w:ind w:left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spacing w:line="226" w:lineRule="exact"/>
              <w:ind w:left="114" w:right="3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 user,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 entering my email, password, and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confirming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password.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I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can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access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</w:p>
        </w:tc>
      </w:tr>
      <w:tr w:rsidR="00FE2121">
        <w:trPr>
          <w:trHeight w:val="460"/>
        </w:trPr>
        <w:tc>
          <w:tcPr>
            <w:tcW w:w="1714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2026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spacing w:line="230" w:lineRule="exact"/>
              <w:ind w:left="114" w:right="3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will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receive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once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have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registered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spacing w:line="230" w:lineRule="exact"/>
              <w:ind w:right="322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I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can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receive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click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</w:t>
            </w:r>
          </w:p>
        </w:tc>
      </w:tr>
      <w:tr w:rsidR="00FE2121">
        <w:trPr>
          <w:trHeight w:val="552"/>
        </w:trPr>
        <w:tc>
          <w:tcPr>
            <w:tcW w:w="1714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2026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ind w:left="114" w:right="3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through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Gmail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spacing w:line="274" w:lineRule="exact"/>
              <w:ind w:right="32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mail.</w:t>
            </w:r>
          </w:p>
        </w:tc>
      </w:tr>
      <w:tr w:rsidR="00FE2121">
        <w:trPr>
          <w:trHeight w:val="556"/>
        </w:trPr>
        <w:tc>
          <w:tcPr>
            <w:tcW w:w="1714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2026" w:type="dxa"/>
          </w:tcPr>
          <w:p w:rsidR="00FE2121" w:rsidRDefault="0054262E">
            <w:pPr>
              <w:pStyle w:val="TableParagraph"/>
              <w:spacing w:line="225" w:lineRule="exact"/>
              <w:ind w:left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ind w:left="114" w:right="36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log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into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application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entering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spacing w:line="274" w:lineRule="exact"/>
              <w:ind w:right="229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receive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mail.</w:t>
            </w:r>
          </w:p>
        </w:tc>
      </w:tr>
      <w:tr w:rsidR="00FE2121">
        <w:trPr>
          <w:trHeight w:val="552"/>
        </w:trPr>
        <w:tc>
          <w:tcPr>
            <w:tcW w:w="1714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2026" w:type="dxa"/>
          </w:tcPr>
          <w:p w:rsidR="00FE2121" w:rsidRDefault="0054262E">
            <w:pPr>
              <w:pStyle w:val="TableParagraph"/>
              <w:spacing w:line="220" w:lineRule="exact"/>
              <w:ind w:left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</w:p>
          <w:p w:rsidR="00FE2121" w:rsidRDefault="0054262E">
            <w:pPr>
              <w:pStyle w:val="TableParagraph"/>
              <w:spacing w:before="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Breaking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E2121" w:rsidRDefault="0054262E">
            <w:pPr>
              <w:pStyle w:val="TableParagraph"/>
              <w:spacing w:before="3" w:line="257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news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portal.</w:t>
            </w:r>
          </w:p>
        </w:tc>
      </w:tr>
      <w:tr w:rsidR="00FE2121">
        <w:trPr>
          <w:trHeight w:val="1099"/>
        </w:trPr>
        <w:tc>
          <w:tcPr>
            <w:tcW w:w="1714" w:type="dxa"/>
          </w:tcPr>
          <w:p w:rsidR="00FE2121" w:rsidRDefault="0054262E">
            <w:pPr>
              <w:pStyle w:val="TableParagraph"/>
              <w:ind w:left="4" w:right="30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Customer (Web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user)</w:t>
            </w:r>
          </w:p>
        </w:tc>
        <w:tc>
          <w:tcPr>
            <w:tcW w:w="2026" w:type="dxa"/>
          </w:tcPr>
          <w:p w:rsidR="00FE2121" w:rsidRDefault="0054262E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spacing w:line="237" w:lineRule="auto"/>
              <w:ind w:left="114" w:right="45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searches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interest.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ind w:right="703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news and can watch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videos.</w:t>
            </w:r>
          </w:p>
        </w:tc>
      </w:tr>
      <w:tr w:rsidR="00FE2121">
        <w:trPr>
          <w:trHeight w:val="830"/>
        </w:trPr>
        <w:tc>
          <w:tcPr>
            <w:tcW w:w="1714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2026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spacing w:line="242" w:lineRule="auto"/>
              <w:ind w:left="114" w:right="104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appearing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dashboard.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  <w:p w:rsidR="00FE2121" w:rsidRDefault="0054262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  <w:p w:rsidR="00FE2121" w:rsidRDefault="0054262E">
            <w:pPr>
              <w:pStyle w:val="TableParagraph"/>
              <w:spacing w:before="2" w:line="26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wanted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open it.</w:t>
            </w:r>
          </w:p>
        </w:tc>
      </w:tr>
      <w:tr w:rsidR="00FE2121">
        <w:trPr>
          <w:trHeight w:val="825"/>
        </w:trPr>
        <w:tc>
          <w:tcPr>
            <w:tcW w:w="1714" w:type="dxa"/>
          </w:tcPr>
          <w:p w:rsidR="00FE2121" w:rsidRDefault="0054262E">
            <w:pPr>
              <w:pStyle w:val="TableParagraph"/>
              <w:spacing w:line="225" w:lineRule="exact"/>
              <w:ind w:left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Administrator</w:t>
            </w:r>
          </w:p>
        </w:tc>
        <w:tc>
          <w:tcPr>
            <w:tcW w:w="2026" w:type="dxa"/>
          </w:tcPr>
          <w:p w:rsidR="00FE2121" w:rsidRDefault="0054262E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spacing w:line="242" w:lineRule="auto"/>
              <w:ind w:left="114" w:right="150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spacing w:before="4" w:line="232" w:lineRule="auto"/>
              <w:ind w:right="163"/>
              <w:rPr>
                <w:sz w:val="24"/>
              </w:rPr>
            </w:pPr>
            <w:r>
              <w:rPr>
                <w:sz w:val="24"/>
              </w:rPr>
              <w:t>Provide the correct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fake</w:t>
            </w:r>
          </w:p>
          <w:p w:rsidR="00FE2121" w:rsidRDefault="0054262E">
            <w:pPr>
              <w:pStyle w:val="TableParagraph"/>
              <w:spacing w:before="5" w:line="261" w:lineRule="exact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rejected</w:t>
            </w:r>
          </w:p>
        </w:tc>
      </w:tr>
      <w:tr w:rsidR="00FE2121">
        <w:trPr>
          <w:trHeight w:val="556"/>
        </w:trPr>
        <w:tc>
          <w:tcPr>
            <w:tcW w:w="1714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2026" w:type="dxa"/>
          </w:tcPr>
          <w:p w:rsidR="00FE2121" w:rsidRDefault="00FE2121">
            <w:pPr>
              <w:pStyle w:val="TableParagraph"/>
              <w:ind w:left="0"/>
            </w:pPr>
          </w:p>
        </w:tc>
        <w:tc>
          <w:tcPr>
            <w:tcW w:w="1340" w:type="dxa"/>
          </w:tcPr>
          <w:p w:rsidR="00FE2121" w:rsidRDefault="005426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172" w:type="dxa"/>
          </w:tcPr>
          <w:p w:rsidR="00FE2121" w:rsidRDefault="0054262E">
            <w:pPr>
              <w:pStyle w:val="TableParagraph"/>
              <w:spacing w:before="5" w:line="230" w:lineRule="auto"/>
              <w:ind w:left="114" w:right="275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audio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contents.</w:t>
            </w:r>
          </w:p>
        </w:tc>
        <w:tc>
          <w:tcPr>
            <w:tcW w:w="2852" w:type="dxa"/>
          </w:tcPr>
          <w:p w:rsidR="00FE2121" w:rsidRDefault="0054262E">
            <w:pPr>
              <w:pStyle w:val="TableParagraph"/>
              <w:spacing w:before="5" w:line="230" w:lineRule="auto"/>
              <w:ind w:right="619"/>
              <w:rPr>
                <w:sz w:val="24"/>
              </w:rPr>
            </w:pPr>
            <w:r>
              <w:rPr>
                <w:sz w:val="24"/>
              </w:rPr>
              <w:t>I can get the news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which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interested.</w:t>
            </w:r>
          </w:p>
        </w:tc>
      </w:tr>
    </w:tbl>
    <w:p w:rsidR="0054262E" w:rsidRDefault="0054262E"/>
    <w:sectPr w:rsidR="0054262E" w:rsidSect="00FE2121">
      <w:pgSz w:w="16850" w:h="11930" w:orient="landscape"/>
      <w:pgMar w:top="1100" w:right="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2121"/>
    <w:rsid w:val="00400F93"/>
    <w:rsid w:val="0044150A"/>
    <w:rsid w:val="0054262E"/>
    <w:rsid w:val="005F1118"/>
    <w:rsid w:val="00A9648B"/>
    <w:rsid w:val="00D448FB"/>
    <w:rsid w:val="00FE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2121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44150A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2121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E2121"/>
  </w:style>
  <w:style w:type="paragraph" w:customStyle="1" w:styleId="TableParagraph">
    <w:name w:val="Table Paragraph"/>
    <w:basedOn w:val="Normal"/>
    <w:uiPriority w:val="1"/>
    <w:qFormat/>
    <w:rsid w:val="00FE2121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8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FB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4150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3</cp:revision>
  <dcterms:created xsi:type="dcterms:W3CDTF">2022-10-27T04:05:00Z</dcterms:created>
  <dcterms:modified xsi:type="dcterms:W3CDTF">2022-10-27T05:29:00Z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