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05" w:rsidRDefault="003F1570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:rsidR="00DE6505" w:rsidRDefault="00DE6505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DE6505">
        <w:trPr>
          <w:trHeight w:val="268"/>
        </w:trPr>
        <w:tc>
          <w:tcPr>
            <w:tcW w:w="4508" w:type="dxa"/>
          </w:tcPr>
          <w:p w:rsidR="00DE6505" w:rsidRDefault="003F1570">
            <w:pPr>
              <w:pStyle w:val="TableParagraph"/>
              <w:spacing w:line="248" w:lineRule="exact"/>
              <w:ind w:left="112"/>
            </w:pPr>
            <w:r>
              <w:t>Date</w:t>
            </w:r>
          </w:p>
        </w:tc>
        <w:tc>
          <w:tcPr>
            <w:tcW w:w="4513" w:type="dxa"/>
          </w:tcPr>
          <w:p w:rsidR="00DE6505" w:rsidRDefault="00597BD5">
            <w:pPr>
              <w:pStyle w:val="TableParagraph"/>
              <w:spacing w:line="248" w:lineRule="exact"/>
              <w:ind w:left="112"/>
            </w:pPr>
            <w:r>
              <w:t xml:space="preserve">28 SEPTEMBER </w:t>
            </w:r>
            <w:r w:rsidR="003F1570">
              <w:t>2022</w:t>
            </w:r>
          </w:p>
        </w:tc>
      </w:tr>
      <w:tr w:rsidR="00DE6505">
        <w:trPr>
          <w:trHeight w:val="268"/>
        </w:trPr>
        <w:tc>
          <w:tcPr>
            <w:tcW w:w="4508" w:type="dxa"/>
          </w:tcPr>
          <w:p w:rsidR="00DE6505" w:rsidRDefault="003F1570">
            <w:pPr>
              <w:pStyle w:val="TableParagraph"/>
              <w:spacing w:line="248" w:lineRule="exact"/>
              <w:ind w:left="112"/>
            </w:pPr>
            <w:r>
              <w:t>Team ID</w:t>
            </w:r>
          </w:p>
        </w:tc>
        <w:tc>
          <w:tcPr>
            <w:tcW w:w="4513" w:type="dxa"/>
          </w:tcPr>
          <w:p w:rsidR="00DE6505" w:rsidRDefault="003F1570">
            <w:pPr>
              <w:pStyle w:val="TableParagraph"/>
              <w:spacing w:line="248" w:lineRule="exact"/>
              <w:ind w:left="112"/>
            </w:pPr>
            <w:r>
              <w:t>PNT2022TMID</w:t>
            </w:r>
            <w:r w:rsidR="00672EA3">
              <w:t>41426</w:t>
            </w:r>
          </w:p>
        </w:tc>
      </w:tr>
      <w:tr w:rsidR="00DE6505">
        <w:trPr>
          <w:trHeight w:val="496"/>
        </w:trPr>
        <w:tc>
          <w:tcPr>
            <w:tcW w:w="4508" w:type="dxa"/>
          </w:tcPr>
          <w:p w:rsidR="00DE6505" w:rsidRDefault="003F1570">
            <w:pPr>
              <w:pStyle w:val="TableParagraph"/>
              <w:spacing w:line="258" w:lineRule="exact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DE6505" w:rsidRDefault="003F1570">
            <w:pPr>
              <w:pStyle w:val="TableParagraph"/>
              <w:spacing w:line="249" w:lineRule="exact"/>
              <w:ind w:left="112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localization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48"/>
              </w:rPr>
              <w:t xml:space="preserve"> </w:t>
            </w:r>
            <w:r>
              <w:t>classification</w:t>
            </w:r>
          </w:p>
          <w:p w:rsidR="00DE6505" w:rsidRDefault="003F1570">
            <w:pPr>
              <w:pStyle w:val="TableParagraph"/>
              <w:spacing w:line="228" w:lineRule="exact"/>
              <w:ind w:left="112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skin</w:t>
            </w:r>
            <w:r>
              <w:rPr>
                <w:spacing w:val="-2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 xml:space="preserve">with </w:t>
            </w:r>
            <w:proofErr w:type="spellStart"/>
            <w:r>
              <w:t>Erythema</w:t>
            </w:r>
            <w:proofErr w:type="spellEnd"/>
          </w:p>
        </w:tc>
      </w:tr>
      <w:tr w:rsidR="00DE6505">
        <w:trPr>
          <w:trHeight w:val="268"/>
        </w:trPr>
        <w:tc>
          <w:tcPr>
            <w:tcW w:w="4508" w:type="dxa"/>
          </w:tcPr>
          <w:p w:rsidR="00DE6505" w:rsidRDefault="003F1570">
            <w:pPr>
              <w:pStyle w:val="TableParagraph"/>
              <w:spacing w:line="248" w:lineRule="exact"/>
              <w:ind w:left="1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DE6505" w:rsidRDefault="003F1570">
            <w:pPr>
              <w:pStyle w:val="TableParagraph"/>
              <w:spacing w:line="248" w:lineRule="exact"/>
              <w:ind w:left="112"/>
            </w:pPr>
            <w:r>
              <w:t>2 Marks</w:t>
            </w:r>
          </w:p>
        </w:tc>
      </w:tr>
    </w:tbl>
    <w:p w:rsidR="00DE6505" w:rsidRDefault="00DE6505">
      <w:pPr>
        <w:pStyle w:val="BodyText"/>
        <w:rPr>
          <w:b/>
          <w:sz w:val="20"/>
        </w:rPr>
      </w:pPr>
    </w:p>
    <w:p w:rsidR="00DE6505" w:rsidRDefault="00DE6505">
      <w:pPr>
        <w:pStyle w:val="BodyText"/>
        <w:spacing w:before="8"/>
        <w:rPr>
          <w:b/>
          <w:sz w:val="16"/>
        </w:rPr>
      </w:pPr>
    </w:p>
    <w:p w:rsidR="00DE6505" w:rsidRDefault="003F157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9"/>
        </w:rPr>
        <w:t xml:space="preserve"> </w:t>
      </w: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</w:rPr>
        <w:t>Template:</w:t>
      </w:r>
    </w:p>
    <w:p w:rsidR="00DE6505" w:rsidRDefault="003F1570">
      <w:pPr>
        <w:pStyle w:val="BodyText"/>
        <w:spacing w:before="181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template.</w:t>
      </w:r>
    </w:p>
    <w:p w:rsidR="00DE6505" w:rsidRDefault="00DE6505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DE6505">
        <w:trPr>
          <w:trHeight w:val="556"/>
        </w:trPr>
        <w:tc>
          <w:tcPr>
            <w:tcW w:w="902" w:type="dxa"/>
          </w:tcPr>
          <w:p w:rsidR="00DE6505" w:rsidRDefault="003F1570">
            <w:pPr>
              <w:pStyle w:val="TableParagraph"/>
              <w:spacing w:before="6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DE6505" w:rsidRDefault="003F1570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E6505" w:rsidRDefault="003F1570">
            <w:pPr>
              <w:pStyle w:val="TableParagraph"/>
              <w:spacing w:before="6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6505">
        <w:trPr>
          <w:trHeight w:val="1878"/>
        </w:trPr>
        <w:tc>
          <w:tcPr>
            <w:tcW w:w="902" w:type="dxa"/>
          </w:tcPr>
          <w:p w:rsidR="00DE6505" w:rsidRDefault="003F1570">
            <w:pPr>
              <w:pStyle w:val="TableParagraph"/>
              <w:spacing w:before="4"/>
              <w:ind w:left="0" w:right="31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DE6505" w:rsidRDefault="003F1570">
            <w:pPr>
              <w:pStyle w:val="TableParagraph"/>
              <w:spacing w:before="10" w:line="232" w:lineRule="auto"/>
              <w:ind w:left="110" w:right="404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8" w:type="dxa"/>
          </w:tcPr>
          <w:p w:rsidR="00DE6505" w:rsidRDefault="003F1570">
            <w:pPr>
              <w:pStyle w:val="TableParagraph"/>
              <w:ind w:right="58"/>
            </w:pPr>
            <w:r>
              <w:rPr>
                <w:w w:val="95"/>
              </w:rPr>
              <w:t>This article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presents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new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method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44"/>
              </w:rPr>
              <w:t xml:space="preserve"> </w:t>
            </w:r>
            <w:r>
              <w:rPr>
                <w:w w:val="95"/>
              </w:rPr>
              <w:t>analyzing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spreading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skin</w:t>
            </w:r>
            <w:r>
              <w:rPr>
                <w:spacing w:val="2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erythemas</w:t>
            </w:r>
            <w:proofErr w:type="spellEnd"/>
            <w:r>
              <w:rPr>
                <w:w w:val="105"/>
              </w:rPr>
              <w:t>.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These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occur</w:t>
            </w:r>
            <w:r>
              <w:rPr>
                <w:spacing w:val="-50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 xml:space="preserve">result  </w:t>
            </w:r>
            <w:proofErr w:type="spellStart"/>
            <w:r>
              <w:rPr>
                <w:w w:val="105"/>
              </w:rPr>
              <w:t>ofthe</w:t>
            </w:r>
            <w:proofErr w:type="spellEnd"/>
            <w:proofErr w:type="gram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cutaneous</w:t>
            </w:r>
            <w:proofErr w:type="spellEnd"/>
            <w:r>
              <w:rPr>
                <w:w w:val="105"/>
              </w:rPr>
              <w:t xml:space="preserve"> vascular axon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reflex which can be evoked by a noxious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stimulation of the skin. Series of true-color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images of the observed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skin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patch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were</w:t>
            </w:r>
          </w:p>
          <w:p w:rsidR="00DE6505" w:rsidRDefault="003F1570">
            <w:pPr>
              <w:pStyle w:val="TableParagraph"/>
              <w:spacing w:line="248" w:lineRule="exact"/>
            </w:pPr>
            <w:proofErr w:type="gramStart"/>
            <w:r>
              <w:rPr>
                <w:w w:val="105"/>
              </w:rPr>
              <w:t>recorded</w:t>
            </w:r>
            <w:proofErr w:type="gramEnd"/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video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camera.</w:t>
            </w:r>
          </w:p>
        </w:tc>
      </w:tr>
      <w:tr w:rsidR="00DE6505">
        <w:trPr>
          <w:trHeight w:val="1074"/>
        </w:trPr>
        <w:tc>
          <w:tcPr>
            <w:tcW w:w="902" w:type="dxa"/>
          </w:tcPr>
          <w:p w:rsidR="00DE6505" w:rsidRDefault="003F1570">
            <w:pPr>
              <w:pStyle w:val="TableParagraph"/>
              <w:spacing w:before="6"/>
              <w:ind w:left="0" w:right="31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DE6505" w:rsidRDefault="003F1570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Idea 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8" w:type="dxa"/>
          </w:tcPr>
          <w:p w:rsidR="00DE6505" w:rsidRDefault="003F1570">
            <w:pPr>
              <w:pStyle w:val="TableParagraph"/>
            </w:pPr>
            <w:r>
              <w:t>The</w:t>
            </w:r>
            <w:r>
              <w:rPr>
                <w:spacing w:val="11"/>
              </w:rPr>
              <w:t xml:space="preserve"> </w:t>
            </w:r>
            <w:r>
              <w:t>images</w:t>
            </w:r>
            <w:r>
              <w:rPr>
                <w:spacing w:val="12"/>
              </w:rPr>
              <w:t xml:space="preserve"> </w:t>
            </w:r>
            <w:r>
              <w:t>were</w:t>
            </w:r>
            <w:r>
              <w:rPr>
                <w:spacing w:val="12"/>
              </w:rPr>
              <w:t xml:space="preserve"> </w:t>
            </w:r>
            <w:r>
              <w:t>digitized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stored</w:t>
            </w:r>
            <w:r>
              <w:rPr>
                <w:spacing w:val="10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computer</w:t>
            </w:r>
            <w:r>
              <w:rPr>
                <w:spacing w:val="14"/>
              </w:rPr>
              <w:t xml:space="preserve"> </w:t>
            </w:r>
            <w:r>
              <w:t>disk.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delineation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reddening</w:t>
            </w:r>
            <w:r>
              <w:rPr>
                <w:spacing w:val="-47"/>
              </w:rPr>
              <w:t xml:space="preserve"> </w:t>
            </w:r>
            <w:r>
              <w:t>was</w:t>
            </w:r>
            <w:r>
              <w:rPr>
                <w:spacing w:val="-8"/>
              </w:rPr>
              <w:t xml:space="preserve"> </w:t>
            </w:r>
            <w:r>
              <w:t>segmented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every</w:t>
            </w:r>
            <w:r>
              <w:rPr>
                <w:spacing w:val="-4"/>
              </w:rPr>
              <w:t xml:space="preserve"> </w:t>
            </w:r>
            <w:r>
              <w:t>image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proofErr w:type="spellStart"/>
            <w:r>
              <w:t>thesequence</w:t>
            </w:r>
            <w:proofErr w:type="spellEnd"/>
          </w:p>
          <w:p w:rsidR="00DE6505" w:rsidRDefault="003F1570">
            <w:pPr>
              <w:pStyle w:val="TableParagraph"/>
              <w:spacing w:line="249" w:lineRule="exact"/>
            </w:pPr>
            <w:proofErr w:type="gramStart"/>
            <w:r>
              <w:t>by</w:t>
            </w:r>
            <w:proofErr w:type="gramEnd"/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newly developed</w:t>
            </w:r>
            <w:r>
              <w:rPr>
                <w:spacing w:val="-4"/>
              </w:rPr>
              <w:t xml:space="preserve"> </w:t>
            </w:r>
            <w:r>
              <w:t>image</w:t>
            </w:r>
            <w:r>
              <w:rPr>
                <w:spacing w:val="1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method.</w:t>
            </w:r>
          </w:p>
        </w:tc>
      </w:tr>
      <w:tr w:rsidR="00DE6505">
        <w:trPr>
          <w:trHeight w:val="1610"/>
        </w:trPr>
        <w:tc>
          <w:tcPr>
            <w:tcW w:w="902" w:type="dxa"/>
          </w:tcPr>
          <w:p w:rsidR="00DE6505" w:rsidRDefault="003F1570">
            <w:pPr>
              <w:pStyle w:val="TableParagraph"/>
              <w:spacing w:before="6"/>
              <w:ind w:left="0" w:right="31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DE6505" w:rsidRDefault="003F1570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8" w:type="dxa"/>
          </w:tcPr>
          <w:p w:rsidR="00DE6505" w:rsidRDefault="003F1570">
            <w:pPr>
              <w:pStyle w:val="TableParagraph"/>
              <w:ind w:right="54"/>
            </w:pPr>
            <w:r>
              <w:rPr>
                <w:w w:val="105"/>
              </w:rPr>
              <w:t>Each image taken after the noxious stimulation</w:t>
            </w:r>
            <w:r>
              <w:rPr>
                <w:spacing w:val="-50"/>
                <w:w w:val="105"/>
              </w:rPr>
              <w:t xml:space="preserve"> </w:t>
            </w:r>
            <w:r>
              <w:rPr>
                <w:w w:val="105"/>
              </w:rPr>
              <w:t>was compared with the baseline before 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stimulation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image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point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was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classified</w:t>
            </w:r>
            <w:r>
              <w:rPr>
                <w:spacing w:val="-49"/>
                <w:w w:val="105"/>
              </w:rPr>
              <w:t xml:space="preserve"> </w:t>
            </w:r>
            <w:r>
              <w:t>as: “unchanged” or “changed skin color.” To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improve 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classification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CIE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25"/>
              </w:rPr>
              <w:t>Lab</w:t>
            </w:r>
            <w:r>
              <w:rPr>
                <w:spacing w:val="-9"/>
                <w:w w:val="125"/>
              </w:rPr>
              <w:t xml:space="preserve"> </w:t>
            </w:r>
            <w:r>
              <w:rPr>
                <w:w w:val="105"/>
              </w:rPr>
              <w:t>color</w:t>
            </w:r>
          </w:p>
          <w:p w:rsidR="00DE6505" w:rsidRDefault="003F1570">
            <w:pPr>
              <w:pStyle w:val="TableParagraph"/>
              <w:spacing w:line="248" w:lineRule="exact"/>
            </w:pPr>
            <w:proofErr w:type="gramStart"/>
            <w:r>
              <w:rPr>
                <w:w w:val="105"/>
              </w:rPr>
              <w:t>space</w:t>
            </w:r>
            <w:proofErr w:type="gramEnd"/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was used.</w:t>
            </w:r>
          </w:p>
        </w:tc>
      </w:tr>
      <w:tr w:rsidR="00DE6505">
        <w:trPr>
          <w:trHeight w:val="1881"/>
        </w:trPr>
        <w:tc>
          <w:tcPr>
            <w:tcW w:w="902" w:type="dxa"/>
          </w:tcPr>
          <w:p w:rsidR="00DE6505" w:rsidRDefault="003F1570">
            <w:pPr>
              <w:pStyle w:val="TableParagraph"/>
              <w:spacing w:before="6"/>
              <w:ind w:left="0" w:right="31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DE6505" w:rsidRDefault="003F1570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8" w:type="dxa"/>
          </w:tcPr>
          <w:p w:rsidR="00DE6505" w:rsidRDefault="003F1570">
            <w:pPr>
              <w:pStyle w:val="TableParagraph"/>
              <w:ind w:right="-15"/>
              <w:jc w:val="both"/>
            </w:pPr>
            <w:r>
              <w:t>In this work an objective method for determining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course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flare</w:t>
            </w:r>
            <w:r>
              <w:rPr>
                <w:spacing w:val="1"/>
              </w:rPr>
              <w:t xml:space="preserve"> </w:t>
            </w:r>
            <w:r>
              <w:t>response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developed. For this, video images of the observed</w:t>
            </w:r>
            <w:r>
              <w:rPr>
                <w:spacing w:val="1"/>
              </w:rPr>
              <w:t xml:space="preserve"> </w:t>
            </w:r>
            <w:r>
              <w:t>skin were recorded, digitized, and analyzed by a</w:t>
            </w:r>
            <w:r>
              <w:rPr>
                <w:spacing w:val="1"/>
              </w:rPr>
              <w:t xml:space="preserve"> </w:t>
            </w:r>
            <w:r>
              <w:t>computer-based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1"/>
              </w:rPr>
              <w:t xml:space="preserve"> </w:t>
            </w:r>
            <w:r>
              <w:t>processing</w:t>
            </w:r>
            <w:r>
              <w:rPr>
                <w:spacing w:val="1"/>
              </w:rPr>
              <w:t xml:space="preserve"> </w:t>
            </w:r>
            <w:r>
              <w:t>system.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advantage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this</w:t>
            </w:r>
            <w:r>
              <w:rPr>
                <w:spacing w:val="25"/>
              </w:rPr>
              <w:t xml:space="preserve"> </w:t>
            </w:r>
            <w:r>
              <w:t>method</w:t>
            </w:r>
            <w:r>
              <w:rPr>
                <w:spacing w:val="22"/>
              </w:rPr>
              <w:t xml:space="preserve"> </w:t>
            </w:r>
            <w:r>
              <w:t>is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high</w:t>
            </w:r>
            <w:r>
              <w:rPr>
                <w:spacing w:val="26"/>
              </w:rPr>
              <w:t xml:space="preserve"> </w:t>
            </w:r>
            <w:r>
              <w:t>spatial</w:t>
            </w:r>
            <w:r>
              <w:rPr>
                <w:spacing w:val="24"/>
              </w:rPr>
              <w:t xml:space="preserve"> </w:t>
            </w:r>
            <w:r>
              <w:t>and</w:t>
            </w:r>
          </w:p>
          <w:p w:rsidR="00DE6505" w:rsidRDefault="00C65D4B">
            <w:pPr>
              <w:pStyle w:val="TableParagraph"/>
              <w:spacing w:line="249" w:lineRule="exact"/>
            </w:pPr>
            <w:r>
              <w:t>T</w:t>
            </w:r>
            <w:r w:rsidR="003F1570">
              <w:t>emporal</w:t>
            </w:r>
            <w:r>
              <w:t xml:space="preserve"> </w:t>
            </w:r>
            <w:r w:rsidR="003F1570">
              <w:t>resolution.</w:t>
            </w:r>
          </w:p>
        </w:tc>
      </w:tr>
      <w:tr w:rsidR="00DE6505">
        <w:trPr>
          <w:trHeight w:val="1879"/>
        </w:trPr>
        <w:tc>
          <w:tcPr>
            <w:tcW w:w="902" w:type="dxa"/>
          </w:tcPr>
          <w:p w:rsidR="00DE6505" w:rsidRDefault="003F1570">
            <w:pPr>
              <w:pStyle w:val="TableParagraph"/>
              <w:spacing w:before="7"/>
              <w:ind w:left="0" w:right="31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DE6505" w:rsidRDefault="003F1570">
            <w:pPr>
              <w:pStyle w:val="TableParagraph"/>
              <w:spacing w:before="7"/>
              <w:ind w:left="110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8" w:type="dxa"/>
          </w:tcPr>
          <w:p w:rsidR="00DE6505" w:rsidRDefault="003F1570">
            <w:pPr>
              <w:pStyle w:val="TableParagraph"/>
              <w:ind w:right="-15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determine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skin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erythema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reddening</w:t>
            </w:r>
            <w:r>
              <w:rPr>
                <w:spacing w:val="1"/>
              </w:rPr>
              <w:t xml:space="preserve"> </w:t>
            </w:r>
            <w:r>
              <w:t>was usually</w:t>
            </w:r>
            <w:r>
              <w:rPr>
                <w:spacing w:val="1"/>
              </w:rPr>
              <w:t xml:space="preserve"> </w:t>
            </w:r>
            <w:r>
              <w:t>traced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translucent</w:t>
            </w:r>
            <w:r>
              <w:rPr>
                <w:spacing w:val="1"/>
              </w:rPr>
              <w:t xml:space="preserve"> </w:t>
            </w:r>
            <w:r>
              <w:t>paper</w:t>
            </w:r>
            <w:r>
              <w:rPr>
                <w:spacing w:val="1"/>
              </w:rPr>
              <w:t xml:space="preserve"> </w:t>
            </w:r>
            <w:r>
              <w:t>lying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skin</w:t>
            </w:r>
            <w:r>
              <w:rPr>
                <w:spacing w:val="1"/>
              </w:rPr>
              <w:t xml:space="preserve"> </w:t>
            </w:r>
            <w:r>
              <w:t>[4].</w:t>
            </w:r>
            <w:r>
              <w:rPr>
                <w:spacing w:val="1"/>
              </w:rPr>
              <w:t xml:space="preserve"> </w:t>
            </w:r>
            <w:r>
              <w:t>It is</w:t>
            </w:r>
            <w:r>
              <w:rPr>
                <w:spacing w:val="1"/>
              </w:rPr>
              <w:t xml:space="preserve"> </w:t>
            </w:r>
            <w:r>
              <w:t>difficult,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practical reasons, to</w:t>
            </w:r>
            <w:r>
              <w:rPr>
                <w:spacing w:val="1"/>
              </w:rPr>
              <w:t xml:space="preserve"> </w:t>
            </w:r>
            <w:r>
              <w:t>use this procedure</w:t>
            </w:r>
            <w:r>
              <w:rPr>
                <w:spacing w:val="1"/>
              </w:rPr>
              <w:t xml:space="preserve"> </w:t>
            </w:r>
            <w:r>
              <w:t>for the</w:t>
            </w:r>
            <w:r>
              <w:rPr>
                <w:spacing w:val="1"/>
              </w:rPr>
              <w:t xml:space="preserve"> </w:t>
            </w:r>
            <w:r>
              <w:t>determination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proofErr w:type="spellStart"/>
            <w:r>
              <w:t>erythema</w:t>
            </w:r>
            <w:proofErr w:type="spellEnd"/>
            <w:r>
              <w:t>,</w:t>
            </w:r>
            <w:r>
              <w:rPr>
                <w:spacing w:val="23"/>
              </w:rPr>
              <w:t xml:space="preserve"> </w:t>
            </w:r>
            <w:r>
              <w:t>because</w:t>
            </w:r>
            <w:r>
              <w:rPr>
                <w:spacing w:val="23"/>
              </w:rPr>
              <w:t xml:space="preserve"> </w:t>
            </w:r>
            <w:r>
              <w:t>it</w:t>
            </w:r>
            <w:r>
              <w:rPr>
                <w:spacing w:val="28"/>
              </w:rPr>
              <w:t xml:space="preserve"> </w:t>
            </w:r>
            <w:r>
              <w:t>takes</w:t>
            </w:r>
            <w:r>
              <w:rPr>
                <w:spacing w:val="29"/>
              </w:rPr>
              <w:t xml:space="preserve"> </w:t>
            </w:r>
            <w:r>
              <w:t>time</w:t>
            </w:r>
            <w:r>
              <w:rPr>
                <w:spacing w:val="29"/>
              </w:rPr>
              <w:t xml:space="preserve"> </w:t>
            </w:r>
            <w:r>
              <w:t>to</w:t>
            </w:r>
            <w:r>
              <w:rPr>
                <w:spacing w:val="30"/>
              </w:rPr>
              <w:t xml:space="preserve"> </w:t>
            </w:r>
            <w:r>
              <w:t>mark</w:t>
            </w:r>
            <w:r>
              <w:rPr>
                <w:spacing w:val="29"/>
              </w:rPr>
              <w:t xml:space="preserve"> </w:t>
            </w:r>
            <w:r>
              <w:t>the</w:t>
            </w:r>
          </w:p>
          <w:p w:rsidR="00DE6505" w:rsidRDefault="003F1570">
            <w:pPr>
              <w:pStyle w:val="TableParagraph"/>
              <w:spacing w:line="248" w:lineRule="exact"/>
              <w:jc w:val="both"/>
            </w:pPr>
            <w:proofErr w:type="gramStart"/>
            <w:r>
              <w:t>reddening</w:t>
            </w:r>
            <w:proofErr w:type="gramEnd"/>
            <w:r>
              <w:rPr>
                <w:spacing w:val="8"/>
              </w:rPr>
              <w:t xml:space="preserve"> </w:t>
            </w:r>
            <w:r>
              <w:t>precisely.</w:t>
            </w:r>
          </w:p>
        </w:tc>
      </w:tr>
      <w:tr w:rsidR="00DE6505">
        <w:trPr>
          <w:trHeight w:val="2596"/>
        </w:trPr>
        <w:tc>
          <w:tcPr>
            <w:tcW w:w="902" w:type="dxa"/>
          </w:tcPr>
          <w:p w:rsidR="00DE6505" w:rsidRDefault="003F1570">
            <w:pPr>
              <w:pStyle w:val="TableParagraph"/>
              <w:spacing w:before="6"/>
              <w:ind w:left="0" w:right="31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DE6505" w:rsidRDefault="003F1570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508" w:type="dxa"/>
          </w:tcPr>
          <w:p w:rsidR="00DE6505" w:rsidRDefault="003F1570">
            <w:pPr>
              <w:pStyle w:val="TableParagraph"/>
              <w:spacing w:before="88" w:line="249" w:lineRule="auto"/>
              <w:ind w:left="115" w:right="114" w:firstLine="199"/>
              <w:jc w:val="both"/>
            </w:pPr>
            <w:r>
              <w:t>The method developed in this work can be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analyze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extension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skin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erythema</w:t>
            </w:r>
            <w:proofErr w:type="spellEnd"/>
            <w:r>
              <w:t xml:space="preserve"> based on the changes in skin color.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automatically</w:t>
            </w:r>
            <w:r>
              <w:rPr>
                <w:spacing w:val="1"/>
              </w:rPr>
              <w:t xml:space="preserve"> </w:t>
            </w:r>
            <w:r>
              <w:t>detected</w:t>
            </w:r>
            <w:r>
              <w:rPr>
                <w:spacing w:val="1"/>
              </w:rPr>
              <w:t xml:space="preserve"> </w:t>
            </w:r>
            <w:r>
              <w:t>borders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erythema</w:t>
            </w:r>
            <w:proofErr w:type="spellEnd"/>
            <w:r>
              <w:t xml:space="preserve"> are reproducible and independent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operator.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recording,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conventional</w:t>
            </w:r>
            <w:r>
              <w:rPr>
                <w:spacing w:val="1"/>
              </w:rPr>
              <w:t xml:space="preserve"> </w:t>
            </w:r>
            <w:r>
              <w:t>video system is used which allows a high spatial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temporal</w:t>
            </w:r>
            <w:r>
              <w:rPr>
                <w:spacing w:val="10"/>
              </w:rPr>
              <w:t xml:space="preserve"> </w:t>
            </w:r>
            <w:r>
              <w:t>resolution</w:t>
            </w:r>
            <w:r>
              <w:rPr>
                <w:spacing w:val="10"/>
              </w:rPr>
              <w:t xml:space="preserve"> </w:t>
            </w:r>
            <w:r>
              <w:t>limited</w:t>
            </w:r>
            <w:r>
              <w:rPr>
                <w:spacing w:val="10"/>
              </w:rPr>
              <w:t xml:space="preserve"> </w:t>
            </w:r>
            <w:r>
              <w:t>only</w:t>
            </w:r>
            <w:r>
              <w:rPr>
                <w:spacing w:val="14"/>
              </w:rPr>
              <w:t xml:space="preserve"> </w:t>
            </w:r>
            <w:r>
              <w:t>by</w:t>
            </w:r>
            <w:r>
              <w:rPr>
                <w:spacing w:val="14"/>
              </w:rPr>
              <w:t xml:space="preserve"> </w:t>
            </w:r>
            <w:r>
              <w:t>the</w:t>
            </w:r>
          </w:p>
          <w:p w:rsidR="00DE6505" w:rsidRDefault="003F1570">
            <w:pPr>
              <w:pStyle w:val="TableParagraph"/>
              <w:spacing w:line="254" w:lineRule="exact"/>
              <w:ind w:left="115"/>
              <w:jc w:val="both"/>
            </w:pPr>
            <w:proofErr w:type="gramStart"/>
            <w:r>
              <w:t>performance</w:t>
            </w:r>
            <w:proofErr w:type="gram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 w:rsidR="00C65D4B"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</w:tr>
    </w:tbl>
    <w:p w:rsidR="003F1570" w:rsidRDefault="003F1570"/>
    <w:sectPr w:rsidR="003F1570" w:rsidSect="00DE6505">
      <w:type w:val="continuous"/>
      <w:pgSz w:w="11920" w:h="1685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6505"/>
    <w:rsid w:val="003F1570"/>
    <w:rsid w:val="00597BD5"/>
    <w:rsid w:val="00672EA3"/>
    <w:rsid w:val="00854771"/>
    <w:rsid w:val="00C65D4B"/>
    <w:rsid w:val="00DE6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650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6505"/>
  </w:style>
  <w:style w:type="paragraph" w:styleId="Title">
    <w:name w:val="Title"/>
    <w:basedOn w:val="Normal"/>
    <w:uiPriority w:val="1"/>
    <w:qFormat/>
    <w:rsid w:val="00DE6505"/>
    <w:pPr>
      <w:spacing w:before="31"/>
      <w:ind w:left="3204" w:right="3262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E6505"/>
  </w:style>
  <w:style w:type="paragraph" w:customStyle="1" w:styleId="TableParagraph">
    <w:name w:val="Table Paragraph"/>
    <w:basedOn w:val="Normal"/>
    <w:uiPriority w:val="1"/>
    <w:qFormat/>
    <w:rsid w:val="00DE6505"/>
    <w:pPr>
      <w:ind w:left="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4</cp:revision>
  <dcterms:created xsi:type="dcterms:W3CDTF">2022-11-08T10:12:00Z</dcterms:created>
  <dcterms:modified xsi:type="dcterms:W3CDTF">2022-11-11T07:33:00Z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