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style154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>
        <w:trPr>
          <w:trHeight w:val="620" w:hRule="atLeast"/>
        </w:trPr>
        <w:tc>
          <w:tcPr>
            <w:tcW w:w="2129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8218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30 September 2022</w:t>
            </w:r>
          </w:p>
        </w:tc>
      </w:tr>
      <w:tr>
        <w:tblPrEx/>
        <w:trPr>
          <w:trHeight w:val="352" w:hRule="atLeast"/>
        </w:trPr>
        <w:tc>
          <w:tcPr>
            <w:tcW w:w="2129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8218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PNT2022TMID38486</w:t>
            </w:r>
          </w:p>
        </w:tc>
      </w:tr>
      <w:tr>
        <w:tblPrEx/>
        <w:trPr>
          <w:trHeight w:val="604" w:hRule="atLeast"/>
        </w:trPr>
        <w:tc>
          <w:tcPr>
            <w:tcW w:w="2129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8218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eastAsia="Times New Roman" w:hAnsi="Arial"/>
                <w:color w:val="000000"/>
                <w:lang w:eastAsia="en-IN"/>
              </w:rPr>
              <w:t>IoT</w:t>
            </w:r>
            <w:r>
              <w:rPr>
                <w:rFonts w:ascii="Arial" w:cs="Arial" w:eastAsia="Times New Roman" w:hAnsi="Arial"/>
                <w:color w:val="000000"/>
                <w:lang w:eastAsia="en-IN"/>
              </w:rPr>
              <w:t xml:space="preserve"> based smart crop protection system foe agriculture </w:t>
            </w:r>
          </w:p>
        </w:tc>
      </w:tr>
      <w:tr>
        <w:tblPrEx/>
        <w:trPr>
          <w:trHeight w:val="604" w:hRule="atLeast"/>
        </w:trPr>
        <w:tc>
          <w:tcPr>
            <w:tcW w:w="2129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8218" w:type="dxa"/>
            <w:tcBorders/>
            <w:tcFitText w:val="false"/>
          </w:tcPr>
          <w:p>
            <w:pPr>
              <w:pStyle w:val="style0"/>
              <w:tabs>
                <w:tab w:val="left" w:leader="none" w:pos="19845"/>
              </w:tabs>
              <w:rPr>
                <w:b/>
                <w:bCs/>
                <w:u w:val="single"/>
              </w:rPr>
            </w:pPr>
            <w:r>
              <w:rPr>
                <w:rFonts w:ascii="Arial" w:cs="Arial" w:hAnsi="Arial"/>
              </w:rPr>
              <w:t>4 Marks</w:t>
            </w:r>
          </w:p>
        </w:tc>
      </w:tr>
    </w:tbl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/>
        <w:drawing>
          <wp:inline distT="0" distB="0" distL="0" distR="0">
            <wp:extent cx="5731509" cy="3566220"/>
            <wp:effectExtent l="38100" t="57150" r="116840" b="9138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5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tbl>
      <w:tblPr>
        <w:tblStyle w:val="style4098"/>
        <w:tblW w:w="9459" w:type="dxa"/>
        <w:tblLook w:val="04A0" w:firstRow="1" w:lastRow="0" w:firstColumn="1" w:lastColumn="0" w:noHBand="0" w:noVBand="1"/>
      </w:tblPr>
      <w:tblGrid>
        <w:gridCol w:w="9459"/>
      </w:tblGrid>
      <w:tr>
        <w:trPr>
          <w:trHeight w:val="4777" w:hRule="atLeast"/>
        </w:trPr>
        <w:tc>
          <w:tcPr>
            <w:tcW w:w="9459" w:type="dxa"/>
            <w:tcBorders/>
            <w:tcFitText w:val="false"/>
          </w:tcPr>
          <w:p>
            <w:pPr>
              <w:pStyle w:val="style0"/>
              <w:rPr>
                <w:rFonts w:ascii="Constantia" w:hAnsi="Constantia"/>
                <w:b w:val="false"/>
                <w:bCs w:val="false"/>
                <w:noProof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 w:val="false"/>
                <w:bCs w:val="false"/>
                <w:noProof/>
                <w:color w:val="ff0000"/>
                <w:sz w:val="32"/>
                <w:szCs w:val="32"/>
              </w:rPr>
              <w:t>Key points:</w:t>
            </w:r>
          </w:p>
          <w:p>
            <w:pPr>
              <w:pStyle w:val="style0"/>
              <w:rPr>
                <w:rFonts w:ascii="Constantia" w:hAnsi="Constantia"/>
                <w:b w:val="false"/>
                <w:bCs w:val="false"/>
                <w:noProof/>
                <w:color w:val="ff0000"/>
                <w:sz w:val="32"/>
                <w:szCs w:val="32"/>
              </w:rPr>
            </w:pPr>
          </w:p>
          <w:p>
            <w:pPr>
              <w:pStyle w:val="style0"/>
              <w:rPr>
                <w:rFonts w:ascii="Constantia" w:hAnsi="Constantia"/>
                <w:b w:val="false"/>
                <w:bCs w:val="false"/>
                <w:noProof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>
            <w:pPr>
              <w:pStyle w:val="style0"/>
              <w:rPr>
                <w:rFonts w:ascii="Constantia" w:hAnsi="Constantia"/>
                <w:noProof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Constantia" w:hAnsi="Constantia"/>
                <w:b w:val="false"/>
                <w:bCs w:val="false"/>
                <w:noProof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>
            <w:pPr>
              <w:pStyle w:val="style0"/>
              <w:rPr>
                <w:rFonts w:ascii="Constantia" w:hAnsi="Constantia"/>
                <w:noProof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Constantia" w:hAnsi="Constantia"/>
                <w:b w:val="false"/>
                <w:bCs w:val="false"/>
                <w:noProof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>
            <w:pPr>
              <w:pStyle w:val="style0"/>
              <w:rPr>
                <w:rFonts w:ascii="Constantia" w:hAnsi="Constantia"/>
                <w:noProof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Constantia" w:hAnsi="Constantia"/>
                <w:noProof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D</w:t>
            </w: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/>
                <w:sz w:val="24"/>
                <w:szCs w:val="24"/>
              </w:rPr>
              <w:t>, Mobile Motor Pump controller waters the crop.</w:t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098">
    <w:name w:val="Grid Table 5 Dark Accent 3"/>
    <w:basedOn w:val="style105"/>
    <w:next w:val="style4098"/>
    <w:uiPriority w:val="50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band1Horz">
      <w:pPr/>
      <w:tblPr/>
      <w:tcPr>
        <w:tcBorders/>
        <w:shd w:val="clear" w:color="auto" w:fill="d6e3bc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eaf1dd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</Words>
  <Characters>650</Characters>
  <Application>WPS Office</Application>
  <DocSecurity>0</DocSecurity>
  <Paragraphs>29</Paragraphs>
  <ScaleCrop>false</ScaleCrop>
  <LinksUpToDate>false</LinksUpToDate>
  <CharactersWithSpaces>767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2022-10-07T15:43:46Z</dcterms:created>
  <dc:creator>pc</dc:creator>
  <lastModifiedBy>Redmi 3S</lastModifiedBy>
  <dcterms:modified xsi:type="dcterms:W3CDTF">2022-10-07T15:43:46Z</dcterms:modified>
  <revision>1</revision>
</coreProperties>
</file>