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ED7FE" w14:textId="77777777" w:rsidR="00377BC8" w:rsidRDefault="00000000">
      <w:pPr>
        <w:pStyle w:val="BodyText"/>
        <w:spacing w:before="24" w:line="259" w:lineRule="auto"/>
        <w:ind w:left="3404" w:right="4342"/>
        <w:jc w:val="center"/>
      </w:pPr>
      <w:r>
        <w:t>Project</w:t>
      </w:r>
      <w:r>
        <w:rPr>
          <w:spacing w:val="-11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Phase</w:t>
      </w:r>
      <w:r>
        <w:rPr>
          <w:spacing w:val="-51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Test</w:t>
      </w:r>
    </w:p>
    <w:p w14:paraId="3750E93D" w14:textId="77777777" w:rsidR="00377BC8" w:rsidRDefault="00377BC8">
      <w:pPr>
        <w:spacing w:before="2"/>
        <w:rPr>
          <w:b/>
          <w:sz w:val="2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377BC8" w14:paraId="7EC371BC" w14:textId="77777777">
        <w:trPr>
          <w:trHeight w:val="250"/>
        </w:trPr>
        <w:tc>
          <w:tcPr>
            <w:tcW w:w="4500" w:type="dxa"/>
          </w:tcPr>
          <w:p w14:paraId="3610AB51" w14:textId="77777777" w:rsidR="00377BC8" w:rsidRDefault="00000000">
            <w:pPr>
              <w:pStyle w:val="TableParagraph"/>
              <w:spacing w:line="230" w:lineRule="exact"/>
            </w:pPr>
            <w:r>
              <w:t>Date</w:t>
            </w:r>
          </w:p>
        </w:tc>
        <w:tc>
          <w:tcPr>
            <w:tcW w:w="4520" w:type="dxa"/>
          </w:tcPr>
          <w:p w14:paraId="38891A51" w14:textId="77777777" w:rsidR="00377BC8" w:rsidRDefault="00000000">
            <w:pPr>
              <w:pStyle w:val="TableParagraph"/>
              <w:spacing w:line="230" w:lineRule="exact"/>
              <w:ind w:left="104"/>
            </w:pPr>
            <w:r>
              <w:t>18</w:t>
            </w:r>
            <w:r>
              <w:rPr>
                <w:spacing w:val="-5"/>
              </w:rPr>
              <w:t xml:space="preserve"> </w:t>
            </w:r>
            <w:r>
              <w:t>November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377BC8" w14:paraId="50D0BE7D" w14:textId="77777777">
        <w:trPr>
          <w:trHeight w:val="250"/>
        </w:trPr>
        <w:tc>
          <w:tcPr>
            <w:tcW w:w="4500" w:type="dxa"/>
          </w:tcPr>
          <w:p w14:paraId="2AEF311C" w14:textId="77777777" w:rsidR="00377BC8" w:rsidRDefault="00000000">
            <w:pPr>
              <w:pStyle w:val="TableParagraph"/>
              <w:spacing w:line="230" w:lineRule="exact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14:paraId="353BC3BB" w14:textId="5F9E36EA" w:rsidR="00377BC8" w:rsidRDefault="00000000">
            <w:pPr>
              <w:pStyle w:val="TableParagraph"/>
              <w:spacing w:line="230" w:lineRule="exact"/>
              <w:ind w:left="104"/>
            </w:pPr>
            <w:r>
              <w:t>PNT2022TMID4</w:t>
            </w:r>
            <w:r w:rsidR="00406E59">
              <w:t>6445</w:t>
            </w:r>
          </w:p>
        </w:tc>
      </w:tr>
      <w:tr w:rsidR="00377BC8" w14:paraId="39F1C25A" w14:textId="77777777">
        <w:trPr>
          <w:trHeight w:val="530"/>
        </w:trPr>
        <w:tc>
          <w:tcPr>
            <w:tcW w:w="4500" w:type="dxa"/>
          </w:tcPr>
          <w:p w14:paraId="7328AE47" w14:textId="77777777" w:rsidR="00377BC8" w:rsidRDefault="00000000">
            <w:pPr>
              <w:pStyle w:val="TableParagraph"/>
              <w:spacing w:before="3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7AB2D712" w14:textId="77777777" w:rsidR="00377BC8" w:rsidRDefault="00000000">
            <w:pPr>
              <w:pStyle w:val="TableParagraph"/>
              <w:spacing w:line="270" w:lineRule="atLeast"/>
              <w:ind w:left="104"/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t>-</w:t>
            </w:r>
            <w:r>
              <w:rPr>
                <w:spacing w:val="-9"/>
              </w:rPr>
              <w:t xml:space="preserve"> </w:t>
            </w:r>
            <w:r>
              <w:t>AI-powered</w:t>
            </w:r>
            <w:r>
              <w:rPr>
                <w:spacing w:val="-10"/>
              </w:rPr>
              <w:t xml:space="preserve"> </w:t>
            </w:r>
            <w:r>
              <w:t>Nutrition</w:t>
            </w:r>
            <w:r>
              <w:rPr>
                <w:spacing w:val="-9"/>
              </w:rPr>
              <w:t xml:space="preserve"> </w:t>
            </w:r>
            <w:r>
              <w:t>Analyzer</w:t>
            </w:r>
            <w:r>
              <w:rPr>
                <w:spacing w:val="-10"/>
              </w:rPr>
              <w:t xml:space="preserve"> </w:t>
            </w:r>
            <w:r>
              <w:t>for</w:t>
            </w:r>
            <w:r>
              <w:rPr>
                <w:spacing w:val="-46"/>
              </w:rPr>
              <w:t xml:space="preserve"> </w:t>
            </w:r>
            <w:r>
              <w:t>Fitness</w:t>
            </w:r>
            <w:r>
              <w:rPr>
                <w:spacing w:val="-2"/>
              </w:rPr>
              <w:t xml:space="preserve"> </w:t>
            </w:r>
            <w:r>
              <w:t>Enthusiasts</w:t>
            </w:r>
          </w:p>
        </w:tc>
      </w:tr>
      <w:tr w:rsidR="00377BC8" w14:paraId="55337B61" w14:textId="77777777">
        <w:trPr>
          <w:trHeight w:val="239"/>
        </w:trPr>
        <w:tc>
          <w:tcPr>
            <w:tcW w:w="4500" w:type="dxa"/>
          </w:tcPr>
          <w:p w14:paraId="0AB9D76E" w14:textId="77777777" w:rsidR="00377BC8" w:rsidRDefault="00000000">
            <w:pPr>
              <w:pStyle w:val="TableParagraph"/>
              <w:spacing w:line="220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14:paraId="168A5D8C" w14:textId="16E0EE58" w:rsidR="00377BC8" w:rsidRDefault="00377BC8" w:rsidP="00406E59">
            <w:pPr>
              <w:pStyle w:val="TableParagraph"/>
              <w:spacing w:line="220" w:lineRule="exact"/>
            </w:pPr>
          </w:p>
        </w:tc>
      </w:tr>
    </w:tbl>
    <w:p w14:paraId="331128EE" w14:textId="77777777" w:rsidR="00377BC8" w:rsidRDefault="00377BC8">
      <w:pPr>
        <w:rPr>
          <w:b/>
          <w:sz w:val="20"/>
        </w:rPr>
      </w:pPr>
    </w:p>
    <w:p w14:paraId="345C137E" w14:textId="77777777" w:rsidR="00377BC8" w:rsidRDefault="00377BC8">
      <w:pPr>
        <w:spacing w:before="2"/>
        <w:rPr>
          <w:b/>
          <w:sz w:val="17"/>
        </w:rPr>
      </w:pPr>
    </w:p>
    <w:p w14:paraId="4B64AB3B" w14:textId="77777777" w:rsidR="00377BC8" w:rsidRDefault="00000000">
      <w:pPr>
        <w:ind w:left="100"/>
        <w:rPr>
          <w:b/>
        </w:rPr>
      </w:pPr>
      <w:r>
        <w:rPr>
          <w:b/>
          <w:spacing w:val="-1"/>
        </w:rPr>
        <w:t>Model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Performance</w:t>
      </w:r>
      <w:r>
        <w:rPr>
          <w:b/>
          <w:spacing w:val="-10"/>
        </w:rPr>
        <w:t xml:space="preserve"> </w:t>
      </w:r>
      <w:r>
        <w:rPr>
          <w:b/>
        </w:rPr>
        <w:t>Testing:</w:t>
      </w:r>
    </w:p>
    <w:p w14:paraId="7009C3D5" w14:textId="77777777" w:rsidR="00377BC8" w:rsidRDefault="00377BC8">
      <w:pPr>
        <w:spacing w:before="11"/>
        <w:rPr>
          <w:b/>
          <w:sz w:val="1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1940"/>
        <w:gridCol w:w="2860"/>
        <w:gridCol w:w="5020"/>
      </w:tblGrid>
      <w:tr w:rsidR="00377BC8" w14:paraId="42ED8563" w14:textId="77777777">
        <w:trPr>
          <w:trHeight w:val="810"/>
        </w:trPr>
        <w:tc>
          <w:tcPr>
            <w:tcW w:w="440" w:type="dxa"/>
          </w:tcPr>
          <w:p w14:paraId="41AAB492" w14:textId="77777777" w:rsidR="00377BC8" w:rsidRDefault="00000000">
            <w:pPr>
              <w:pStyle w:val="TableParagraph"/>
              <w:spacing w:before="13"/>
              <w:ind w:right="138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N</w:t>
            </w:r>
          </w:p>
          <w:p w14:paraId="4CDE17FC" w14:textId="77777777" w:rsidR="00377BC8" w:rsidRDefault="00000000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</w:rPr>
              <w:t>o.</w:t>
            </w:r>
          </w:p>
        </w:tc>
        <w:tc>
          <w:tcPr>
            <w:tcW w:w="1940" w:type="dxa"/>
          </w:tcPr>
          <w:p w14:paraId="7F4AFB4E" w14:textId="77777777" w:rsidR="00377BC8" w:rsidRDefault="00000000">
            <w:pPr>
              <w:pStyle w:val="TableParagraph"/>
              <w:spacing w:before="13"/>
              <w:ind w:left="99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2860" w:type="dxa"/>
          </w:tcPr>
          <w:p w14:paraId="7A97DA97" w14:textId="77777777" w:rsidR="00377BC8" w:rsidRDefault="00000000">
            <w:pPr>
              <w:pStyle w:val="TableParagraph"/>
              <w:spacing w:before="13"/>
              <w:ind w:left="94"/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5020" w:type="dxa"/>
          </w:tcPr>
          <w:p w14:paraId="2EA9CB6B" w14:textId="77777777" w:rsidR="00377BC8" w:rsidRDefault="00000000">
            <w:pPr>
              <w:pStyle w:val="TableParagraph"/>
              <w:spacing w:before="13"/>
              <w:ind w:left="99"/>
              <w:rPr>
                <w:b/>
              </w:rPr>
            </w:pPr>
            <w:r>
              <w:rPr>
                <w:b/>
              </w:rPr>
              <w:t>Screenshot</w:t>
            </w:r>
          </w:p>
        </w:tc>
      </w:tr>
      <w:tr w:rsidR="00377BC8" w14:paraId="4F09B84E" w14:textId="77777777">
        <w:trPr>
          <w:trHeight w:val="5649"/>
        </w:trPr>
        <w:tc>
          <w:tcPr>
            <w:tcW w:w="440" w:type="dxa"/>
          </w:tcPr>
          <w:p w14:paraId="2D2305AD" w14:textId="77777777" w:rsidR="00377BC8" w:rsidRDefault="00000000">
            <w:pPr>
              <w:pStyle w:val="TableParagraph"/>
              <w:spacing w:line="263" w:lineRule="exact"/>
              <w:ind w:left="0" w:right="-87"/>
              <w:jc w:val="right"/>
            </w:pPr>
            <w:r>
              <w:t>1</w:t>
            </w:r>
          </w:p>
        </w:tc>
        <w:tc>
          <w:tcPr>
            <w:tcW w:w="1940" w:type="dxa"/>
          </w:tcPr>
          <w:p w14:paraId="339D881A" w14:textId="77777777" w:rsidR="00377BC8" w:rsidRDefault="00000000">
            <w:pPr>
              <w:pStyle w:val="TableParagraph"/>
              <w:spacing w:line="263" w:lineRule="exact"/>
              <w:ind w:left="99"/>
            </w:pPr>
            <w:r>
              <w:rPr>
                <w:color w:val="212121"/>
              </w:rPr>
              <w:t>Model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Summary</w:t>
            </w:r>
          </w:p>
        </w:tc>
        <w:tc>
          <w:tcPr>
            <w:tcW w:w="2860" w:type="dxa"/>
          </w:tcPr>
          <w:p w14:paraId="3D7B2782" w14:textId="77777777" w:rsidR="00377BC8" w:rsidRDefault="00000000">
            <w:pPr>
              <w:pStyle w:val="TableParagraph"/>
              <w:ind w:left="94" w:right="394"/>
              <w:rPr>
                <w:sz w:val="24"/>
              </w:rPr>
            </w:pPr>
            <w:r>
              <w:rPr>
                <w:spacing w:val="-1"/>
                <w:sz w:val="24"/>
              </w:rPr>
              <w:t>Total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params: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9,767,489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Trainable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params:</w:t>
            </w:r>
          </w:p>
          <w:p w14:paraId="38A78CCE" w14:textId="77777777" w:rsidR="00377BC8" w:rsidRDefault="00000000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9,767,489</w:t>
            </w:r>
          </w:p>
          <w:p w14:paraId="0ED187DE" w14:textId="77777777" w:rsidR="00377BC8" w:rsidRDefault="00000000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Non-trainable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params: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5020" w:type="dxa"/>
          </w:tcPr>
          <w:p w14:paraId="1755F8A3" w14:textId="77777777" w:rsidR="00377BC8" w:rsidRDefault="00377BC8">
            <w:pPr>
              <w:pStyle w:val="TableParagraph"/>
              <w:spacing w:before="5"/>
              <w:ind w:left="0"/>
              <w:rPr>
                <w:b/>
                <w:sz w:val="2"/>
              </w:rPr>
            </w:pPr>
          </w:p>
          <w:p w14:paraId="58304667" w14:textId="77777777" w:rsidR="00377BC8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32508D2" wp14:editId="5ED025F9">
                  <wp:extent cx="3032947" cy="3484626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2947" cy="3484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7BC8" w14:paraId="7262BDCB" w14:textId="77777777">
        <w:trPr>
          <w:trHeight w:val="1970"/>
        </w:trPr>
        <w:tc>
          <w:tcPr>
            <w:tcW w:w="440" w:type="dxa"/>
          </w:tcPr>
          <w:p w14:paraId="42F06ED7" w14:textId="77777777" w:rsidR="00377BC8" w:rsidRDefault="00000000">
            <w:pPr>
              <w:pStyle w:val="TableParagraph"/>
              <w:spacing w:line="263" w:lineRule="exact"/>
              <w:ind w:left="0" w:right="-87"/>
              <w:jc w:val="right"/>
            </w:pPr>
            <w:r>
              <w:t>2</w:t>
            </w:r>
          </w:p>
        </w:tc>
        <w:tc>
          <w:tcPr>
            <w:tcW w:w="1940" w:type="dxa"/>
          </w:tcPr>
          <w:p w14:paraId="1CD8F42A" w14:textId="77777777" w:rsidR="00377BC8" w:rsidRDefault="00000000">
            <w:pPr>
              <w:pStyle w:val="TableParagraph"/>
              <w:spacing w:line="263" w:lineRule="exact"/>
              <w:ind w:left="99"/>
            </w:pPr>
            <w:r>
              <w:rPr>
                <w:color w:val="212121"/>
              </w:rPr>
              <w:t>Accuracy</w:t>
            </w:r>
          </w:p>
        </w:tc>
        <w:tc>
          <w:tcPr>
            <w:tcW w:w="2860" w:type="dxa"/>
          </w:tcPr>
          <w:p w14:paraId="4A1BC2BA" w14:textId="77777777" w:rsidR="00377BC8" w:rsidRDefault="00000000">
            <w:pPr>
              <w:pStyle w:val="TableParagraph"/>
              <w:spacing w:line="480" w:lineRule="auto"/>
              <w:ind w:left="94" w:right="322"/>
            </w:pPr>
            <w:r>
              <w:t>Training Accuracy - 98.18</w:t>
            </w:r>
            <w:r>
              <w:rPr>
                <w:spacing w:val="1"/>
              </w:rPr>
              <w:t xml:space="preserve"> </w:t>
            </w:r>
            <w:r>
              <w:t>Validation</w:t>
            </w:r>
            <w:r>
              <w:rPr>
                <w:spacing w:val="-12"/>
              </w:rPr>
              <w:t xml:space="preserve"> </w:t>
            </w:r>
            <w:r>
              <w:t>Accuracy</w:t>
            </w:r>
            <w:r>
              <w:rPr>
                <w:spacing w:val="-12"/>
              </w:rPr>
              <w:t xml:space="preserve"> </w:t>
            </w:r>
            <w:r>
              <w:t>-</w:t>
            </w:r>
            <w:r>
              <w:rPr>
                <w:spacing w:val="-12"/>
              </w:rPr>
              <w:t xml:space="preserve"> </w:t>
            </w:r>
            <w:r>
              <w:t>92.38</w:t>
            </w:r>
          </w:p>
        </w:tc>
        <w:tc>
          <w:tcPr>
            <w:tcW w:w="5020" w:type="dxa"/>
          </w:tcPr>
          <w:p w14:paraId="260A40C0" w14:textId="77777777" w:rsidR="00377BC8" w:rsidRDefault="00000000">
            <w:pPr>
              <w:pStyle w:val="TableParagraph"/>
              <w:ind w:left="14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24D9872" wp14:editId="25DE4933">
                  <wp:extent cx="2998983" cy="792099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983" cy="792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180FDA" w14:textId="77777777" w:rsidR="00FF556E" w:rsidRDefault="00FF556E"/>
    <w:sectPr w:rsidR="00FF556E">
      <w:type w:val="continuous"/>
      <w:pgSz w:w="12240" w:h="15840"/>
      <w:pgMar w:top="1420" w:right="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7BC8"/>
    <w:rsid w:val="00377BC8"/>
    <w:rsid w:val="00406E59"/>
    <w:rsid w:val="00FF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4BC61"/>
  <w15:docId w15:val="{8F29C604-177B-427B-B2A1-EE141427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Performance Testing - Artificial Intelligence</dc:title>
  <cp:lastModifiedBy>Mohamed Jasim J</cp:lastModifiedBy>
  <cp:revision>2</cp:revision>
  <dcterms:created xsi:type="dcterms:W3CDTF">2022-11-24T17:06:00Z</dcterms:created>
  <dcterms:modified xsi:type="dcterms:W3CDTF">2022-11-25T17:28:00Z</dcterms:modified>
</cp:coreProperties>
</file>