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F70CC" w14:textId="77777777" w:rsidR="00453982" w:rsidRDefault="00767B85">
      <w:pPr>
        <w:spacing w:after="490" w:line="265" w:lineRule="auto"/>
        <w:ind w:left="10" w:right="751"/>
        <w:jc w:val="right"/>
      </w:pPr>
      <w:r>
        <w:rPr>
          <w:b/>
        </w:rPr>
        <w:t>PERSONAL ASSISTANCE FOR SENIORS WHO ARE SELF-RELIANT</w:t>
      </w:r>
    </w:p>
    <w:p w14:paraId="6CA746E1" w14:textId="77777777" w:rsidR="00453982" w:rsidRDefault="00767B85">
      <w:pPr>
        <w:pStyle w:val="Heading1"/>
        <w:spacing w:after="911"/>
        <w:ind w:left="888" w:right="720"/>
      </w:pPr>
      <w:r>
        <w:t>FINAL REPORT</w:t>
      </w:r>
    </w:p>
    <w:p w14:paraId="685720D8" w14:textId="265A0805" w:rsidR="00453982" w:rsidRDefault="00767B85">
      <w:pPr>
        <w:spacing w:after="77" w:line="259" w:lineRule="auto"/>
        <w:ind w:left="130"/>
      </w:pPr>
      <w:r>
        <w:rPr>
          <w:b/>
        </w:rPr>
        <w:t xml:space="preserve">PROJECT TEAM ID  </w:t>
      </w:r>
      <w:proofErr w:type="gramStart"/>
      <w:r>
        <w:rPr>
          <w:b/>
        </w:rPr>
        <w:t xml:space="preserve">  :</w:t>
      </w:r>
      <w:proofErr w:type="gramEnd"/>
      <w:r>
        <w:rPr>
          <w:b/>
        </w:rPr>
        <w:t xml:space="preserve"> PNT2022TMID</w:t>
      </w:r>
      <w:r w:rsidR="00B7349E">
        <w:rPr>
          <w:b/>
        </w:rPr>
        <w:t>38529</w:t>
      </w:r>
    </w:p>
    <w:p w14:paraId="53D93C50" w14:textId="4FEBB08A" w:rsidR="00B7349E" w:rsidRPr="00B7349E" w:rsidRDefault="00767B85" w:rsidP="00B7349E">
      <w:pPr>
        <w:spacing w:after="77" w:line="259" w:lineRule="auto"/>
        <w:ind w:left="130"/>
        <w:rPr>
          <w:b/>
        </w:rPr>
      </w:pPr>
      <w:r>
        <w:rPr>
          <w:b/>
        </w:rPr>
        <w:t xml:space="preserve">TEAM MEMBERS      </w:t>
      </w:r>
      <w:proofErr w:type="gramStart"/>
      <w:r>
        <w:rPr>
          <w:b/>
        </w:rPr>
        <w:t xml:space="preserve">  :</w:t>
      </w:r>
      <w:proofErr w:type="gramEnd"/>
      <w:r>
        <w:rPr>
          <w:b/>
        </w:rPr>
        <w:t xml:space="preserve"> </w:t>
      </w:r>
      <w:r w:rsidR="00B7349E">
        <w:rPr>
          <w:b/>
        </w:rPr>
        <w:t>R.ABIRAMI</w:t>
      </w:r>
      <w:r>
        <w:rPr>
          <w:b/>
        </w:rPr>
        <w:t xml:space="preserve"> ( TEAM LEADER )</w:t>
      </w:r>
    </w:p>
    <w:p w14:paraId="79AE0CB8" w14:textId="0084475A" w:rsidR="00B7349E" w:rsidRDefault="00B7349E" w:rsidP="00B7349E">
      <w:pPr>
        <w:spacing w:after="77" w:line="259" w:lineRule="auto"/>
        <w:ind w:left="2978"/>
        <w:rPr>
          <w:b/>
        </w:rPr>
      </w:pPr>
      <w:r>
        <w:rPr>
          <w:b/>
        </w:rPr>
        <w:t xml:space="preserve">   </w:t>
      </w:r>
      <w:proofErr w:type="gramStart"/>
      <w:r>
        <w:rPr>
          <w:b/>
        </w:rPr>
        <w:t>S.ABINAYA</w:t>
      </w:r>
      <w:proofErr w:type="gramEnd"/>
    </w:p>
    <w:p w14:paraId="194A130D" w14:textId="77777777" w:rsidR="00B7349E" w:rsidRDefault="00B7349E" w:rsidP="00B7349E">
      <w:pPr>
        <w:spacing w:after="77" w:line="259" w:lineRule="auto"/>
        <w:ind w:left="2978"/>
        <w:rPr>
          <w:b/>
        </w:rPr>
      </w:pPr>
      <w:r>
        <w:rPr>
          <w:b/>
        </w:rPr>
        <w:t xml:space="preserve">  M.</w:t>
      </w:r>
      <w:proofErr w:type="gramStart"/>
      <w:r>
        <w:rPr>
          <w:b/>
        </w:rPr>
        <w:t>P.MUTHARPAAVAI</w:t>
      </w:r>
      <w:proofErr w:type="gramEnd"/>
    </w:p>
    <w:p w14:paraId="6EF71A4D" w14:textId="5E5F6495" w:rsidR="00453982" w:rsidRDefault="00B7349E" w:rsidP="00B7349E">
      <w:pPr>
        <w:spacing w:after="77" w:line="259" w:lineRule="auto"/>
        <w:ind w:left="2978"/>
      </w:pPr>
      <w:r>
        <w:rPr>
          <w:b/>
        </w:rPr>
        <w:t xml:space="preserve">  </w:t>
      </w:r>
      <w:proofErr w:type="gramStart"/>
      <w:r>
        <w:rPr>
          <w:b/>
        </w:rPr>
        <w:t>A.ANUSHYA</w:t>
      </w:r>
      <w:proofErr w:type="gramEnd"/>
      <w:r w:rsidR="00767B85">
        <w:br w:type="page"/>
      </w:r>
    </w:p>
    <w:p w14:paraId="18B8F6A2" w14:textId="77777777" w:rsidR="00453982" w:rsidRDefault="00767B85">
      <w:pPr>
        <w:pStyle w:val="Heading1"/>
        <w:spacing w:after="505"/>
        <w:ind w:left="888" w:right="720"/>
      </w:pPr>
      <w:r>
        <w:lastRenderedPageBreak/>
        <w:t>CHAPTER 1 INTRODUCTION</w:t>
      </w:r>
    </w:p>
    <w:p w14:paraId="0ADA65AB" w14:textId="77777777" w:rsidR="00453982" w:rsidRDefault="00767B85">
      <w:pPr>
        <w:pStyle w:val="Heading2"/>
        <w:spacing w:after="106"/>
      </w:pPr>
      <w:r>
        <w:t>1.1 PROJECT OVERVIEW</w:t>
      </w:r>
    </w:p>
    <w:p w14:paraId="777B092A" w14:textId="77777777" w:rsidR="00453982" w:rsidRDefault="00767B85">
      <w:pPr>
        <w:spacing w:after="67"/>
      </w:pPr>
      <w:r>
        <w:t>The Project concentrates on creating a medicine reminder application.</w:t>
      </w:r>
    </w:p>
    <w:p w14:paraId="461B8B5D" w14:textId="77777777" w:rsidR="00453982" w:rsidRDefault="00767B85">
      <w:pPr>
        <w:spacing w:after="493"/>
        <w:ind w:left="145"/>
      </w:pPr>
      <w:proofErr w:type="spellStart"/>
      <w:r>
        <w:t>MedicineReminder</w:t>
      </w:r>
      <w:proofErr w:type="spellEnd"/>
      <w:r>
        <w:t xml:space="preserve"> Project is a native android application meant to aid forgetful and busy senior citizens by reminding them to take their daily medications. It is des</w:t>
      </w:r>
      <w:r>
        <w:t>igned for users who need a little help keeping track of their medication schedule and who are dedicated to keeping the schedule but forget things easily. The application allows the user to store pill objects and multiple alarms for those pills at the corre</w:t>
      </w:r>
      <w:r>
        <w:t>ct times.</w:t>
      </w:r>
    </w:p>
    <w:p w14:paraId="29BE5969" w14:textId="77777777" w:rsidR="00453982" w:rsidRDefault="00767B85">
      <w:pPr>
        <w:pStyle w:val="Heading2"/>
        <w:spacing w:after="127"/>
      </w:pPr>
      <w:r>
        <w:t>1.2 PURPOSE</w:t>
      </w:r>
    </w:p>
    <w:p w14:paraId="0678D6D5" w14:textId="77777777" w:rsidR="00453982" w:rsidRDefault="00767B85">
      <w:pPr>
        <w:spacing w:after="0" w:line="320" w:lineRule="auto"/>
        <w:ind w:left="135" w:firstLine="720"/>
      </w:pPr>
      <w:r>
        <w:t>The objectives of this project are to develop a prototype of a smart medicine reminder for elderly people that helps them consume the medicines right on time.</w:t>
      </w:r>
    </w:p>
    <w:p w14:paraId="64D65A01" w14:textId="77777777" w:rsidR="00453982" w:rsidRDefault="00767B85">
      <w:pPr>
        <w:spacing w:after="58"/>
        <w:ind w:left="135" w:firstLine="720"/>
      </w:pPr>
      <w:r>
        <w:t xml:space="preserve">In recent times, the rate of consumption of medicines has highly increased </w:t>
      </w:r>
      <w:r>
        <w:t xml:space="preserve">due to the wide spreading of di </w:t>
      </w:r>
      <w:proofErr w:type="spellStart"/>
      <w:r>
        <w:t>erent</w:t>
      </w:r>
      <w:proofErr w:type="spellEnd"/>
      <w:r>
        <w:t xml:space="preserve"> diseases and illnesses across the globe. While some diseases are temporary, many diseases have a toll on human health for a lifetime. In the pursuit of maintaining a healthy lifestyle, we often </w:t>
      </w:r>
      <w:proofErr w:type="spellStart"/>
      <w:r>
        <w:t>nd</w:t>
      </w:r>
      <w:proofErr w:type="spellEnd"/>
      <w:r>
        <w:t xml:space="preserve"> ourselves to be sick.</w:t>
      </w:r>
      <w:r>
        <w:t xml:space="preserve"> This could be threatening if not properly treated.</w:t>
      </w:r>
    </w:p>
    <w:p w14:paraId="0E47D426" w14:textId="77777777" w:rsidR="00453982" w:rsidRDefault="00767B85">
      <w:pPr>
        <w:ind w:left="135" w:firstLine="720"/>
      </w:pPr>
      <w:r>
        <w:t xml:space="preserve">A visit to the doctor and consumption of the medical prescription becomes a necessity. </w:t>
      </w:r>
      <w:proofErr w:type="gramStart"/>
      <w:r>
        <w:t>Nevertheless</w:t>
      </w:r>
      <w:proofErr w:type="gramEnd"/>
      <w:r>
        <w:t xml:space="preserve"> failing to consume the medicine regularly could cause a lot of problems. Keeping in mind this problem, the idea of creating a smart device that alerts the p</w:t>
      </w:r>
      <w:r>
        <w:t>atient to take medicines right on time, so that they would recover soon and stay healthy without any issues in the body.</w:t>
      </w:r>
    </w:p>
    <w:p w14:paraId="74A26BFA" w14:textId="77777777" w:rsidR="00453982" w:rsidRDefault="00767B85">
      <w:pPr>
        <w:pStyle w:val="Heading1"/>
        <w:spacing w:after="505"/>
        <w:ind w:left="888" w:right="0"/>
      </w:pPr>
      <w:r>
        <w:t>CHAPTER 2 LITERATURE SURVEY</w:t>
      </w:r>
    </w:p>
    <w:p w14:paraId="16153C2D" w14:textId="77777777" w:rsidR="00453982" w:rsidRDefault="00767B85">
      <w:pPr>
        <w:pStyle w:val="Heading2"/>
        <w:spacing w:after="127"/>
        <w:ind w:left="-5"/>
      </w:pPr>
      <w:r>
        <w:t>2.1 EXISTING PROBLEM</w:t>
      </w:r>
    </w:p>
    <w:p w14:paraId="47B2429E" w14:textId="77777777" w:rsidR="00453982" w:rsidRDefault="00767B85">
      <w:pPr>
        <w:spacing w:after="493"/>
        <w:ind w:left="-15" w:firstLine="855"/>
      </w:pPr>
      <w:r>
        <w:t xml:space="preserve">The existing methodologies that provide solutions for the </w:t>
      </w:r>
      <w:proofErr w:type="spellStart"/>
      <w:r>
        <w:t>speci</w:t>
      </w:r>
      <w:proofErr w:type="spellEnd"/>
      <w:r>
        <w:t xml:space="preserve"> ed problem include var</w:t>
      </w:r>
      <w:r>
        <w:t>ious gadgets available to assist patients in taking their medication either by simplifying administration or by assisting them in remembering to do so. Pill reminder charts, drug diaries, calendar clocks, telephone prompting services, multi-compartment com</w:t>
      </w:r>
      <w:r>
        <w:t>pliance aids (MCAs), talking labels, voice reminders, watch reminders, daily pill boxes, and automated pill dispensers are just a few examples.</w:t>
      </w:r>
    </w:p>
    <w:p w14:paraId="1CB2910D" w14:textId="77777777" w:rsidR="00453982" w:rsidRDefault="00767B85">
      <w:pPr>
        <w:pStyle w:val="Heading2"/>
        <w:spacing w:after="106"/>
        <w:ind w:left="-5"/>
      </w:pPr>
      <w:r>
        <w:lastRenderedPageBreak/>
        <w:t>2.2. REFERENCES</w:t>
      </w:r>
    </w:p>
    <w:p w14:paraId="0973578C" w14:textId="77777777" w:rsidR="00453982" w:rsidRDefault="00767B85">
      <w:pPr>
        <w:spacing w:after="58"/>
        <w:ind w:left="-5" w:right="436"/>
      </w:pPr>
      <w:r>
        <w:t xml:space="preserve">1.A. </w:t>
      </w:r>
      <w:proofErr w:type="spellStart"/>
      <w:r>
        <w:t>Sawand</w:t>
      </w:r>
      <w:proofErr w:type="spellEnd"/>
      <w:r>
        <w:t xml:space="preserve">, S. </w:t>
      </w:r>
      <w:proofErr w:type="spellStart"/>
      <w:r>
        <w:t>Djahel</w:t>
      </w:r>
      <w:proofErr w:type="spellEnd"/>
      <w:r>
        <w:t>, Z. Zhang, and F. Na. Multidisciplinary Approaches to Achieving E</w:t>
      </w:r>
      <w:r>
        <w:tab/>
      </w:r>
      <w:proofErr w:type="spellStart"/>
      <w:r>
        <w:t>cient</w:t>
      </w:r>
      <w:proofErr w:type="spellEnd"/>
      <w:r>
        <w:t xml:space="preserve"> a</w:t>
      </w:r>
      <w:r>
        <w:t xml:space="preserve">nd Trustworthy e </w:t>
      </w:r>
      <w:proofErr w:type="spellStart"/>
      <w:r>
        <w:t>HealthMonitoring</w:t>
      </w:r>
      <w:proofErr w:type="spellEnd"/>
      <w:r>
        <w:t xml:space="preserve"> Systems. </w:t>
      </w:r>
      <w:proofErr w:type="spellStart"/>
      <w:r>
        <w:t>Commun.China</w:t>
      </w:r>
      <w:proofErr w:type="spellEnd"/>
      <w:r>
        <w:t xml:space="preserve"> (ICCC), 2014 IEEE/CIC </w:t>
      </w:r>
      <w:proofErr w:type="spellStart"/>
      <w:r>
        <w:t>Int.Conf</w:t>
      </w:r>
      <w:proofErr w:type="spellEnd"/>
      <w:r>
        <w:t>., pp. 187–192, 2014.</w:t>
      </w:r>
    </w:p>
    <w:p w14:paraId="28F255B3" w14:textId="77777777" w:rsidR="00453982" w:rsidRDefault="00767B85">
      <w:pPr>
        <w:numPr>
          <w:ilvl w:val="0"/>
          <w:numId w:val="1"/>
        </w:numPr>
        <w:spacing w:after="58"/>
      </w:pPr>
      <w:r>
        <w:t xml:space="preserve">D. a. Clifton, D. Wong, L. Clifton, S. Wilson, R. Way, R. </w:t>
      </w:r>
      <w:proofErr w:type="spellStart"/>
      <w:r>
        <w:t>Pullinger</w:t>
      </w:r>
      <w:proofErr w:type="spellEnd"/>
      <w:r>
        <w:t xml:space="preserve">, and L. </w:t>
      </w:r>
      <w:proofErr w:type="spellStart"/>
      <w:r>
        <w:t>Tarassenko</w:t>
      </w:r>
      <w:proofErr w:type="spellEnd"/>
      <w:r>
        <w:t xml:space="preserve">. </w:t>
      </w:r>
      <w:proofErr w:type="spellStart"/>
      <w:r>
        <w:t>Alarge</w:t>
      </w:r>
      <w:proofErr w:type="spellEnd"/>
      <w:r>
        <w:t>-scale clinical validation of an integrated monitoring</w:t>
      </w:r>
      <w:r>
        <w:t xml:space="preserve"> system in the Emergency Department. IEEE J. Biomed. Heal. Informatics vol. 17, no. 4, pp. 835–842,2013.</w:t>
      </w:r>
    </w:p>
    <w:p w14:paraId="73CE8493" w14:textId="77777777" w:rsidR="00453982" w:rsidRDefault="00767B85">
      <w:pPr>
        <w:numPr>
          <w:ilvl w:val="0"/>
          <w:numId w:val="1"/>
        </w:numPr>
        <w:spacing w:after="58"/>
      </w:pPr>
      <w:r>
        <w:t xml:space="preserve">M. </w:t>
      </w:r>
      <w:proofErr w:type="spellStart"/>
      <w:r>
        <w:t>Parida</w:t>
      </w:r>
      <w:proofErr w:type="spellEnd"/>
      <w:r>
        <w:t>, H.-</w:t>
      </w:r>
      <w:proofErr w:type="spellStart"/>
      <w:proofErr w:type="gramStart"/>
      <w:r>
        <w:t>C.Yang</w:t>
      </w:r>
      <w:proofErr w:type="spellEnd"/>
      <w:proofErr w:type="gramEnd"/>
      <w:r>
        <w:t>, S.-</w:t>
      </w:r>
      <w:proofErr w:type="spellStart"/>
      <w:r>
        <w:t>W.Jheng</w:t>
      </w:r>
      <w:proofErr w:type="spellEnd"/>
      <w:r>
        <w:t xml:space="preserve">, and C.-J. </w:t>
      </w:r>
      <w:proofErr w:type="spellStart"/>
      <w:r>
        <w:t>Kuo.Application</w:t>
      </w:r>
      <w:proofErr w:type="spellEnd"/>
      <w:r>
        <w:t xml:space="preserve"> of RFID Technology </w:t>
      </w:r>
      <w:proofErr w:type="spellStart"/>
      <w:r>
        <w:t>forIn</w:t>
      </w:r>
      <w:proofErr w:type="spellEnd"/>
      <w:r>
        <w:t xml:space="preserve">-House Drug Management System.15thInt. </w:t>
      </w:r>
      <w:proofErr w:type="spellStart"/>
      <w:r>
        <w:t>Conf.Network</w:t>
      </w:r>
      <w:proofErr w:type="spellEnd"/>
      <w:r>
        <w:t>-Based Inf. Syst</w:t>
      </w:r>
      <w:r>
        <w:t>., pp. 577–581, 2012.</w:t>
      </w:r>
    </w:p>
    <w:p w14:paraId="54C0DF5B" w14:textId="77777777" w:rsidR="00453982" w:rsidRDefault="00767B85">
      <w:pPr>
        <w:numPr>
          <w:ilvl w:val="0"/>
          <w:numId w:val="1"/>
        </w:numPr>
        <w:spacing w:after="58"/>
      </w:pPr>
      <w:r>
        <w:t xml:space="preserve">L. </w:t>
      </w:r>
      <w:proofErr w:type="spellStart"/>
      <w:r>
        <w:t>Ilkko</w:t>
      </w:r>
      <w:proofErr w:type="spellEnd"/>
      <w:r>
        <w:t xml:space="preserve"> and J. </w:t>
      </w:r>
      <w:proofErr w:type="spellStart"/>
      <w:r>
        <w:t>Karppinen.UbiPILL</w:t>
      </w:r>
      <w:proofErr w:type="spellEnd"/>
      <w:r>
        <w:t xml:space="preserve"> A Medicine </w:t>
      </w:r>
      <w:proofErr w:type="spellStart"/>
      <w:r>
        <w:t>DoseController</w:t>
      </w:r>
      <w:proofErr w:type="spellEnd"/>
      <w:r>
        <w:t xml:space="preserve"> of Ubiquitous </w:t>
      </w:r>
      <w:proofErr w:type="spellStart"/>
      <w:r>
        <w:t>HomeEnvironment</w:t>
      </w:r>
      <w:proofErr w:type="spellEnd"/>
      <w:r>
        <w:t xml:space="preserve">. 2009 Third Int. </w:t>
      </w:r>
      <w:proofErr w:type="spellStart"/>
      <w:r>
        <w:t>Conf.Mob</w:t>
      </w:r>
      <w:proofErr w:type="spellEnd"/>
      <w:r>
        <w:t xml:space="preserve">. </w:t>
      </w:r>
      <w:proofErr w:type="spellStart"/>
      <w:r>
        <w:t>UbiquitousComput.Syst</w:t>
      </w:r>
      <w:proofErr w:type="spellEnd"/>
      <w:r>
        <w:t>. Serv. Technol., pp.</w:t>
      </w:r>
    </w:p>
    <w:p w14:paraId="06458BE4" w14:textId="77777777" w:rsidR="00453982" w:rsidRDefault="00767B85">
      <w:pPr>
        <w:spacing w:after="67"/>
        <w:ind w:left="-5"/>
      </w:pPr>
      <w:r>
        <w:t>329–333, 2009.</w:t>
      </w:r>
    </w:p>
    <w:p w14:paraId="35145789" w14:textId="77777777" w:rsidR="00453982" w:rsidRDefault="00767B85">
      <w:pPr>
        <w:numPr>
          <w:ilvl w:val="0"/>
          <w:numId w:val="1"/>
        </w:numPr>
        <w:spacing w:after="58"/>
      </w:pPr>
      <w:r>
        <w:t xml:space="preserve">A. </w:t>
      </w:r>
      <w:proofErr w:type="spellStart"/>
      <w:r>
        <w:t>Kliem</w:t>
      </w:r>
      <w:proofErr w:type="spellEnd"/>
      <w:r>
        <w:t xml:space="preserve">, M. </w:t>
      </w:r>
      <w:proofErr w:type="spellStart"/>
      <w:r>
        <w:t>Hovestadt</w:t>
      </w:r>
      <w:proofErr w:type="spellEnd"/>
      <w:r>
        <w:t>, and O. Kao. Security and Communicat</w:t>
      </w:r>
      <w:r>
        <w:t xml:space="preserve">ion Architecture </w:t>
      </w:r>
      <w:proofErr w:type="spellStart"/>
      <w:r>
        <w:t>forNetworked</w:t>
      </w:r>
      <w:proofErr w:type="spellEnd"/>
      <w:r>
        <w:t xml:space="preserve"> Medical Devices in mobility-Aware e-Health Environments,” 2012 IEEE First Int.</w:t>
      </w:r>
    </w:p>
    <w:p w14:paraId="686EF4F7" w14:textId="77777777" w:rsidR="00453982" w:rsidRDefault="00767B85">
      <w:pPr>
        <w:spacing w:after="67"/>
        <w:ind w:left="-5"/>
      </w:pPr>
      <w:proofErr w:type="spellStart"/>
      <w:r>
        <w:t>Conf.Mob</w:t>
      </w:r>
      <w:proofErr w:type="spellEnd"/>
      <w:r>
        <w:t>. Serv., pp. 112–114, 2012.</w:t>
      </w:r>
    </w:p>
    <w:p w14:paraId="03B88B8A" w14:textId="77777777" w:rsidR="00453982" w:rsidRDefault="00767B85">
      <w:pPr>
        <w:numPr>
          <w:ilvl w:val="0"/>
          <w:numId w:val="1"/>
        </w:numPr>
        <w:spacing w:after="58"/>
      </w:pPr>
      <w:r>
        <w:t xml:space="preserve">S. T.-B. Hamida, E. Ben Hamida, B. Ahmed, and A. </w:t>
      </w:r>
      <w:proofErr w:type="spellStart"/>
      <w:r>
        <w:t>AbuDayya.Towards</w:t>
      </w:r>
      <w:proofErr w:type="spellEnd"/>
      <w:r>
        <w:t xml:space="preserve"> e</w:t>
      </w:r>
      <w:r>
        <w:tab/>
      </w:r>
      <w:proofErr w:type="spellStart"/>
      <w:r>
        <w:t>cient</w:t>
      </w:r>
      <w:proofErr w:type="spellEnd"/>
      <w:r>
        <w:t xml:space="preserve"> and secure in-home wearable insomnia </w:t>
      </w:r>
      <w:r>
        <w:t>monitoring and diagnosis system.13th IEEE Int.</w:t>
      </w:r>
    </w:p>
    <w:p w14:paraId="59CDDE82" w14:textId="77777777" w:rsidR="00453982" w:rsidRDefault="00767B85">
      <w:pPr>
        <w:ind w:left="-5"/>
      </w:pPr>
      <w:proofErr w:type="spellStart"/>
      <w:r>
        <w:t>Conf.Bioinforma</w:t>
      </w:r>
      <w:proofErr w:type="spellEnd"/>
      <w:r>
        <w:t xml:space="preserve">. </w:t>
      </w:r>
      <w:proofErr w:type="spellStart"/>
      <w:r>
        <w:t>Bioeng</w:t>
      </w:r>
      <w:proofErr w:type="spellEnd"/>
      <w:r>
        <w:t>., pp. 1–6, 2013.</w:t>
      </w:r>
    </w:p>
    <w:p w14:paraId="49DE15F7" w14:textId="77777777" w:rsidR="00453982" w:rsidRDefault="00767B85">
      <w:pPr>
        <w:pStyle w:val="Heading2"/>
        <w:spacing w:after="121"/>
        <w:ind w:left="-5"/>
      </w:pPr>
      <w:r>
        <w:t>2.3 PROBLEM STATEMENT DEFINITION</w:t>
      </w:r>
    </w:p>
    <w:p w14:paraId="67FD7E6B" w14:textId="77777777" w:rsidR="00453982" w:rsidRDefault="00767B85">
      <w:pPr>
        <w:spacing w:after="123"/>
      </w:pPr>
      <w:r>
        <w:t>Tracking the health of a person and proper medication improves their lifetime.</w:t>
      </w:r>
    </w:p>
    <w:p w14:paraId="02E7B8F9" w14:textId="77777777" w:rsidR="00453982" w:rsidRDefault="00767B85">
      <w:pPr>
        <w:ind w:left="-5"/>
      </w:pPr>
      <w:r>
        <w:t>Studies suggest that most of the deaths of senior citize</w:t>
      </w:r>
      <w:r>
        <w:t>ns occur during the night when the person is asleep. Sometimes elderly people forget to take their medicine at the correct time. They also forget which medicine they should take at that time. And it is di</w:t>
      </w:r>
      <w:r>
        <w:tab/>
        <w:t>cult for doctors/caretakers to monitor the patients</w:t>
      </w:r>
      <w:r>
        <w:t xml:space="preserve"> around the clock.  This work proposes a personal assistant for the elderly or a patient. Personal assistants can provide in-home respite care, allowing family members or caretakers to take a temporary break.</w:t>
      </w:r>
      <w:r>
        <w:br w:type="page"/>
      </w:r>
    </w:p>
    <w:p w14:paraId="0EAFE3BB" w14:textId="77777777" w:rsidR="00453982" w:rsidRDefault="00767B85">
      <w:pPr>
        <w:pStyle w:val="Heading1"/>
        <w:ind w:left="888" w:right="855"/>
      </w:pPr>
      <w:r>
        <w:lastRenderedPageBreak/>
        <w:t>CHAPTER 3</w:t>
      </w:r>
    </w:p>
    <w:p w14:paraId="0CC0240D" w14:textId="77777777" w:rsidR="00453982" w:rsidRDefault="00767B85">
      <w:pPr>
        <w:spacing w:after="505" w:line="265" w:lineRule="auto"/>
        <w:ind w:left="10" w:right="2554"/>
        <w:jc w:val="right"/>
      </w:pPr>
      <w:r>
        <w:rPr>
          <w:b/>
        </w:rPr>
        <w:t>IDEATION AND PROPOSED SOLUTION</w:t>
      </w:r>
    </w:p>
    <w:p w14:paraId="4233CA29" w14:textId="77777777" w:rsidR="00453982" w:rsidRDefault="00767B85">
      <w:pPr>
        <w:pStyle w:val="Heading2"/>
        <w:ind w:left="-5"/>
      </w:pPr>
      <w:r>
        <w:lastRenderedPageBreak/>
        <w:t>3.1 EMPATHY MAP CANVAS</w:t>
      </w:r>
    </w:p>
    <w:p w14:paraId="57DF4CA7" w14:textId="77777777" w:rsidR="00453982" w:rsidRDefault="00767B85">
      <w:pPr>
        <w:spacing w:after="0" w:line="259" w:lineRule="auto"/>
        <w:ind w:left="30" w:firstLine="0"/>
      </w:pPr>
      <w:r>
        <w:rPr>
          <w:noProof/>
        </w:rPr>
        <w:drawing>
          <wp:inline distT="0" distB="0" distL="0" distR="0" wp14:anchorId="6DF544E4" wp14:editId="7560D909">
            <wp:extent cx="5593081" cy="7833360"/>
            <wp:effectExtent l="0" t="0" r="0" b="0"/>
            <wp:docPr id="8859" name="Picture 8859"/>
            <wp:cNvGraphicFramePr/>
            <a:graphic xmlns:a="http://schemas.openxmlformats.org/drawingml/2006/main">
              <a:graphicData uri="http://schemas.openxmlformats.org/drawingml/2006/picture">
                <pic:pic xmlns:pic="http://schemas.openxmlformats.org/drawingml/2006/picture">
                  <pic:nvPicPr>
                    <pic:cNvPr id="8859" name="Picture 8859"/>
                    <pic:cNvPicPr/>
                  </pic:nvPicPr>
                  <pic:blipFill>
                    <a:blip r:embed="rId7"/>
                    <a:stretch>
                      <a:fillRect/>
                    </a:stretch>
                  </pic:blipFill>
                  <pic:spPr>
                    <a:xfrm>
                      <a:off x="0" y="0"/>
                      <a:ext cx="5593081" cy="7833360"/>
                    </a:xfrm>
                    <a:prstGeom prst="rect">
                      <a:avLst/>
                    </a:prstGeom>
                  </pic:spPr>
                </pic:pic>
              </a:graphicData>
            </a:graphic>
          </wp:inline>
        </w:drawing>
      </w:r>
    </w:p>
    <w:p w14:paraId="2C8C80A1" w14:textId="77777777" w:rsidR="00453982" w:rsidRDefault="00767B85">
      <w:pPr>
        <w:pStyle w:val="Heading2"/>
        <w:spacing w:after="148"/>
        <w:ind w:left="-5"/>
      </w:pPr>
      <w:r>
        <w:lastRenderedPageBreak/>
        <w:t>3.2 PROPOSED SOLUTION</w:t>
      </w:r>
    </w:p>
    <w:tbl>
      <w:tblPr>
        <w:tblStyle w:val="TableGrid"/>
        <w:tblW w:w="10120" w:type="dxa"/>
        <w:tblInd w:w="33" w:type="dxa"/>
        <w:tblCellMar>
          <w:top w:w="7" w:type="dxa"/>
          <w:left w:w="102" w:type="dxa"/>
          <w:bottom w:w="0" w:type="dxa"/>
          <w:right w:w="112" w:type="dxa"/>
        </w:tblCellMar>
        <w:tblLook w:val="04A0" w:firstRow="1" w:lastRow="0" w:firstColumn="1" w:lastColumn="0" w:noHBand="0" w:noVBand="1"/>
      </w:tblPr>
      <w:tblGrid>
        <w:gridCol w:w="900"/>
        <w:gridCol w:w="3660"/>
        <w:gridCol w:w="5560"/>
      </w:tblGrid>
      <w:tr w:rsidR="00453982" w14:paraId="72EC881F" w14:textId="77777777">
        <w:trPr>
          <w:trHeight w:val="560"/>
        </w:trPr>
        <w:tc>
          <w:tcPr>
            <w:tcW w:w="900" w:type="dxa"/>
            <w:tcBorders>
              <w:top w:val="single" w:sz="8" w:space="0" w:color="000000"/>
              <w:left w:val="single" w:sz="8" w:space="0" w:color="000000"/>
              <w:bottom w:val="single" w:sz="8" w:space="0" w:color="000000"/>
              <w:right w:val="single" w:sz="8" w:space="0" w:color="000000"/>
            </w:tcBorders>
          </w:tcPr>
          <w:p w14:paraId="252F71CA" w14:textId="77777777" w:rsidR="00453982" w:rsidRDefault="00767B85">
            <w:pPr>
              <w:spacing w:after="0" w:line="259" w:lineRule="auto"/>
              <w:ind w:left="0" w:firstLine="0"/>
              <w:jc w:val="both"/>
            </w:pPr>
            <w:proofErr w:type="spellStart"/>
            <w:r>
              <w:rPr>
                <w:rFonts w:ascii="Calibri" w:eastAsia="Calibri" w:hAnsi="Calibri" w:cs="Calibri"/>
                <w:b/>
              </w:rPr>
              <w:t>S.No</w:t>
            </w:r>
            <w:proofErr w:type="spellEnd"/>
            <w:r>
              <w:rPr>
                <w:rFonts w:ascii="Calibri" w:eastAsia="Calibri" w:hAnsi="Calibri" w:cs="Calibri"/>
                <w:b/>
              </w:rPr>
              <w:t>.</w:t>
            </w:r>
          </w:p>
        </w:tc>
        <w:tc>
          <w:tcPr>
            <w:tcW w:w="3660" w:type="dxa"/>
            <w:tcBorders>
              <w:top w:val="single" w:sz="8" w:space="0" w:color="000000"/>
              <w:left w:val="single" w:sz="8" w:space="0" w:color="000000"/>
              <w:bottom w:val="single" w:sz="8" w:space="0" w:color="000000"/>
              <w:right w:val="single" w:sz="8" w:space="0" w:color="000000"/>
            </w:tcBorders>
          </w:tcPr>
          <w:p w14:paraId="282D08EF" w14:textId="77777777" w:rsidR="00453982" w:rsidRDefault="00767B85">
            <w:pPr>
              <w:spacing w:after="0" w:line="259" w:lineRule="auto"/>
              <w:ind w:left="0" w:firstLine="0"/>
            </w:pPr>
            <w:r>
              <w:rPr>
                <w:rFonts w:ascii="Calibri" w:eastAsia="Calibri" w:hAnsi="Calibri" w:cs="Calibri"/>
                <w:b/>
              </w:rPr>
              <w:t>Parameter</w:t>
            </w:r>
          </w:p>
        </w:tc>
        <w:tc>
          <w:tcPr>
            <w:tcW w:w="5560" w:type="dxa"/>
            <w:tcBorders>
              <w:top w:val="single" w:sz="8" w:space="0" w:color="000000"/>
              <w:left w:val="single" w:sz="8" w:space="0" w:color="000000"/>
              <w:bottom w:val="single" w:sz="8" w:space="0" w:color="000000"/>
              <w:right w:val="single" w:sz="8" w:space="0" w:color="000000"/>
            </w:tcBorders>
          </w:tcPr>
          <w:p w14:paraId="62BC754A" w14:textId="77777777" w:rsidR="00453982" w:rsidRDefault="00767B85">
            <w:pPr>
              <w:spacing w:after="0" w:line="259" w:lineRule="auto"/>
              <w:ind w:left="0" w:firstLine="0"/>
            </w:pPr>
            <w:r>
              <w:rPr>
                <w:rFonts w:ascii="Calibri" w:eastAsia="Calibri" w:hAnsi="Calibri" w:cs="Calibri"/>
                <w:b/>
              </w:rPr>
              <w:t>Description</w:t>
            </w:r>
          </w:p>
        </w:tc>
      </w:tr>
      <w:tr w:rsidR="00453982" w14:paraId="2CE36AD3" w14:textId="77777777">
        <w:trPr>
          <w:trHeight w:val="1120"/>
        </w:trPr>
        <w:tc>
          <w:tcPr>
            <w:tcW w:w="900" w:type="dxa"/>
            <w:tcBorders>
              <w:top w:val="single" w:sz="8" w:space="0" w:color="000000"/>
              <w:left w:val="single" w:sz="8" w:space="0" w:color="000000"/>
              <w:bottom w:val="single" w:sz="8" w:space="0" w:color="000000"/>
              <w:right w:val="single" w:sz="8" w:space="0" w:color="000000"/>
            </w:tcBorders>
          </w:tcPr>
          <w:p w14:paraId="772F1135" w14:textId="77777777" w:rsidR="00453982" w:rsidRDefault="00767B85">
            <w:pPr>
              <w:spacing w:after="0" w:line="259" w:lineRule="auto"/>
              <w:ind w:left="89" w:firstLine="0"/>
              <w:jc w:val="center"/>
            </w:pPr>
            <w:r>
              <w:t>1.</w:t>
            </w:r>
          </w:p>
        </w:tc>
        <w:tc>
          <w:tcPr>
            <w:tcW w:w="3660" w:type="dxa"/>
            <w:tcBorders>
              <w:top w:val="single" w:sz="8" w:space="0" w:color="000000"/>
              <w:left w:val="single" w:sz="8" w:space="0" w:color="000000"/>
              <w:bottom w:val="single" w:sz="8" w:space="0" w:color="000000"/>
              <w:right w:val="single" w:sz="8" w:space="0" w:color="000000"/>
            </w:tcBorders>
          </w:tcPr>
          <w:p w14:paraId="63B41982" w14:textId="77777777" w:rsidR="00453982" w:rsidRDefault="00767B85">
            <w:pPr>
              <w:spacing w:after="0" w:line="259" w:lineRule="auto"/>
              <w:ind w:left="0" w:firstLine="0"/>
            </w:pPr>
            <w:r>
              <w:rPr>
                <w:color w:val="222222"/>
              </w:rPr>
              <w:t>Problem Statement (Problem to be solved)</w:t>
            </w:r>
          </w:p>
        </w:tc>
        <w:tc>
          <w:tcPr>
            <w:tcW w:w="5560" w:type="dxa"/>
            <w:tcBorders>
              <w:top w:val="single" w:sz="8" w:space="0" w:color="000000"/>
              <w:left w:val="single" w:sz="8" w:space="0" w:color="000000"/>
              <w:bottom w:val="single" w:sz="8" w:space="0" w:color="000000"/>
              <w:right w:val="single" w:sz="8" w:space="0" w:color="000000"/>
            </w:tcBorders>
          </w:tcPr>
          <w:p w14:paraId="0F4388CA" w14:textId="77777777" w:rsidR="00453982" w:rsidRDefault="00767B85">
            <w:pPr>
              <w:spacing w:after="0" w:line="259" w:lineRule="auto"/>
              <w:ind w:left="0" w:firstLine="0"/>
            </w:pPr>
            <w:r>
              <w:t>The major issue is that elders couldn't remember their medicine consumption due to memory loss and their busy schedules.</w:t>
            </w:r>
          </w:p>
        </w:tc>
      </w:tr>
      <w:tr w:rsidR="00453982" w14:paraId="5CFECA62" w14:textId="77777777">
        <w:trPr>
          <w:trHeight w:val="1100"/>
        </w:trPr>
        <w:tc>
          <w:tcPr>
            <w:tcW w:w="900" w:type="dxa"/>
            <w:tcBorders>
              <w:top w:val="single" w:sz="8" w:space="0" w:color="000000"/>
              <w:left w:val="single" w:sz="8" w:space="0" w:color="000000"/>
              <w:bottom w:val="single" w:sz="8" w:space="0" w:color="000000"/>
              <w:right w:val="single" w:sz="8" w:space="0" w:color="000000"/>
            </w:tcBorders>
          </w:tcPr>
          <w:p w14:paraId="2B85F865" w14:textId="77777777" w:rsidR="00453982" w:rsidRDefault="00767B85">
            <w:pPr>
              <w:spacing w:after="0" w:line="259" w:lineRule="auto"/>
              <w:ind w:left="89" w:firstLine="0"/>
              <w:jc w:val="center"/>
            </w:pPr>
            <w:r>
              <w:t>2.</w:t>
            </w:r>
          </w:p>
        </w:tc>
        <w:tc>
          <w:tcPr>
            <w:tcW w:w="3660" w:type="dxa"/>
            <w:tcBorders>
              <w:top w:val="single" w:sz="8" w:space="0" w:color="000000"/>
              <w:left w:val="single" w:sz="8" w:space="0" w:color="000000"/>
              <w:bottom w:val="single" w:sz="8" w:space="0" w:color="000000"/>
              <w:right w:val="single" w:sz="8" w:space="0" w:color="000000"/>
            </w:tcBorders>
          </w:tcPr>
          <w:p w14:paraId="4D970911" w14:textId="77777777" w:rsidR="00453982" w:rsidRDefault="00767B85">
            <w:pPr>
              <w:spacing w:after="0" w:line="259" w:lineRule="auto"/>
              <w:ind w:left="0" w:firstLine="0"/>
            </w:pPr>
            <w:r>
              <w:rPr>
                <w:color w:val="222222"/>
              </w:rPr>
              <w:t>Idea / Solution description</w:t>
            </w:r>
          </w:p>
        </w:tc>
        <w:tc>
          <w:tcPr>
            <w:tcW w:w="5560" w:type="dxa"/>
            <w:tcBorders>
              <w:top w:val="single" w:sz="8" w:space="0" w:color="000000"/>
              <w:left w:val="single" w:sz="8" w:space="0" w:color="000000"/>
              <w:bottom w:val="single" w:sz="8" w:space="0" w:color="000000"/>
              <w:right w:val="single" w:sz="8" w:space="0" w:color="000000"/>
            </w:tcBorders>
          </w:tcPr>
          <w:p w14:paraId="3643AADE" w14:textId="77777777" w:rsidR="00453982" w:rsidRDefault="00767B85">
            <w:pPr>
              <w:spacing w:after="0" w:line="259" w:lineRule="auto"/>
              <w:ind w:left="0" w:firstLine="0"/>
            </w:pPr>
            <w:r>
              <w:t>Device is made to set reminders for medicine consumption and help people worry less about it.</w:t>
            </w:r>
          </w:p>
        </w:tc>
      </w:tr>
      <w:tr w:rsidR="00453982" w14:paraId="7B83B1E4" w14:textId="77777777">
        <w:trPr>
          <w:trHeight w:val="800"/>
        </w:trPr>
        <w:tc>
          <w:tcPr>
            <w:tcW w:w="900" w:type="dxa"/>
            <w:tcBorders>
              <w:top w:val="single" w:sz="8" w:space="0" w:color="000000"/>
              <w:left w:val="single" w:sz="8" w:space="0" w:color="000000"/>
              <w:bottom w:val="single" w:sz="8" w:space="0" w:color="000000"/>
              <w:right w:val="single" w:sz="8" w:space="0" w:color="000000"/>
            </w:tcBorders>
          </w:tcPr>
          <w:p w14:paraId="35A6F33C" w14:textId="77777777" w:rsidR="00453982" w:rsidRDefault="00767B85">
            <w:pPr>
              <w:spacing w:after="0" w:line="259" w:lineRule="auto"/>
              <w:ind w:left="89" w:firstLine="0"/>
              <w:jc w:val="center"/>
            </w:pPr>
            <w:r>
              <w:t>3.</w:t>
            </w:r>
          </w:p>
        </w:tc>
        <w:tc>
          <w:tcPr>
            <w:tcW w:w="3660" w:type="dxa"/>
            <w:tcBorders>
              <w:top w:val="single" w:sz="8" w:space="0" w:color="000000"/>
              <w:left w:val="single" w:sz="8" w:space="0" w:color="000000"/>
              <w:bottom w:val="single" w:sz="8" w:space="0" w:color="000000"/>
              <w:right w:val="single" w:sz="8" w:space="0" w:color="000000"/>
            </w:tcBorders>
          </w:tcPr>
          <w:p w14:paraId="60CE1245" w14:textId="77777777" w:rsidR="00453982" w:rsidRDefault="00767B85">
            <w:pPr>
              <w:spacing w:after="0" w:line="259" w:lineRule="auto"/>
              <w:ind w:left="0" w:firstLine="0"/>
            </w:pPr>
            <w:r>
              <w:rPr>
                <w:color w:val="222222"/>
              </w:rPr>
              <w:t>Novelty / Uniqueness</w:t>
            </w:r>
          </w:p>
        </w:tc>
        <w:tc>
          <w:tcPr>
            <w:tcW w:w="5560" w:type="dxa"/>
            <w:tcBorders>
              <w:top w:val="single" w:sz="8" w:space="0" w:color="000000"/>
              <w:left w:val="single" w:sz="8" w:space="0" w:color="000000"/>
              <w:bottom w:val="single" w:sz="8" w:space="0" w:color="000000"/>
              <w:right w:val="single" w:sz="8" w:space="0" w:color="000000"/>
            </w:tcBorders>
          </w:tcPr>
          <w:p w14:paraId="5C9FDA39" w14:textId="77777777" w:rsidR="00453982" w:rsidRDefault="00767B85">
            <w:pPr>
              <w:spacing w:after="0" w:line="259" w:lineRule="auto"/>
              <w:ind w:left="0" w:right="9" w:firstLine="0"/>
            </w:pPr>
            <w:r>
              <w:t>Unique feature is that it has a voicing system that will act like a mentor for reminding us.</w:t>
            </w:r>
          </w:p>
        </w:tc>
      </w:tr>
      <w:tr w:rsidR="00453982" w14:paraId="016E0693" w14:textId="77777777">
        <w:trPr>
          <w:trHeight w:val="1120"/>
        </w:trPr>
        <w:tc>
          <w:tcPr>
            <w:tcW w:w="900" w:type="dxa"/>
            <w:tcBorders>
              <w:top w:val="single" w:sz="8" w:space="0" w:color="000000"/>
              <w:left w:val="single" w:sz="8" w:space="0" w:color="000000"/>
              <w:bottom w:val="single" w:sz="8" w:space="0" w:color="000000"/>
              <w:right w:val="single" w:sz="8" w:space="0" w:color="000000"/>
            </w:tcBorders>
          </w:tcPr>
          <w:p w14:paraId="064C7B55" w14:textId="77777777" w:rsidR="00453982" w:rsidRDefault="00767B85">
            <w:pPr>
              <w:spacing w:after="0" w:line="259" w:lineRule="auto"/>
              <w:ind w:left="89" w:firstLine="0"/>
              <w:jc w:val="center"/>
            </w:pPr>
            <w:r>
              <w:t>4.</w:t>
            </w:r>
          </w:p>
        </w:tc>
        <w:tc>
          <w:tcPr>
            <w:tcW w:w="3660" w:type="dxa"/>
            <w:tcBorders>
              <w:top w:val="single" w:sz="8" w:space="0" w:color="000000"/>
              <w:left w:val="single" w:sz="8" w:space="0" w:color="000000"/>
              <w:bottom w:val="single" w:sz="8" w:space="0" w:color="000000"/>
              <w:right w:val="single" w:sz="8" w:space="0" w:color="000000"/>
            </w:tcBorders>
          </w:tcPr>
          <w:p w14:paraId="3F2416F7" w14:textId="77777777" w:rsidR="00453982" w:rsidRDefault="00767B85">
            <w:pPr>
              <w:spacing w:after="0" w:line="259" w:lineRule="auto"/>
              <w:ind w:left="0" w:firstLine="0"/>
            </w:pPr>
            <w:r>
              <w:rPr>
                <w:color w:val="222222"/>
              </w:rPr>
              <w:t>Social Impact / Customer Satisfaction</w:t>
            </w:r>
          </w:p>
        </w:tc>
        <w:tc>
          <w:tcPr>
            <w:tcW w:w="5560" w:type="dxa"/>
            <w:tcBorders>
              <w:top w:val="single" w:sz="8" w:space="0" w:color="000000"/>
              <w:left w:val="single" w:sz="8" w:space="0" w:color="000000"/>
              <w:bottom w:val="single" w:sz="8" w:space="0" w:color="000000"/>
              <w:right w:val="single" w:sz="8" w:space="0" w:color="000000"/>
            </w:tcBorders>
          </w:tcPr>
          <w:p w14:paraId="6691C637" w14:textId="77777777" w:rsidR="00453982" w:rsidRDefault="00767B85">
            <w:pPr>
              <w:spacing w:after="0" w:line="259" w:lineRule="auto"/>
              <w:ind w:left="0" w:firstLine="0"/>
            </w:pPr>
            <w:r>
              <w:t xml:space="preserve">Customers will be </w:t>
            </w:r>
            <w:proofErr w:type="spellStart"/>
            <w:r>
              <w:t>satis</w:t>
            </w:r>
            <w:proofErr w:type="spellEnd"/>
            <w:r>
              <w:t xml:space="preserve"> ed with this device which will behave like a friend for helping us to do things at the correct time.</w:t>
            </w:r>
          </w:p>
        </w:tc>
      </w:tr>
      <w:tr w:rsidR="00453982" w14:paraId="26C482DD" w14:textId="77777777">
        <w:trPr>
          <w:trHeight w:val="1480"/>
        </w:trPr>
        <w:tc>
          <w:tcPr>
            <w:tcW w:w="900" w:type="dxa"/>
            <w:tcBorders>
              <w:top w:val="single" w:sz="8" w:space="0" w:color="000000"/>
              <w:left w:val="single" w:sz="8" w:space="0" w:color="000000"/>
              <w:bottom w:val="single" w:sz="8" w:space="0" w:color="000000"/>
              <w:right w:val="single" w:sz="8" w:space="0" w:color="000000"/>
            </w:tcBorders>
          </w:tcPr>
          <w:p w14:paraId="74FED9AA" w14:textId="77777777" w:rsidR="00453982" w:rsidRDefault="00767B85">
            <w:pPr>
              <w:spacing w:after="0" w:line="259" w:lineRule="auto"/>
              <w:ind w:left="89" w:firstLine="0"/>
              <w:jc w:val="center"/>
            </w:pPr>
            <w:r>
              <w:t>5.</w:t>
            </w:r>
          </w:p>
        </w:tc>
        <w:tc>
          <w:tcPr>
            <w:tcW w:w="3660" w:type="dxa"/>
            <w:tcBorders>
              <w:top w:val="single" w:sz="8" w:space="0" w:color="000000"/>
              <w:left w:val="single" w:sz="8" w:space="0" w:color="000000"/>
              <w:bottom w:val="single" w:sz="8" w:space="0" w:color="000000"/>
              <w:right w:val="single" w:sz="8" w:space="0" w:color="000000"/>
            </w:tcBorders>
          </w:tcPr>
          <w:p w14:paraId="6FF14BA9" w14:textId="77777777" w:rsidR="00453982" w:rsidRDefault="00767B85">
            <w:pPr>
              <w:spacing w:after="0" w:line="259" w:lineRule="auto"/>
              <w:ind w:left="0" w:firstLine="0"/>
            </w:pPr>
            <w:r>
              <w:rPr>
                <w:color w:val="222222"/>
              </w:rPr>
              <w:t>Business Model (Revenue Model)</w:t>
            </w:r>
          </w:p>
        </w:tc>
        <w:tc>
          <w:tcPr>
            <w:tcW w:w="5560" w:type="dxa"/>
            <w:tcBorders>
              <w:top w:val="single" w:sz="8" w:space="0" w:color="000000"/>
              <w:left w:val="single" w:sz="8" w:space="0" w:color="000000"/>
              <w:bottom w:val="single" w:sz="8" w:space="0" w:color="000000"/>
              <w:right w:val="single" w:sz="8" w:space="0" w:color="000000"/>
            </w:tcBorders>
          </w:tcPr>
          <w:p w14:paraId="16F09659" w14:textId="77777777" w:rsidR="00453982" w:rsidRDefault="00767B85">
            <w:pPr>
              <w:spacing w:after="0" w:line="259" w:lineRule="auto"/>
              <w:ind w:left="0" w:firstLine="0"/>
            </w:pPr>
            <w:r>
              <w:t>Revenue for this product will be achieved up to our expectations as customer satisfaction suggests, it is been modeled to show up the revenue for the outcome.</w:t>
            </w:r>
          </w:p>
        </w:tc>
      </w:tr>
      <w:tr w:rsidR="00453982" w14:paraId="6D53F156" w14:textId="77777777">
        <w:trPr>
          <w:trHeight w:val="820"/>
        </w:trPr>
        <w:tc>
          <w:tcPr>
            <w:tcW w:w="900" w:type="dxa"/>
            <w:tcBorders>
              <w:top w:val="single" w:sz="8" w:space="0" w:color="000000"/>
              <w:left w:val="single" w:sz="8" w:space="0" w:color="000000"/>
              <w:bottom w:val="single" w:sz="8" w:space="0" w:color="000000"/>
              <w:right w:val="single" w:sz="8" w:space="0" w:color="000000"/>
            </w:tcBorders>
          </w:tcPr>
          <w:p w14:paraId="5BDD2A68" w14:textId="77777777" w:rsidR="00453982" w:rsidRDefault="00767B85">
            <w:pPr>
              <w:spacing w:after="0" w:line="259" w:lineRule="auto"/>
              <w:ind w:left="89" w:firstLine="0"/>
              <w:jc w:val="center"/>
            </w:pPr>
            <w:r>
              <w:t>6.</w:t>
            </w:r>
          </w:p>
        </w:tc>
        <w:tc>
          <w:tcPr>
            <w:tcW w:w="3660" w:type="dxa"/>
            <w:tcBorders>
              <w:top w:val="single" w:sz="8" w:space="0" w:color="000000"/>
              <w:left w:val="single" w:sz="8" w:space="0" w:color="000000"/>
              <w:bottom w:val="single" w:sz="8" w:space="0" w:color="000000"/>
              <w:right w:val="single" w:sz="8" w:space="0" w:color="000000"/>
            </w:tcBorders>
          </w:tcPr>
          <w:p w14:paraId="4EB0B49E" w14:textId="77777777" w:rsidR="00453982" w:rsidRDefault="00767B85">
            <w:pPr>
              <w:spacing w:after="0" w:line="259" w:lineRule="auto"/>
              <w:ind w:left="0" w:firstLine="0"/>
            </w:pPr>
            <w:r>
              <w:rPr>
                <w:color w:val="222222"/>
              </w:rPr>
              <w:t>Scalability of the Solution</w:t>
            </w:r>
          </w:p>
        </w:tc>
        <w:tc>
          <w:tcPr>
            <w:tcW w:w="5560" w:type="dxa"/>
            <w:tcBorders>
              <w:top w:val="single" w:sz="8" w:space="0" w:color="000000"/>
              <w:left w:val="single" w:sz="8" w:space="0" w:color="000000"/>
              <w:bottom w:val="single" w:sz="8" w:space="0" w:color="000000"/>
              <w:right w:val="single" w:sz="8" w:space="0" w:color="000000"/>
            </w:tcBorders>
          </w:tcPr>
          <w:p w14:paraId="6C0DED42" w14:textId="77777777" w:rsidR="00453982" w:rsidRDefault="00767B85">
            <w:pPr>
              <w:spacing w:after="0" w:line="259" w:lineRule="auto"/>
              <w:ind w:left="0" w:firstLine="0"/>
            </w:pPr>
            <w:r>
              <w:t>This product can be scaled up to the level of customer satisfacti</w:t>
            </w:r>
            <w:r>
              <w:t>on.</w:t>
            </w:r>
          </w:p>
        </w:tc>
      </w:tr>
    </w:tbl>
    <w:p w14:paraId="485E73E4" w14:textId="77777777" w:rsidR="00453982" w:rsidRDefault="00767B85">
      <w:pPr>
        <w:pStyle w:val="Heading2"/>
      </w:pPr>
      <w:r>
        <w:lastRenderedPageBreak/>
        <w:t>3.3 PROPOSED SOLUTION FIT</w:t>
      </w:r>
    </w:p>
    <w:p w14:paraId="6A90D136" w14:textId="77777777" w:rsidR="00453982" w:rsidRDefault="00767B85">
      <w:pPr>
        <w:spacing w:after="0" w:line="259" w:lineRule="auto"/>
        <w:ind w:left="165" w:right="-55" w:firstLine="0"/>
      </w:pPr>
      <w:r>
        <w:rPr>
          <w:noProof/>
        </w:rPr>
        <w:drawing>
          <wp:inline distT="0" distB="0" distL="0" distR="0" wp14:anchorId="1F731200" wp14:editId="1C865ADA">
            <wp:extent cx="6477001" cy="454342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8"/>
                    <a:stretch>
                      <a:fillRect/>
                    </a:stretch>
                  </pic:blipFill>
                  <pic:spPr>
                    <a:xfrm>
                      <a:off x="0" y="0"/>
                      <a:ext cx="6477001" cy="4543425"/>
                    </a:xfrm>
                    <a:prstGeom prst="rect">
                      <a:avLst/>
                    </a:prstGeom>
                  </pic:spPr>
                </pic:pic>
              </a:graphicData>
            </a:graphic>
          </wp:inline>
        </w:drawing>
      </w:r>
      <w:r>
        <w:br w:type="page"/>
      </w:r>
    </w:p>
    <w:p w14:paraId="50B6E739" w14:textId="77777777" w:rsidR="00453982" w:rsidRDefault="00767B85">
      <w:pPr>
        <w:pStyle w:val="Heading2"/>
      </w:pPr>
      <w:r>
        <w:lastRenderedPageBreak/>
        <w:t>3.4 IDEATION AND BRAINSTORMING</w:t>
      </w:r>
    </w:p>
    <w:p w14:paraId="13D1510C" w14:textId="77777777" w:rsidR="00453982" w:rsidRDefault="00767B85">
      <w:pPr>
        <w:spacing w:after="353" w:line="259" w:lineRule="auto"/>
        <w:ind w:left="165" w:firstLine="0"/>
      </w:pPr>
      <w:r>
        <w:rPr>
          <w:noProof/>
        </w:rPr>
        <w:drawing>
          <wp:inline distT="0" distB="0" distL="0" distR="0" wp14:anchorId="6958104B" wp14:editId="727608CD">
            <wp:extent cx="5762625" cy="420052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5762625" cy="4200525"/>
                    </a:xfrm>
                    <a:prstGeom prst="rect">
                      <a:avLst/>
                    </a:prstGeom>
                  </pic:spPr>
                </pic:pic>
              </a:graphicData>
            </a:graphic>
          </wp:inline>
        </w:drawing>
      </w:r>
    </w:p>
    <w:p w14:paraId="601EFCF1" w14:textId="77777777" w:rsidR="00453982" w:rsidRDefault="00767B85">
      <w:pPr>
        <w:spacing w:after="0" w:line="259" w:lineRule="auto"/>
        <w:ind w:left="165" w:firstLine="0"/>
      </w:pPr>
      <w:r>
        <w:rPr>
          <w:noProof/>
        </w:rPr>
        <w:lastRenderedPageBreak/>
        <w:drawing>
          <wp:inline distT="0" distB="0" distL="0" distR="0" wp14:anchorId="353C8E78" wp14:editId="6F325DF1">
            <wp:extent cx="5581650" cy="430530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0"/>
                    <a:stretch>
                      <a:fillRect/>
                    </a:stretch>
                  </pic:blipFill>
                  <pic:spPr>
                    <a:xfrm>
                      <a:off x="0" y="0"/>
                      <a:ext cx="5581650" cy="4305300"/>
                    </a:xfrm>
                    <a:prstGeom prst="rect">
                      <a:avLst/>
                    </a:prstGeom>
                  </pic:spPr>
                </pic:pic>
              </a:graphicData>
            </a:graphic>
          </wp:inline>
        </w:drawing>
      </w:r>
    </w:p>
    <w:p w14:paraId="1FDAA39C" w14:textId="77777777" w:rsidR="00453982" w:rsidRDefault="00453982">
      <w:pPr>
        <w:sectPr w:rsidR="00453982">
          <w:headerReference w:type="even" r:id="rId11"/>
          <w:headerReference w:type="default" r:id="rId12"/>
          <w:headerReference w:type="first" r:id="rId13"/>
          <w:pgSz w:w="11920" w:h="16840"/>
          <w:pgMar w:top="567" w:right="753" w:bottom="1875" w:left="857" w:header="720" w:footer="720" w:gutter="0"/>
          <w:cols w:space="720"/>
        </w:sectPr>
      </w:pPr>
    </w:p>
    <w:p w14:paraId="21C36D64" w14:textId="77777777" w:rsidR="00453982" w:rsidRDefault="00767B85">
      <w:pPr>
        <w:spacing w:after="0" w:line="259" w:lineRule="auto"/>
        <w:ind w:left="-418" w:right="-742" w:firstLine="0"/>
      </w:pPr>
      <w:r>
        <w:rPr>
          <w:noProof/>
        </w:rPr>
        <w:lastRenderedPageBreak/>
        <w:drawing>
          <wp:inline distT="0" distB="0" distL="0" distR="0" wp14:anchorId="7A4AEA46" wp14:editId="270A65DC">
            <wp:extent cx="6477000" cy="646747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4"/>
                    <a:stretch>
                      <a:fillRect/>
                    </a:stretch>
                  </pic:blipFill>
                  <pic:spPr>
                    <a:xfrm>
                      <a:off x="0" y="0"/>
                      <a:ext cx="6477000" cy="6467475"/>
                    </a:xfrm>
                    <a:prstGeom prst="rect">
                      <a:avLst/>
                    </a:prstGeom>
                  </pic:spPr>
                </pic:pic>
              </a:graphicData>
            </a:graphic>
          </wp:inline>
        </w:drawing>
      </w:r>
    </w:p>
    <w:p w14:paraId="6148675F" w14:textId="77777777" w:rsidR="00453982" w:rsidRDefault="00453982">
      <w:pPr>
        <w:sectPr w:rsidR="00453982">
          <w:headerReference w:type="even" r:id="rId15"/>
          <w:headerReference w:type="default" r:id="rId16"/>
          <w:headerReference w:type="first" r:id="rId17"/>
          <w:pgSz w:w="11920" w:h="16840"/>
          <w:pgMar w:top="597" w:right="1440" w:bottom="1440" w:left="1440" w:header="720" w:footer="720" w:gutter="0"/>
          <w:cols w:space="720"/>
        </w:sectPr>
      </w:pPr>
    </w:p>
    <w:p w14:paraId="31B2A3BE" w14:textId="77777777" w:rsidR="00453982" w:rsidRDefault="00767B85">
      <w:pPr>
        <w:spacing w:after="211" w:line="259" w:lineRule="auto"/>
        <w:ind w:left="4301"/>
      </w:pPr>
      <w:r>
        <w:rPr>
          <w:b/>
        </w:rPr>
        <w:lastRenderedPageBreak/>
        <w:t>CHAPTER 4</w:t>
      </w:r>
    </w:p>
    <w:p w14:paraId="2D409002" w14:textId="77777777" w:rsidR="00453982" w:rsidRDefault="00767B85">
      <w:pPr>
        <w:spacing w:after="219" w:line="265" w:lineRule="auto"/>
        <w:ind w:left="10" w:right="163"/>
        <w:jc w:val="right"/>
      </w:pPr>
      <w:r>
        <w:rPr>
          <w:b/>
        </w:rPr>
        <w:t>REQUIREMENT ANALYSIS</w:t>
      </w:r>
    </w:p>
    <w:p w14:paraId="20E16A5B" w14:textId="77777777" w:rsidR="00453982" w:rsidRDefault="00767B85">
      <w:pPr>
        <w:pStyle w:val="Heading2"/>
        <w:ind w:left="-5"/>
      </w:pPr>
      <w:r>
        <w:t>4.1 REQUIREMENT ANALYSIS</w:t>
      </w:r>
    </w:p>
    <w:p w14:paraId="02B9DF6F" w14:textId="77777777" w:rsidR="00453982" w:rsidRDefault="00767B85">
      <w:pPr>
        <w:spacing w:after="302" w:line="259" w:lineRule="auto"/>
        <w:ind w:left="30" w:right="-3209" w:firstLine="0"/>
      </w:pPr>
      <w:r>
        <w:rPr>
          <w:noProof/>
        </w:rPr>
        <w:drawing>
          <wp:inline distT="0" distB="0" distL="0" distR="0" wp14:anchorId="54F26816" wp14:editId="728FF28D">
            <wp:extent cx="6477001" cy="30099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8"/>
                    <a:stretch>
                      <a:fillRect/>
                    </a:stretch>
                  </pic:blipFill>
                  <pic:spPr>
                    <a:xfrm>
                      <a:off x="0" y="0"/>
                      <a:ext cx="6477001" cy="3009900"/>
                    </a:xfrm>
                    <a:prstGeom prst="rect">
                      <a:avLst/>
                    </a:prstGeom>
                  </pic:spPr>
                </pic:pic>
              </a:graphicData>
            </a:graphic>
          </wp:inline>
        </w:drawing>
      </w:r>
    </w:p>
    <w:p w14:paraId="2FBD458B" w14:textId="77777777" w:rsidR="00453982" w:rsidRDefault="00767B85">
      <w:pPr>
        <w:spacing w:after="0" w:line="259" w:lineRule="auto"/>
        <w:ind w:left="30" w:right="-3209" w:firstLine="0"/>
      </w:pPr>
      <w:r>
        <w:rPr>
          <w:noProof/>
        </w:rPr>
        <w:lastRenderedPageBreak/>
        <w:drawing>
          <wp:inline distT="0" distB="0" distL="0" distR="0" wp14:anchorId="1758EDE8" wp14:editId="49AB994C">
            <wp:extent cx="6477001" cy="332422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9"/>
                    <a:stretch>
                      <a:fillRect/>
                    </a:stretch>
                  </pic:blipFill>
                  <pic:spPr>
                    <a:xfrm>
                      <a:off x="0" y="0"/>
                      <a:ext cx="6477001" cy="3324225"/>
                    </a:xfrm>
                    <a:prstGeom prst="rect">
                      <a:avLst/>
                    </a:prstGeom>
                  </pic:spPr>
                </pic:pic>
              </a:graphicData>
            </a:graphic>
          </wp:inline>
        </w:drawing>
      </w:r>
    </w:p>
    <w:p w14:paraId="0B21C363" w14:textId="77777777" w:rsidR="00453982" w:rsidRDefault="00767B85">
      <w:pPr>
        <w:spacing w:after="211" w:line="259" w:lineRule="auto"/>
        <w:ind w:left="4301"/>
      </w:pPr>
      <w:r>
        <w:rPr>
          <w:b/>
        </w:rPr>
        <w:t>CHAPTER 5</w:t>
      </w:r>
    </w:p>
    <w:p w14:paraId="295167EF" w14:textId="77777777" w:rsidR="00453982" w:rsidRDefault="00767B85">
      <w:pPr>
        <w:pStyle w:val="Heading1"/>
        <w:spacing w:after="3" w:line="399" w:lineRule="auto"/>
        <w:ind w:left="-15" w:right="350" w:firstLine="3917"/>
        <w:jc w:val="left"/>
      </w:pPr>
      <w:r>
        <w:rPr>
          <w:noProof/>
        </w:rPr>
        <w:lastRenderedPageBreak/>
        <w:drawing>
          <wp:anchor distT="0" distB="0" distL="114300" distR="114300" simplePos="0" relativeHeight="251658240" behindDoc="0" locked="0" layoutInCell="1" allowOverlap="0" wp14:anchorId="5724E567" wp14:editId="3D8196BB">
            <wp:simplePos x="0" y="0"/>
            <wp:positionH relativeFrom="page">
              <wp:posOffset>649050</wp:posOffset>
            </wp:positionH>
            <wp:positionV relativeFrom="page">
              <wp:posOffset>5752306</wp:posOffset>
            </wp:positionV>
            <wp:extent cx="5381626" cy="3419475"/>
            <wp:effectExtent l="0" t="0" r="0" b="0"/>
            <wp:wrapTopAndBottom/>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0"/>
                    <a:stretch>
                      <a:fillRect/>
                    </a:stretch>
                  </pic:blipFill>
                  <pic:spPr>
                    <a:xfrm>
                      <a:off x="0" y="0"/>
                      <a:ext cx="5381626" cy="3419475"/>
                    </a:xfrm>
                    <a:prstGeom prst="rect">
                      <a:avLst/>
                    </a:prstGeom>
                  </pic:spPr>
                </pic:pic>
              </a:graphicData>
            </a:graphic>
          </wp:anchor>
        </w:drawing>
      </w:r>
      <w:r>
        <w:t xml:space="preserve">PROJECT DESIGN </w:t>
      </w:r>
      <w:r>
        <w:rPr>
          <w:rFonts w:ascii="Calibri" w:eastAsia="Calibri" w:hAnsi="Calibri" w:cs="Calibri"/>
        </w:rPr>
        <w:t>5.1 DATA FLOW DIAGRAM</w:t>
      </w:r>
    </w:p>
    <w:p w14:paraId="330D13CB" w14:textId="77777777" w:rsidR="00453982" w:rsidRDefault="00767B85">
      <w:pPr>
        <w:spacing w:after="323" w:line="259" w:lineRule="auto"/>
        <w:ind w:left="30" w:right="-3209" w:firstLine="0"/>
      </w:pPr>
      <w:r>
        <w:rPr>
          <w:noProof/>
        </w:rPr>
        <w:drawing>
          <wp:inline distT="0" distB="0" distL="0" distR="0" wp14:anchorId="2F805682" wp14:editId="69837325">
            <wp:extent cx="6477001" cy="36576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21"/>
                    <a:stretch>
                      <a:fillRect/>
                    </a:stretch>
                  </pic:blipFill>
                  <pic:spPr>
                    <a:xfrm>
                      <a:off x="0" y="0"/>
                      <a:ext cx="6477001" cy="3657600"/>
                    </a:xfrm>
                    <a:prstGeom prst="rect">
                      <a:avLst/>
                    </a:prstGeom>
                  </pic:spPr>
                </pic:pic>
              </a:graphicData>
            </a:graphic>
          </wp:inline>
        </w:drawing>
      </w:r>
    </w:p>
    <w:p w14:paraId="17BD0FAA" w14:textId="77777777" w:rsidR="00453982" w:rsidRDefault="00767B85">
      <w:pPr>
        <w:spacing w:after="3" w:line="259" w:lineRule="auto"/>
        <w:ind w:left="-5"/>
      </w:pPr>
      <w:r>
        <w:rPr>
          <w:rFonts w:ascii="Calibri" w:eastAsia="Calibri" w:hAnsi="Calibri" w:cs="Calibri"/>
          <w:b/>
        </w:rPr>
        <w:t>5.2 SOLUTION AND TECHNICAL ARCHITECTURE</w:t>
      </w:r>
    </w:p>
    <w:p w14:paraId="4B0EBA15" w14:textId="77777777" w:rsidR="00453982" w:rsidRDefault="00767B85">
      <w:pPr>
        <w:pStyle w:val="Heading2"/>
        <w:ind w:left="-5"/>
      </w:pPr>
      <w:r>
        <w:lastRenderedPageBreak/>
        <w:t>5.3 USER STORIES</w:t>
      </w:r>
    </w:p>
    <w:p w14:paraId="0F05A2DB" w14:textId="77777777" w:rsidR="00453982" w:rsidRDefault="00767B85">
      <w:pPr>
        <w:spacing w:after="0" w:line="259" w:lineRule="auto"/>
        <w:ind w:left="30" w:right="-3209" w:firstLine="0"/>
      </w:pPr>
      <w:r>
        <w:rPr>
          <w:noProof/>
        </w:rPr>
        <w:drawing>
          <wp:inline distT="0" distB="0" distL="0" distR="0" wp14:anchorId="72E53BF0" wp14:editId="5F395CCC">
            <wp:extent cx="6477000" cy="3343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2"/>
                    <a:stretch>
                      <a:fillRect/>
                    </a:stretch>
                  </pic:blipFill>
                  <pic:spPr>
                    <a:xfrm>
                      <a:off x="0" y="0"/>
                      <a:ext cx="6477000" cy="3343275"/>
                    </a:xfrm>
                    <a:prstGeom prst="rect">
                      <a:avLst/>
                    </a:prstGeom>
                  </pic:spPr>
                </pic:pic>
              </a:graphicData>
            </a:graphic>
          </wp:inline>
        </w:drawing>
      </w:r>
    </w:p>
    <w:p w14:paraId="66455C43" w14:textId="77777777" w:rsidR="00453982" w:rsidRDefault="00453982">
      <w:pPr>
        <w:sectPr w:rsidR="00453982">
          <w:headerReference w:type="even" r:id="rId23"/>
          <w:headerReference w:type="default" r:id="rId24"/>
          <w:headerReference w:type="first" r:id="rId25"/>
          <w:pgSz w:w="11920" w:h="16840"/>
          <w:pgMar w:top="567" w:right="3907" w:bottom="4237" w:left="992" w:header="720" w:footer="720" w:gutter="0"/>
          <w:cols w:space="720"/>
        </w:sectPr>
      </w:pPr>
    </w:p>
    <w:p w14:paraId="0DF152BB" w14:textId="77777777" w:rsidR="00453982" w:rsidRDefault="00767B85">
      <w:pPr>
        <w:spacing w:after="219" w:line="265" w:lineRule="auto"/>
        <w:ind w:left="10" w:right="1805"/>
        <w:jc w:val="right"/>
      </w:pPr>
      <w:r>
        <w:rPr>
          <w:b/>
        </w:rPr>
        <w:lastRenderedPageBreak/>
        <w:t>PROJECT PLANNING AND SCHEDULING</w:t>
      </w:r>
    </w:p>
    <w:p w14:paraId="7DFF81FB" w14:textId="77777777" w:rsidR="00453982" w:rsidRDefault="00767B85">
      <w:pPr>
        <w:pStyle w:val="Heading2"/>
        <w:ind w:left="-5"/>
      </w:pPr>
      <w:r>
        <w:t>6.1 SPRINT PLANNING AND ESTIMATION</w:t>
      </w:r>
    </w:p>
    <w:p w14:paraId="4E2A8746" w14:textId="77777777" w:rsidR="00453982" w:rsidRDefault="00767B85">
      <w:pPr>
        <w:spacing w:after="0" w:line="259" w:lineRule="auto"/>
        <w:ind w:left="30" w:right="-596" w:firstLine="0"/>
      </w:pPr>
      <w:r>
        <w:rPr>
          <w:noProof/>
        </w:rPr>
        <w:drawing>
          <wp:inline distT="0" distB="0" distL="0" distR="0" wp14:anchorId="36A9ECA1" wp14:editId="2FE7B342">
            <wp:extent cx="6477001" cy="561022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26"/>
                    <a:stretch>
                      <a:fillRect/>
                    </a:stretch>
                  </pic:blipFill>
                  <pic:spPr>
                    <a:xfrm>
                      <a:off x="0" y="0"/>
                      <a:ext cx="6477001" cy="5610225"/>
                    </a:xfrm>
                    <a:prstGeom prst="rect">
                      <a:avLst/>
                    </a:prstGeom>
                  </pic:spPr>
                </pic:pic>
              </a:graphicData>
            </a:graphic>
          </wp:inline>
        </w:drawing>
      </w:r>
    </w:p>
    <w:p w14:paraId="50946378" w14:textId="77777777" w:rsidR="00453982" w:rsidRDefault="00767B85">
      <w:pPr>
        <w:spacing w:after="773" w:line="265" w:lineRule="auto"/>
        <w:ind w:left="10" w:right="2554"/>
        <w:jc w:val="right"/>
      </w:pPr>
      <w:r>
        <w:rPr>
          <w:b/>
        </w:rPr>
        <w:t>CODING AND SOLUTIONING</w:t>
      </w:r>
    </w:p>
    <w:p w14:paraId="67B8C0AB" w14:textId="77777777" w:rsidR="00453982" w:rsidRDefault="00767B85">
      <w:pPr>
        <w:pStyle w:val="Heading2"/>
        <w:spacing w:after="246"/>
        <w:ind w:left="-5"/>
      </w:pPr>
      <w:r>
        <w:lastRenderedPageBreak/>
        <w:t>7.1. FEATURE 1</w:t>
      </w:r>
    </w:p>
    <w:p w14:paraId="35C4444D" w14:textId="77777777" w:rsidR="00453982" w:rsidRDefault="00767B85">
      <w:pPr>
        <w:numPr>
          <w:ilvl w:val="0"/>
          <w:numId w:val="2"/>
        </w:numPr>
        <w:spacing w:after="202"/>
        <w:ind w:hanging="229"/>
      </w:pPr>
      <w:r>
        <w:t>IoT Device</w:t>
      </w:r>
    </w:p>
    <w:p w14:paraId="457D1231" w14:textId="77777777" w:rsidR="00453982" w:rsidRDefault="00767B85">
      <w:pPr>
        <w:numPr>
          <w:ilvl w:val="0"/>
          <w:numId w:val="2"/>
        </w:numPr>
        <w:spacing w:after="205"/>
        <w:ind w:hanging="229"/>
      </w:pPr>
      <w:r>
        <w:t>IBM Watson platform</w:t>
      </w:r>
    </w:p>
    <w:p w14:paraId="6A2FC1EE" w14:textId="77777777" w:rsidR="00453982" w:rsidRDefault="00767B85">
      <w:pPr>
        <w:numPr>
          <w:ilvl w:val="0"/>
          <w:numId w:val="2"/>
        </w:numPr>
        <w:spacing w:after="205"/>
        <w:ind w:hanging="229"/>
      </w:pPr>
      <w:r>
        <w:t>Node - Red</w:t>
      </w:r>
    </w:p>
    <w:p w14:paraId="452FC963" w14:textId="77777777" w:rsidR="00453982" w:rsidRDefault="00767B85">
      <w:pPr>
        <w:numPr>
          <w:ilvl w:val="0"/>
          <w:numId w:val="2"/>
        </w:numPr>
        <w:spacing w:after="210"/>
        <w:ind w:hanging="229"/>
      </w:pPr>
      <w:proofErr w:type="spellStart"/>
      <w:r>
        <w:t>Cloudant</w:t>
      </w:r>
      <w:proofErr w:type="spellEnd"/>
      <w:r>
        <w:t xml:space="preserve"> DB</w:t>
      </w:r>
    </w:p>
    <w:p w14:paraId="554DB374" w14:textId="77777777" w:rsidR="00453982" w:rsidRDefault="00767B85">
      <w:pPr>
        <w:numPr>
          <w:ilvl w:val="0"/>
          <w:numId w:val="2"/>
        </w:numPr>
        <w:spacing w:after="206"/>
        <w:ind w:hanging="229"/>
      </w:pPr>
      <w:r>
        <w:t>Web UI</w:t>
      </w:r>
    </w:p>
    <w:p w14:paraId="20EA56D6" w14:textId="77777777" w:rsidR="00453982" w:rsidRDefault="00767B85">
      <w:pPr>
        <w:numPr>
          <w:ilvl w:val="0"/>
          <w:numId w:val="2"/>
        </w:numPr>
        <w:spacing w:after="212"/>
        <w:ind w:hanging="229"/>
      </w:pPr>
      <w:r>
        <w:t>Python Code</w:t>
      </w:r>
    </w:p>
    <w:p w14:paraId="59122695" w14:textId="77777777" w:rsidR="00453982" w:rsidRDefault="00767B85">
      <w:pPr>
        <w:numPr>
          <w:ilvl w:val="0"/>
          <w:numId w:val="2"/>
        </w:numPr>
        <w:spacing w:after="777" w:line="259" w:lineRule="auto"/>
        <w:ind w:hanging="229"/>
      </w:pPr>
      <w:proofErr w:type="spellStart"/>
      <w:r>
        <w:t>Wokwi</w:t>
      </w:r>
      <w:proofErr w:type="spellEnd"/>
    </w:p>
    <w:p w14:paraId="285F0FFA" w14:textId="77777777" w:rsidR="00453982" w:rsidRDefault="00767B85">
      <w:pPr>
        <w:pStyle w:val="Heading2"/>
        <w:spacing w:after="253"/>
        <w:ind w:left="-5"/>
      </w:pPr>
      <w:r>
        <w:t>7.2. FEATURE 2</w:t>
      </w:r>
    </w:p>
    <w:p w14:paraId="61F4A83C" w14:textId="77777777" w:rsidR="00453982" w:rsidRDefault="00767B85">
      <w:pPr>
        <w:numPr>
          <w:ilvl w:val="0"/>
          <w:numId w:val="3"/>
        </w:numPr>
        <w:spacing w:after="205"/>
        <w:ind w:hanging="229"/>
      </w:pPr>
      <w:r>
        <w:t>Login</w:t>
      </w:r>
    </w:p>
    <w:p w14:paraId="01E6EB67" w14:textId="77777777" w:rsidR="00453982" w:rsidRDefault="00767B85">
      <w:pPr>
        <w:numPr>
          <w:ilvl w:val="0"/>
          <w:numId w:val="3"/>
        </w:numPr>
        <w:ind w:hanging="229"/>
      </w:pPr>
      <w:r>
        <w:t>MIT Application</w:t>
      </w:r>
    </w:p>
    <w:p w14:paraId="12E18D96" w14:textId="77777777" w:rsidR="00453982" w:rsidRDefault="00767B85">
      <w:pPr>
        <w:pStyle w:val="Heading2"/>
        <w:spacing w:after="204" w:line="265" w:lineRule="auto"/>
        <w:ind w:left="888" w:right="314"/>
        <w:jc w:val="center"/>
      </w:pPr>
      <w:r>
        <w:rPr>
          <w:rFonts w:ascii="Garamond" w:eastAsia="Garamond" w:hAnsi="Garamond" w:cs="Garamond"/>
        </w:rPr>
        <w:t>TESTING</w:t>
      </w:r>
    </w:p>
    <w:p w14:paraId="72016BB0" w14:textId="77777777" w:rsidR="00453982" w:rsidRDefault="00767B85">
      <w:pPr>
        <w:spacing w:after="35"/>
        <w:ind w:left="-15" w:firstLine="720"/>
      </w:pPr>
      <w:r>
        <w:t>After testing the developed code and extensions, the step-by-step observations are listed below.</w:t>
      </w:r>
    </w:p>
    <w:p w14:paraId="3B8D389F" w14:textId="77777777" w:rsidR="00453982" w:rsidRDefault="00767B85">
      <w:pPr>
        <w:spacing w:after="857" w:line="259" w:lineRule="auto"/>
        <w:ind w:left="30" w:right="-596" w:firstLine="0"/>
      </w:pPr>
      <w:r>
        <w:rPr>
          <w:noProof/>
        </w:rPr>
        <w:lastRenderedPageBreak/>
        <w:drawing>
          <wp:inline distT="0" distB="0" distL="0" distR="0" wp14:anchorId="66D4AB7D" wp14:editId="07C3C350">
            <wp:extent cx="6477001" cy="294322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7"/>
                    <a:stretch>
                      <a:fillRect/>
                    </a:stretch>
                  </pic:blipFill>
                  <pic:spPr>
                    <a:xfrm>
                      <a:off x="0" y="0"/>
                      <a:ext cx="6477001" cy="2943225"/>
                    </a:xfrm>
                    <a:prstGeom prst="rect">
                      <a:avLst/>
                    </a:prstGeom>
                  </pic:spPr>
                </pic:pic>
              </a:graphicData>
            </a:graphic>
          </wp:inline>
        </w:drawing>
      </w:r>
    </w:p>
    <w:p w14:paraId="33C20501" w14:textId="77777777" w:rsidR="00453982" w:rsidRDefault="00767B85">
      <w:pPr>
        <w:spacing w:after="0" w:line="259" w:lineRule="auto"/>
        <w:ind w:left="30" w:right="-596" w:firstLine="0"/>
      </w:pPr>
      <w:r>
        <w:rPr>
          <w:noProof/>
        </w:rPr>
        <w:drawing>
          <wp:inline distT="0" distB="0" distL="0" distR="0" wp14:anchorId="7C2892ED" wp14:editId="3B997726">
            <wp:extent cx="6477001" cy="296227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8"/>
                    <a:stretch>
                      <a:fillRect/>
                    </a:stretch>
                  </pic:blipFill>
                  <pic:spPr>
                    <a:xfrm>
                      <a:off x="0" y="0"/>
                      <a:ext cx="6477001" cy="2962275"/>
                    </a:xfrm>
                    <a:prstGeom prst="rect">
                      <a:avLst/>
                    </a:prstGeom>
                  </pic:spPr>
                </pic:pic>
              </a:graphicData>
            </a:graphic>
          </wp:inline>
        </w:drawing>
      </w:r>
    </w:p>
    <w:p w14:paraId="3546B7A7" w14:textId="77777777" w:rsidR="00453982" w:rsidRDefault="00453982">
      <w:pPr>
        <w:sectPr w:rsidR="00453982">
          <w:headerReference w:type="even" r:id="rId29"/>
          <w:headerReference w:type="default" r:id="rId30"/>
          <w:headerReference w:type="first" r:id="rId31"/>
          <w:pgSz w:w="11920" w:h="16840"/>
          <w:pgMar w:top="1121" w:right="1293" w:bottom="4029" w:left="992" w:header="567" w:footer="720" w:gutter="0"/>
          <w:pgNumType w:start="6"/>
          <w:cols w:space="720"/>
        </w:sectPr>
      </w:pPr>
    </w:p>
    <w:p w14:paraId="750055A9" w14:textId="77777777" w:rsidR="00453982" w:rsidRDefault="00767B85">
      <w:pPr>
        <w:spacing w:after="857" w:line="259" w:lineRule="auto"/>
        <w:ind w:left="-418" w:right="-742" w:firstLine="0"/>
      </w:pPr>
      <w:r>
        <w:rPr>
          <w:noProof/>
        </w:rPr>
        <w:lastRenderedPageBreak/>
        <w:drawing>
          <wp:inline distT="0" distB="0" distL="0" distR="0" wp14:anchorId="097CB9C2" wp14:editId="10EF0FDC">
            <wp:extent cx="6477001" cy="296227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32"/>
                    <a:stretch>
                      <a:fillRect/>
                    </a:stretch>
                  </pic:blipFill>
                  <pic:spPr>
                    <a:xfrm>
                      <a:off x="0" y="0"/>
                      <a:ext cx="6477001" cy="2962275"/>
                    </a:xfrm>
                    <a:prstGeom prst="rect">
                      <a:avLst/>
                    </a:prstGeom>
                  </pic:spPr>
                </pic:pic>
              </a:graphicData>
            </a:graphic>
          </wp:inline>
        </w:drawing>
      </w:r>
    </w:p>
    <w:p w14:paraId="28E325FD" w14:textId="77777777" w:rsidR="00453982" w:rsidRDefault="00767B85">
      <w:pPr>
        <w:spacing w:after="0" w:line="259" w:lineRule="auto"/>
        <w:ind w:left="-418" w:right="-742" w:firstLine="0"/>
      </w:pPr>
      <w:r>
        <w:rPr>
          <w:noProof/>
        </w:rPr>
        <w:drawing>
          <wp:inline distT="0" distB="0" distL="0" distR="0" wp14:anchorId="3E40303B" wp14:editId="3F8721F3">
            <wp:extent cx="6477001" cy="290512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3"/>
                    <a:stretch>
                      <a:fillRect/>
                    </a:stretch>
                  </pic:blipFill>
                  <pic:spPr>
                    <a:xfrm>
                      <a:off x="0" y="0"/>
                      <a:ext cx="6477001" cy="2905125"/>
                    </a:xfrm>
                    <a:prstGeom prst="rect">
                      <a:avLst/>
                    </a:prstGeom>
                  </pic:spPr>
                </pic:pic>
              </a:graphicData>
            </a:graphic>
          </wp:inline>
        </w:drawing>
      </w:r>
    </w:p>
    <w:p w14:paraId="2D351C79" w14:textId="77777777" w:rsidR="00453982" w:rsidRDefault="00767B85">
      <w:pPr>
        <w:spacing w:after="0" w:line="259" w:lineRule="auto"/>
        <w:ind w:left="-418" w:right="-742" w:firstLine="0"/>
      </w:pPr>
      <w:r>
        <w:rPr>
          <w:noProof/>
        </w:rPr>
        <w:lastRenderedPageBreak/>
        <w:drawing>
          <wp:inline distT="0" distB="0" distL="0" distR="0" wp14:anchorId="3E2E2AF0" wp14:editId="0C3213DB">
            <wp:extent cx="6477001" cy="296227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4"/>
                    <a:stretch>
                      <a:fillRect/>
                    </a:stretch>
                  </pic:blipFill>
                  <pic:spPr>
                    <a:xfrm>
                      <a:off x="0" y="0"/>
                      <a:ext cx="6477001" cy="2962275"/>
                    </a:xfrm>
                    <a:prstGeom prst="rect">
                      <a:avLst/>
                    </a:prstGeom>
                  </pic:spPr>
                </pic:pic>
              </a:graphicData>
            </a:graphic>
          </wp:inline>
        </w:drawing>
      </w:r>
    </w:p>
    <w:p w14:paraId="69922552" w14:textId="77777777" w:rsidR="00453982" w:rsidRDefault="00453982">
      <w:pPr>
        <w:sectPr w:rsidR="00453982">
          <w:headerReference w:type="even" r:id="rId35"/>
          <w:headerReference w:type="default" r:id="rId36"/>
          <w:headerReference w:type="first" r:id="rId37"/>
          <w:pgSz w:w="11920" w:h="16840"/>
          <w:pgMar w:top="597" w:right="1440" w:bottom="1440" w:left="1440" w:header="720" w:footer="720" w:gutter="0"/>
          <w:cols w:space="720"/>
        </w:sectPr>
      </w:pPr>
    </w:p>
    <w:p w14:paraId="26AEB30D" w14:textId="77777777" w:rsidR="00453982" w:rsidRDefault="00767B85">
      <w:pPr>
        <w:spacing w:after="211" w:line="259" w:lineRule="auto"/>
        <w:ind w:left="4301"/>
      </w:pPr>
      <w:r>
        <w:rPr>
          <w:b/>
        </w:rPr>
        <w:lastRenderedPageBreak/>
        <w:t>CHAPTER 9</w:t>
      </w:r>
    </w:p>
    <w:p w14:paraId="1717C1A8" w14:textId="77777777" w:rsidR="00453982" w:rsidRDefault="00767B85">
      <w:pPr>
        <w:spacing w:after="0" w:line="259" w:lineRule="auto"/>
        <w:ind w:left="4512"/>
      </w:pPr>
      <w:r>
        <w:rPr>
          <w:b/>
        </w:rPr>
        <w:t>RESULTS</w:t>
      </w:r>
    </w:p>
    <w:p w14:paraId="056D0BE6" w14:textId="77777777" w:rsidR="00453982" w:rsidRDefault="00767B85">
      <w:pPr>
        <w:spacing w:after="0" w:line="259" w:lineRule="auto"/>
        <w:ind w:left="30" w:right="-32" w:firstLine="0"/>
      </w:pPr>
      <w:r>
        <w:rPr>
          <w:noProof/>
        </w:rPr>
        <w:drawing>
          <wp:inline distT="0" distB="0" distL="0" distR="0" wp14:anchorId="783063CA" wp14:editId="7371352A">
            <wp:extent cx="6477001" cy="296227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32"/>
                    <a:stretch>
                      <a:fillRect/>
                    </a:stretch>
                  </pic:blipFill>
                  <pic:spPr>
                    <a:xfrm>
                      <a:off x="0" y="0"/>
                      <a:ext cx="6477001" cy="2962275"/>
                    </a:xfrm>
                    <a:prstGeom prst="rect">
                      <a:avLst/>
                    </a:prstGeom>
                  </pic:spPr>
                </pic:pic>
              </a:graphicData>
            </a:graphic>
          </wp:inline>
        </w:drawing>
      </w:r>
      <w:r>
        <w:br w:type="page"/>
      </w:r>
    </w:p>
    <w:p w14:paraId="436E1D11" w14:textId="77777777" w:rsidR="00453982" w:rsidRDefault="00767B85">
      <w:pPr>
        <w:pStyle w:val="Heading2"/>
        <w:spacing w:after="219" w:line="265" w:lineRule="auto"/>
        <w:ind w:left="888" w:right="877"/>
        <w:jc w:val="center"/>
      </w:pPr>
      <w:r>
        <w:rPr>
          <w:rFonts w:ascii="Garamond" w:eastAsia="Garamond" w:hAnsi="Garamond" w:cs="Garamond"/>
        </w:rPr>
        <w:lastRenderedPageBreak/>
        <w:t>CHAPTER 10 ADVANTAGES AND DISADVANTAGES</w:t>
      </w:r>
    </w:p>
    <w:p w14:paraId="725DFCF3" w14:textId="77777777" w:rsidR="00453982" w:rsidRDefault="00767B85">
      <w:pPr>
        <w:pStyle w:val="Heading3"/>
        <w:spacing w:after="246"/>
        <w:ind w:left="-5"/>
      </w:pPr>
      <w:r>
        <w:t>10.1 ADVANTAGES</w:t>
      </w:r>
    </w:p>
    <w:p w14:paraId="1ABDE613" w14:textId="77777777" w:rsidR="00453982" w:rsidRDefault="00767B85">
      <w:pPr>
        <w:ind w:left="-5"/>
      </w:pPr>
      <w:r>
        <w:rPr>
          <w:rFonts w:ascii="Times New Roman" w:eastAsia="Times New Roman" w:hAnsi="Times New Roman" w:cs="Times New Roman"/>
        </w:rPr>
        <w:t>○</w:t>
      </w:r>
      <w:r>
        <w:t xml:space="preserve"> Availability:</w:t>
      </w:r>
    </w:p>
    <w:p w14:paraId="02301AAF" w14:textId="77777777" w:rsidR="00453982" w:rsidRDefault="00767B85">
      <w:pPr>
        <w:ind w:left="-15" w:firstLine="720"/>
      </w:pPr>
      <w:r>
        <w:t>One of the primary preferences of possessing a PDA is the capacity to stay in contact with individuals through email, text informing, and telephone. Since PDAs are so convenient and their network so broad, clients can take them anyplace.</w:t>
      </w:r>
    </w:p>
    <w:p w14:paraId="0A7C4C65" w14:textId="77777777" w:rsidR="00453982" w:rsidRDefault="00767B85">
      <w:pPr>
        <w:ind w:left="-5"/>
      </w:pPr>
      <w:r>
        <w:rPr>
          <w:rFonts w:ascii="Times New Roman" w:eastAsia="Times New Roman" w:hAnsi="Times New Roman" w:cs="Times New Roman"/>
        </w:rPr>
        <w:t>○</w:t>
      </w:r>
      <w:r>
        <w:t xml:space="preserve"> Association:</w:t>
      </w:r>
    </w:p>
    <w:p w14:paraId="5D8B8799" w14:textId="77777777" w:rsidR="00453982" w:rsidRDefault="00767B85">
      <w:pPr>
        <w:spacing w:after="12"/>
        <w:ind w:left="730"/>
      </w:pPr>
      <w:r>
        <w:t>Ano</w:t>
      </w:r>
      <w:r>
        <w:t>ther advantage of possessing a PDA is expanded association.</w:t>
      </w:r>
    </w:p>
    <w:p w14:paraId="4CDDDF4D" w14:textId="77777777" w:rsidR="00453982" w:rsidRDefault="00767B85">
      <w:pPr>
        <w:ind w:left="-5"/>
      </w:pPr>
      <w:proofErr w:type="spellStart"/>
      <w:r>
        <w:t>Scheduleandrundown</w:t>
      </w:r>
      <w:proofErr w:type="spellEnd"/>
      <w:r>
        <w:t xml:space="preserve"> applications make it simple to monitor arrangements, make notes in a hurry, and document past discussions or other information.</w:t>
      </w:r>
    </w:p>
    <w:p w14:paraId="76CC58A6" w14:textId="77777777" w:rsidR="00453982" w:rsidRDefault="00767B85">
      <w:pPr>
        <w:ind w:left="-5"/>
      </w:pPr>
      <w:r>
        <w:rPr>
          <w:rFonts w:ascii="Times New Roman" w:eastAsia="Times New Roman" w:hAnsi="Times New Roman" w:cs="Times New Roman"/>
        </w:rPr>
        <w:t>○</w:t>
      </w:r>
      <w:r>
        <w:t xml:space="preserve"> Status:</w:t>
      </w:r>
    </w:p>
    <w:p w14:paraId="1871C3AE" w14:textId="77777777" w:rsidR="00453982" w:rsidRDefault="00767B85">
      <w:pPr>
        <w:ind w:left="-15" w:firstLine="720"/>
      </w:pPr>
      <w:r>
        <w:t>For some PDA clients, the gadget has th</w:t>
      </w:r>
      <w:r>
        <w:t xml:space="preserve">e additional advantage of meaning a </w:t>
      </w:r>
      <w:proofErr w:type="spellStart"/>
      <w:r>
        <w:t>speci</w:t>
      </w:r>
      <w:proofErr w:type="spellEnd"/>
      <w:r>
        <w:t xml:space="preserve"> c status. The organization gave PDAs might be held for more </w:t>
      </w:r>
      <w:proofErr w:type="spellStart"/>
      <w:r>
        <w:t>signi</w:t>
      </w:r>
      <w:proofErr w:type="spellEnd"/>
      <w:r>
        <w:t xml:space="preserve"> </w:t>
      </w:r>
      <w:proofErr w:type="gramStart"/>
      <w:r>
        <w:t>cant</w:t>
      </w:r>
      <w:proofErr w:type="gramEnd"/>
      <w:r>
        <w:t xml:space="preserve"> level representatives and can come to connote a place of power or </w:t>
      </w:r>
      <w:proofErr w:type="spellStart"/>
      <w:r>
        <w:t>signi</w:t>
      </w:r>
      <w:proofErr w:type="spellEnd"/>
      <w:r>
        <w:t xml:space="preserve"> </w:t>
      </w:r>
      <w:proofErr w:type="spellStart"/>
      <w:r>
        <w:t>cance</w:t>
      </w:r>
      <w:proofErr w:type="spellEnd"/>
      <w:r>
        <w:t>. For individual clients, having the most recent PDA might be an i</w:t>
      </w:r>
      <w:r>
        <w:t>ndication of riches or innovative information.</w:t>
      </w:r>
    </w:p>
    <w:p w14:paraId="5F6CA8ED" w14:textId="77777777" w:rsidR="00453982" w:rsidRDefault="00767B85">
      <w:pPr>
        <w:ind w:left="-5"/>
      </w:pPr>
      <w:r>
        <w:rPr>
          <w:rFonts w:ascii="Times New Roman" w:eastAsia="Times New Roman" w:hAnsi="Times New Roman" w:cs="Times New Roman"/>
        </w:rPr>
        <w:t>○</w:t>
      </w:r>
      <w:r>
        <w:t xml:space="preserve"> Broad Internet Connectivity:</w:t>
      </w:r>
    </w:p>
    <w:p w14:paraId="66996735" w14:textId="77777777" w:rsidR="00453982" w:rsidRDefault="00767B85">
      <w:pPr>
        <w:spacing w:after="710"/>
        <w:ind w:left="-15" w:firstLine="720"/>
      </w:pPr>
      <w:r>
        <w:t xml:space="preserve">For occupied people, the primary preferred position of getting a PDA is being able to remain associated through email, calls, text informing, and di </w:t>
      </w:r>
      <w:proofErr w:type="spellStart"/>
      <w:r>
        <w:t>erent</w:t>
      </w:r>
      <w:proofErr w:type="spellEnd"/>
      <w:r>
        <w:t xml:space="preserve"> courier applications. T</w:t>
      </w:r>
      <w:r>
        <w:t>hese are worked with a broad organization network so clients can get to the Internet anyplace they are.</w:t>
      </w:r>
    </w:p>
    <w:p w14:paraId="261957AA" w14:textId="77777777" w:rsidR="00453982" w:rsidRDefault="00767B85">
      <w:pPr>
        <w:pStyle w:val="Heading3"/>
        <w:spacing w:after="254"/>
        <w:ind w:left="-5"/>
      </w:pPr>
      <w:r>
        <w:t>10.2 DISADVANTAGES</w:t>
      </w:r>
    </w:p>
    <w:p w14:paraId="3544CE74" w14:textId="77777777" w:rsidR="00453982" w:rsidRDefault="00767B85">
      <w:pPr>
        <w:ind w:left="-5"/>
      </w:pPr>
      <w:r>
        <w:rPr>
          <w:rFonts w:ascii="Times New Roman" w:eastAsia="Times New Roman" w:hAnsi="Times New Roman" w:cs="Times New Roman"/>
        </w:rPr>
        <w:t>○</w:t>
      </w:r>
      <w:r>
        <w:t xml:space="preserve"> Cost:</w:t>
      </w:r>
    </w:p>
    <w:p w14:paraId="2BB10CBC" w14:textId="77777777" w:rsidR="00453982" w:rsidRDefault="00767B85">
      <w:pPr>
        <w:ind w:left="-15" w:firstLine="720"/>
      </w:pPr>
      <w:r>
        <w:t>One of the greatest hindrances of a PDA is the expense. Other than paying for the gadget itself, most PDAs require the purcha</w:t>
      </w:r>
      <w:r>
        <w:t>ser to buy into a utilization contract. This includes a month-to-month bill and the chance of overage charges if the client outperforms his designated free telephone minutes or information limits.</w:t>
      </w:r>
    </w:p>
    <w:p w14:paraId="424264E9" w14:textId="77777777" w:rsidR="00453982" w:rsidRDefault="00767B85">
      <w:pPr>
        <w:ind w:left="-5"/>
      </w:pPr>
      <w:r>
        <w:rPr>
          <w:rFonts w:ascii="Times New Roman" w:eastAsia="Times New Roman" w:hAnsi="Times New Roman" w:cs="Times New Roman"/>
        </w:rPr>
        <w:t>○</w:t>
      </w:r>
      <w:r>
        <w:t xml:space="preserve"> Interruption:</w:t>
      </w:r>
    </w:p>
    <w:p w14:paraId="0826059B" w14:textId="77777777" w:rsidR="00453982" w:rsidRDefault="00767B85">
      <w:pPr>
        <w:ind w:left="-15" w:firstLine="720"/>
      </w:pPr>
      <w:r>
        <w:t>PDAs may likewise turn into an interruption</w:t>
      </w:r>
      <w:r>
        <w:t xml:space="preserve"> when they’re not satisfying an authentic need. The capacity to be constantly associated can prompt sitting around riding the Web, settling on telephone decisions, or messing around. Some business clients whine about </w:t>
      </w:r>
      <w:proofErr w:type="spellStart"/>
      <w:proofErr w:type="gramStart"/>
      <w:r>
        <w:lastRenderedPageBreak/>
        <w:t>being“</w:t>
      </w:r>
      <w:proofErr w:type="gramEnd"/>
      <w:r>
        <w:t>available</w:t>
      </w:r>
      <w:proofErr w:type="spellEnd"/>
      <w:r>
        <w:t xml:space="preserve"> to come into work” when</w:t>
      </w:r>
      <w:r>
        <w:t xml:space="preserve"> their colleagues and bosses can reach them whenever.</w:t>
      </w:r>
    </w:p>
    <w:p w14:paraId="35B1BF4F" w14:textId="77777777" w:rsidR="00453982" w:rsidRDefault="00767B85">
      <w:pPr>
        <w:ind w:left="-5"/>
      </w:pPr>
      <w:r>
        <w:rPr>
          <w:rFonts w:ascii="Times New Roman" w:eastAsia="Times New Roman" w:hAnsi="Times New Roman" w:cs="Times New Roman"/>
        </w:rPr>
        <w:t>○</w:t>
      </w:r>
      <w:r>
        <w:t xml:space="preserve"> Time constraint:</w:t>
      </w:r>
    </w:p>
    <w:p w14:paraId="7F0515C8" w14:textId="77777777" w:rsidR="00453982" w:rsidRDefault="00767B85">
      <w:pPr>
        <w:ind w:left="-15" w:firstLine="720"/>
      </w:pPr>
      <w:r>
        <w:t>PDAs are not generally the best response to business arrangements. Paper-based coordinators are a more reasonable choice since PDAs are hard to utilize, information passage is abnorma</w:t>
      </w:r>
      <w:r>
        <w:t xml:space="preserve">l, they are moderate and beginner clients discover them super </w:t>
      </w:r>
      <w:proofErr w:type="spellStart"/>
      <w:r>
        <w:t>uously</w:t>
      </w:r>
      <w:proofErr w:type="spellEnd"/>
      <w:r>
        <w:t xml:space="preserve"> unpredictable.</w:t>
      </w:r>
    </w:p>
    <w:p w14:paraId="0121A2EE" w14:textId="77777777" w:rsidR="00453982" w:rsidRDefault="00767B85">
      <w:pPr>
        <w:ind w:left="-5"/>
      </w:pPr>
      <w:r>
        <w:rPr>
          <w:rFonts w:ascii="Times New Roman" w:eastAsia="Times New Roman" w:hAnsi="Times New Roman" w:cs="Times New Roman"/>
        </w:rPr>
        <w:t>○</w:t>
      </w:r>
      <w:r>
        <w:t xml:space="preserve"> Restricted in Scope:</w:t>
      </w:r>
    </w:p>
    <w:p w14:paraId="02742EF3" w14:textId="77777777" w:rsidR="00453982" w:rsidRDefault="00767B85">
      <w:pPr>
        <w:ind w:left="-15" w:firstLine="720"/>
      </w:pPr>
      <w:r>
        <w:t>PDAs are restricted in degree. They are neither PC substitutions nor would they be able to be successfully used to supplant mobile phones. PDAs are n</w:t>
      </w:r>
      <w:r>
        <w:t>ot furnished to manage miniature preparing capacities.</w:t>
      </w:r>
      <w:r>
        <w:br w:type="page"/>
      </w:r>
    </w:p>
    <w:p w14:paraId="3E39D361" w14:textId="77777777" w:rsidR="00453982" w:rsidRDefault="00767B85">
      <w:pPr>
        <w:pStyle w:val="Heading2"/>
        <w:spacing w:after="701" w:line="265" w:lineRule="auto"/>
        <w:ind w:left="888" w:right="877"/>
        <w:jc w:val="center"/>
      </w:pPr>
      <w:r>
        <w:rPr>
          <w:rFonts w:ascii="Garamond" w:eastAsia="Garamond" w:hAnsi="Garamond" w:cs="Garamond"/>
        </w:rPr>
        <w:lastRenderedPageBreak/>
        <w:t>CHAPTER 11 CONCLUSION</w:t>
      </w:r>
    </w:p>
    <w:p w14:paraId="4B6F10EE" w14:textId="77777777" w:rsidR="00453982" w:rsidRDefault="00767B85">
      <w:pPr>
        <w:ind w:left="-15" w:firstLine="720"/>
      </w:pPr>
      <w:r>
        <w:t xml:space="preserve">With the progress of science and technology in modern society, the problem of human health care has gradually become an important part of a family. Due to the limitations of the </w:t>
      </w:r>
      <w:r>
        <w:t>elderly population (such as immobility, memory loss, etc.), there are many problems with medication. Therefore, medication for the elderly needs more attention from society. Drug use accounts for a large proportion of the elderly population, and many produ</w:t>
      </w:r>
      <w:r>
        <w:t>cts are designed for the elderly. However, many products do not fully conform to the usage habits of the elderly. In today's society, more than 40 percent of the elderly feel lonely. The data show that the happiness of the elderly is largely due to the sup</w:t>
      </w:r>
      <w:r>
        <w:t xml:space="preserve">port and encouragement from their families. The relationship between the elderly and their adult children has also become an important social issue. Many </w:t>
      </w:r>
      <w:proofErr w:type="gramStart"/>
      <w:r>
        <w:t>times</w:t>
      </w:r>
      <w:proofErr w:type="gramEnd"/>
      <w:r>
        <w:t xml:space="preserve"> not taking the medicines on time leads to death or severe issues. </w:t>
      </w:r>
      <w:proofErr w:type="gramStart"/>
      <w:r>
        <w:t>So</w:t>
      </w:r>
      <w:proofErr w:type="gramEnd"/>
      <w:r>
        <w:t xml:space="preserve"> to avoid such situations th</w:t>
      </w:r>
      <w:r>
        <w:t>is application will be very helpful.</w:t>
      </w:r>
      <w:r>
        <w:br w:type="page"/>
      </w:r>
    </w:p>
    <w:p w14:paraId="7EE96023" w14:textId="77777777" w:rsidR="00453982" w:rsidRDefault="00767B85">
      <w:pPr>
        <w:pStyle w:val="Heading2"/>
        <w:spacing w:after="701" w:line="265" w:lineRule="auto"/>
        <w:ind w:left="888" w:right="877"/>
        <w:jc w:val="center"/>
      </w:pPr>
      <w:r>
        <w:rPr>
          <w:rFonts w:ascii="Garamond" w:eastAsia="Garamond" w:hAnsi="Garamond" w:cs="Garamond"/>
        </w:rPr>
        <w:lastRenderedPageBreak/>
        <w:t>CHAPTER 12 FUTURE SCOPE</w:t>
      </w:r>
    </w:p>
    <w:p w14:paraId="5A1A0B36" w14:textId="77777777" w:rsidR="00453982" w:rsidRDefault="00767B85">
      <w:pPr>
        <w:spacing w:after="695"/>
        <w:ind w:left="-15" w:firstLine="720"/>
      </w:pPr>
      <w:r>
        <w:t>I believe that in the future, we will have many reasons to care about and for the elderly community because this is not only a moral thing but also a prerequisite for the continuation of the development of the world. We need to pay enough attention to this</w:t>
      </w:r>
      <w:r>
        <w:t xml:space="preserve"> group, and I believe that the medicine reminder application will be of great use to elderly people as they can be independent and live happily and healthily.</w:t>
      </w:r>
    </w:p>
    <w:p w14:paraId="342CF10F" w14:textId="77777777" w:rsidR="00453982" w:rsidRDefault="00767B85">
      <w:pPr>
        <w:ind w:left="-15" w:firstLine="720"/>
      </w:pPr>
      <w:r>
        <w:t>An application can also be developed so that it can be interfaced with the IoT device such as a s</w:t>
      </w:r>
      <w:r>
        <w:t>martwatch, which can further assist in solving the purpose.</w:t>
      </w:r>
    </w:p>
    <w:p w14:paraId="3B288924" w14:textId="77777777" w:rsidR="00453982" w:rsidRDefault="00767B85">
      <w:pPr>
        <w:spacing w:after="362"/>
        <w:ind w:left="730"/>
      </w:pPr>
      <w:r>
        <w:t>A sample application developed using the MIT App Inventor is mentioned.</w:t>
      </w:r>
    </w:p>
    <w:p w14:paraId="1D2208DD" w14:textId="77777777" w:rsidR="00453982" w:rsidRDefault="00767B85">
      <w:pPr>
        <w:spacing w:after="0" w:line="259" w:lineRule="auto"/>
        <w:ind w:left="750" w:firstLine="0"/>
      </w:pPr>
      <w:r>
        <w:rPr>
          <w:rFonts w:ascii="Calibri" w:eastAsia="Calibri" w:hAnsi="Calibri" w:cs="Calibri"/>
          <w:noProof/>
          <w:sz w:val="22"/>
        </w:rPr>
        <mc:AlternateContent>
          <mc:Choice Requires="wpg">
            <w:drawing>
              <wp:inline distT="0" distB="0" distL="0" distR="0" wp14:anchorId="591184F7" wp14:editId="1026E98D">
                <wp:extent cx="5294652" cy="4124326"/>
                <wp:effectExtent l="0" t="0" r="0" b="0"/>
                <wp:docPr id="7787" name="Group 7787"/>
                <wp:cNvGraphicFramePr/>
                <a:graphic xmlns:a="http://schemas.openxmlformats.org/drawingml/2006/main">
                  <a:graphicData uri="http://schemas.microsoft.com/office/word/2010/wordprocessingGroup">
                    <wpg:wgp>
                      <wpg:cNvGrpSpPr/>
                      <wpg:grpSpPr>
                        <a:xfrm>
                          <a:off x="0" y="0"/>
                          <a:ext cx="5294652" cy="4124326"/>
                          <a:chOff x="0" y="0"/>
                          <a:chExt cx="5294652" cy="4124326"/>
                        </a:xfrm>
                      </wpg:grpSpPr>
                      <pic:pic xmlns:pic="http://schemas.openxmlformats.org/drawingml/2006/picture">
                        <pic:nvPicPr>
                          <pic:cNvPr id="394" name="Picture 394"/>
                          <pic:cNvPicPr/>
                        </pic:nvPicPr>
                        <pic:blipFill>
                          <a:blip r:embed="rId38"/>
                          <a:stretch>
                            <a:fillRect/>
                          </a:stretch>
                        </pic:blipFill>
                        <pic:spPr>
                          <a:xfrm>
                            <a:off x="0" y="0"/>
                            <a:ext cx="2505076" cy="4124326"/>
                          </a:xfrm>
                          <a:prstGeom prst="rect">
                            <a:avLst/>
                          </a:prstGeom>
                        </pic:spPr>
                      </pic:pic>
                      <pic:pic xmlns:pic="http://schemas.openxmlformats.org/drawingml/2006/picture">
                        <pic:nvPicPr>
                          <pic:cNvPr id="396" name="Picture 396"/>
                          <pic:cNvPicPr/>
                        </pic:nvPicPr>
                        <pic:blipFill>
                          <a:blip r:embed="rId39"/>
                          <a:stretch>
                            <a:fillRect/>
                          </a:stretch>
                        </pic:blipFill>
                        <pic:spPr>
                          <a:xfrm>
                            <a:off x="2732427" y="9526"/>
                            <a:ext cx="2562225" cy="4114800"/>
                          </a:xfrm>
                          <a:prstGeom prst="rect">
                            <a:avLst/>
                          </a:prstGeom>
                        </pic:spPr>
                      </pic:pic>
                    </wpg:wgp>
                  </a:graphicData>
                </a:graphic>
              </wp:inline>
            </w:drawing>
          </mc:Choice>
          <mc:Fallback xmlns:a="http://schemas.openxmlformats.org/drawingml/2006/main">
            <w:pict>
              <v:group id="Group 7787" style="width:416.902pt;height:324.75pt;mso-position-horizontal-relative:char;mso-position-vertical-relative:line" coordsize="52946,41243">
                <v:shape id="Picture 394" style="position:absolute;width:25050;height:41243;left:0;top:0;" filled="f">
                  <v:imagedata r:id="rId41"/>
                </v:shape>
                <v:shape id="Picture 396" style="position:absolute;width:25622;height:41148;left:27324;top:95;" filled="f">
                  <v:imagedata r:id="rId42"/>
                </v:shape>
              </v:group>
            </w:pict>
          </mc:Fallback>
        </mc:AlternateContent>
      </w:r>
    </w:p>
    <w:p w14:paraId="3DBAD782" w14:textId="77777777" w:rsidR="00453982" w:rsidRDefault="00453982">
      <w:pPr>
        <w:sectPr w:rsidR="00453982">
          <w:headerReference w:type="even" r:id="rId43"/>
          <w:headerReference w:type="default" r:id="rId44"/>
          <w:headerReference w:type="first" r:id="rId45"/>
          <w:pgSz w:w="11920" w:h="16840"/>
          <w:pgMar w:top="567" w:right="730" w:bottom="1773" w:left="992" w:header="720" w:footer="720" w:gutter="0"/>
          <w:cols w:space="720"/>
        </w:sectPr>
      </w:pPr>
    </w:p>
    <w:p w14:paraId="43EA6C2B" w14:textId="77777777" w:rsidR="00453982" w:rsidRDefault="00767B85">
      <w:pPr>
        <w:spacing w:after="0" w:line="259" w:lineRule="auto"/>
        <w:ind w:left="302" w:firstLine="0"/>
      </w:pPr>
      <w:r>
        <w:rPr>
          <w:rFonts w:ascii="Calibri" w:eastAsia="Calibri" w:hAnsi="Calibri" w:cs="Calibri"/>
          <w:noProof/>
          <w:sz w:val="22"/>
        </w:rPr>
        <w:lastRenderedPageBreak/>
        <mc:AlternateContent>
          <mc:Choice Requires="wpg">
            <w:drawing>
              <wp:inline distT="0" distB="0" distL="0" distR="0" wp14:anchorId="3FDA7654" wp14:editId="3AFA3F85">
                <wp:extent cx="5371101" cy="4210051"/>
                <wp:effectExtent l="0" t="0" r="0" b="0"/>
                <wp:docPr id="7888" name="Group 7888"/>
                <wp:cNvGraphicFramePr/>
                <a:graphic xmlns:a="http://schemas.openxmlformats.org/drawingml/2006/main">
                  <a:graphicData uri="http://schemas.microsoft.com/office/word/2010/wordprocessingGroup">
                    <wpg:wgp>
                      <wpg:cNvGrpSpPr/>
                      <wpg:grpSpPr>
                        <a:xfrm>
                          <a:off x="0" y="0"/>
                          <a:ext cx="5371101" cy="4210051"/>
                          <a:chOff x="0" y="0"/>
                          <a:chExt cx="5371101" cy="4210051"/>
                        </a:xfrm>
                      </wpg:grpSpPr>
                      <pic:pic xmlns:pic="http://schemas.openxmlformats.org/drawingml/2006/picture">
                        <pic:nvPicPr>
                          <pic:cNvPr id="401" name="Picture 401"/>
                          <pic:cNvPicPr/>
                        </pic:nvPicPr>
                        <pic:blipFill>
                          <a:blip r:embed="rId46"/>
                          <a:stretch>
                            <a:fillRect/>
                          </a:stretch>
                        </pic:blipFill>
                        <pic:spPr>
                          <a:xfrm>
                            <a:off x="0" y="0"/>
                            <a:ext cx="2619375" cy="4210051"/>
                          </a:xfrm>
                          <a:prstGeom prst="rect">
                            <a:avLst/>
                          </a:prstGeom>
                        </pic:spPr>
                      </pic:pic>
                      <pic:pic xmlns:pic="http://schemas.openxmlformats.org/drawingml/2006/picture">
                        <pic:nvPicPr>
                          <pic:cNvPr id="403" name="Picture 403"/>
                          <pic:cNvPicPr/>
                        </pic:nvPicPr>
                        <pic:blipFill>
                          <a:blip r:embed="rId47"/>
                          <a:stretch>
                            <a:fillRect/>
                          </a:stretch>
                        </pic:blipFill>
                        <pic:spPr>
                          <a:xfrm>
                            <a:off x="2808876" y="0"/>
                            <a:ext cx="2562225" cy="4210051"/>
                          </a:xfrm>
                          <a:prstGeom prst="rect">
                            <a:avLst/>
                          </a:prstGeom>
                        </pic:spPr>
                      </pic:pic>
                    </wpg:wgp>
                  </a:graphicData>
                </a:graphic>
              </wp:inline>
            </w:drawing>
          </mc:Choice>
          <mc:Fallback xmlns:a="http://schemas.openxmlformats.org/drawingml/2006/main">
            <w:pict>
              <v:group id="Group 7888" style="width:422.921pt;height:331.5pt;mso-position-horizontal-relative:char;mso-position-vertical-relative:line" coordsize="53711,42100">
                <v:shape id="Picture 401" style="position:absolute;width:26193;height:42100;left:0;top:0;" filled="f">
                  <v:imagedata r:id="rId48"/>
                </v:shape>
                <v:shape id="Picture 403" style="position:absolute;width:25622;height:42100;left:28088;top:0;" filled="f">
                  <v:imagedata r:id="rId49"/>
                </v:shape>
              </v:group>
            </w:pict>
          </mc:Fallback>
        </mc:AlternateContent>
      </w:r>
    </w:p>
    <w:p w14:paraId="13449493" w14:textId="77777777" w:rsidR="00453982" w:rsidRDefault="00453982">
      <w:pPr>
        <w:sectPr w:rsidR="00453982">
          <w:headerReference w:type="even" r:id="rId50"/>
          <w:headerReference w:type="default" r:id="rId51"/>
          <w:headerReference w:type="first" r:id="rId52"/>
          <w:pgSz w:w="11920" w:h="16840"/>
          <w:pgMar w:top="597" w:right="1440" w:bottom="1440" w:left="1440" w:header="720" w:footer="720" w:gutter="0"/>
          <w:cols w:space="720"/>
        </w:sectPr>
      </w:pPr>
    </w:p>
    <w:p w14:paraId="490494E8" w14:textId="77777777" w:rsidR="00453982" w:rsidRDefault="00767B85">
      <w:pPr>
        <w:pStyle w:val="Heading2"/>
        <w:spacing w:after="190" w:line="265" w:lineRule="auto"/>
        <w:ind w:left="888" w:right="761"/>
        <w:jc w:val="center"/>
      </w:pPr>
      <w:r>
        <w:rPr>
          <w:rFonts w:ascii="Garamond" w:eastAsia="Garamond" w:hAnsi="Garamond" w:cs="Garamond"/>
        </w:rPr>
        <w:lastRenderedPageBreak/>
        <w:t>CHAPTER 13 APPENDIX</w:t>
      </w:r>
    </w:p>
    <w:p w14:paraId="4FD16963" w14:textId="77777777" w:rsidR="00453982" w:rsidRDefault="00767B85">
      <w:pPr>
        <w:pStyle w:val="Heading3"/>
        <w:spacing w:line="412" w:lineRule="auto"/>
        <w:ind w:left="-5" w:right="6201"/>
      </w:pPr>
      <w:r>
        <w:t>13.1 SOURCE CODE WOKWI SIMULATED CODE</w:t>
      </w:r>
    </w:p>
    <w:p w14:paraId="2FC4E464" w14:textId="77777777" w:rsidR="00453982" w:rsidRDefault="00767B85">
      <w:pPr>
        <w:spacing w:after="263" w:line="265" w:lineRule="auto"/>
        <w:ind w:left="-5"/>
      </w:pPr>
      <w:r>
        <w:rPr>
          <w:rFonts w:ascii="Courier New" w:eastAsia="Courier New" w:hAnsi="Courier New" w:cs="Courier New"/>
          <w:color w:val="0000FF"/>
          <w:sz w:val="21"/>
        </w:rPr>
        <w:t>#include &lt;</w:t>
      </w:r>
      <w:proofErr w:type="spellStart"/>
      <w:r>
        <w:rPr>
          <w:rFonts w:ascii="Courier New" w:eastAsia="Courier New" w:hAnsi="Courier New" w:cs="Courier New"/>
          <w:color w:val="A31515"/>
          <w:sz w:val="21"/>
        </w:rPr>
        <w:t>WiFi.h</w:t>
      </w:r>
      <w:proofErr w:type="spellEnd"/>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w:t>
      </w:r>
      <w:proofErr w:type="spellStart"/>
      <w:r>
        <w:rPr>
          <w:rFonts w:ascii="Courier New" w:eastAsia="Courier New" w:hAnsi="Courier New" w:cs="Courier New"/>
          <w:color w:val="727C81"/>
          <w:sz w:val="21"/>
        </w:rPr>
        <w:t>wifi</w:t>
      </w:r>
      <w:proofErr w:type="spellEnd"/>
    </w:p>
    <w:p w14:paraId="2F7A999C" w14:textId="77777777" w:rsidR="00453982" w:rsidRDefault="00767B85">
      <w:pPr>
        <w:spacing w:after="263" w:line="265" w:lineRule="auto"/>
        <w:ind w:left="-5"/>
      </w:pPr>
      <w:r>
        <w:rPr>
          <w:rFonts w:ascii="Courier New" w:eastAsia="Courier New" w:hAnsi="Courier New" w:cs="Courier New"/>
          <w:color w:val="0000FF"/>
          <w:sz w:val="21"/>
        </w:rPr>
        <w:t>#include &lt;</w:t>
      </w:r>
      <w:proofErr w:type="spellStart"/>
      <w:r>
        <w:rPr>
          <w:rFonts w:ascii="Courier New" w:eastAsia="Courier New" w:hAnsi="Courier New" w:cs="Courier New"/>
          <w:color w:val="A31515"/>
          <w:sz w:val="21"/>
        </w:rPr>
        <w:t>PubSubClient.h</w:t>
      </w:r>
      <w:proofErr w:type="spellEnd"/>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w:t>
      </w:r>
      <w:proofErr w:type="spellStart"/>
      <w:r>
        <w:rPr>
          <w:rFonts w:ascii="Courier New" w:eastAsia="Courier New" w:hAnsi="Courier New" w:cs="Courier New"/>
          <w:color w:val="727C81"/>
          <w:sz w:val="21"/>
        </w:rPr>
        <w:t>MQtt</w:t>
      </w:r>
      <w:proofErr w:type="spellEnd"/>
    </w:p>
    <w:p w14:paraId="0D63C1E1" w14:textId="77777777" w:rsidR="00453982" w:rsidRDefault="00767B85">
      <w:pPr>
        <w:spacing w:after="263" w:line="265" w:lineRule="auto"/>
        <w:ind w:left="10"/>
      </w:pPr>
      <w:r>
        <w:rPr>
          <w:rFonts w:ascii="Courier New" w:eastAsia="Courier New" w:hAnsi="Courier New" w:cs="Courier New"/>
          <w:color w:val="0000FF"/>
          <w:sz w:val="21"/>
        </w:rPr>
        <w:t>#include &lt;</w:t>
      </w:r>
      <w:r>
        <w:rPr>
          <w:rFonts w:ascii="Courier New" w:eastAsia="Courier New" w:hAnsi="Courier New" w:cs="Courier New"/>
          <w:color w:val="A31515"/>
          <w:sz w:val="21"/>
        </w:rPr>
        <w:t>LiquidCrystal_I2C.h</w:t>
      </w:r>
      <w:r>
        <w:rPr>
          <w:rFonts w:ascii="Courier New" w:eastAsia="Courier New" w:hAnsi="Courier New" w:cs="Courier New"/>
          <w:color w:val="0000FF"/>
          <w:sz w:val="21"/>
        </w:rPr>
        <w:t>&gt;</w:t>
      </w:r>
    </w:p>
    <w:p w14:paraId="47117DCD" w14:textId="77777777" w:rsidR="00453982" w:rsidRDefault="00767B85">
      <w:pPr>
        <w:spacing w:after="951" w:line="498" w:lineRule="auto"/>
        <w:ind w:left="-5" w:right="126"/>
      </w:pPr>
      <w:r>
        <w:rPr>
          <w:rFonts w:ascii="Courier New" w:eastAsia="Courier New" w:hAnsi="Courier New" w:cs="Courier New"/>
          <w:color w:val="0000FF"/>
          <w:sz w:val="21"/>
        </w:rPr>
        <w:t xml:space="preserve">#define </w:t>
      </w:r>
      <w:r>
        <w:rPr>
          <w:rFonts w:ascii="Courier New" w:eastAsia="Courier New" w:hAnsi="Courier New" w:cs="Courier New"/>
          <w:sz w:val="21"/>
        </w:rPr>
        <w:t xml:space="preserve">LED </w:t>
      </w:r>
      <w:r>
        <w:rPr>
          <w:rFonts w:ascii="Courier New" w:eastAsia="Courier New" w:hAnsi="Courier New" w:cs="Courier New"/>
          <w:color w:val="098658"/>
          <w:sz w:val="21"/>
        </w:rPr>
        <w:t xml:space="preserve">2 </w:t>
      </w:r>
      <w:r>
        <w:rPr>
          <w:rFonts w:ascii="Courier New" w:eastAsia="Courier New" w:hAnsi="Courier New" w:cs="Courier New"/>
          <w:color w:val="0000FF"/>
          <w:sz w:val="21"/>
        </w:rPr>
        <w:t xml:space="preserve">void </w:t>
      </w:r>
      <w:proofErr w:type="gramStart"/>
      <w:r>
        <w:rPr>
          <w:rFonts w:ascii="Courier New" w:eastAsia="Courier New" w:hAnsi="Courier New" w:cs="Courier New"/>
          <w:sz w:val="21"/>
        </w:rPr>
        <w:t>callback(</w:t>
      </w:r>
      <w:proofErr w:type="gramEnd"/>
      <w:r>
        <w:rPr>
          <w:rFonts w:ascii="Courier New" w:eastAsia="Courier New" w:hAnsi="Courier New" w:cs="Courier New"/>
          <w:color w:val="0000FF"/>
          <w:sz w:val="21"/>
        </w:rPr>
        <w:t>char</w:t>
      </w:r>
      <w:r>
        <w:rPr>
          <w:rFonts w:ascii="Courier New" w:eastAsia="Courier New" w:hAnsi="Courier New" w:cs="Courier New"/>
          <w:sz w:val="21"/>
        </w:rPr>
        <w:t xml:space="preserve">* </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 xml:space="preserve">unsigned int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w:t>
      </w:r>
    </w:p>
    <w:p w14:paraId="0513E9A2" w14:textId="77777777" w:rsidR="00453982" w:rsidRDefault="00767B85">
      <w:pPr>
        <w:spacing w:after="746" w:line="265" w:lineRule="auto"/>
        <w:ind w:left="-5"/>
      </w:pPr>
      <w:r>
        <w:rPr>
          <w:rFonts w:ascii="Courier New" w:eastAsia="Courier New" w:hAnsi="Courier New" w:cs="Courier New"/>
          <w:color w:val="727C81"/>
          <w:sz w:val="21"/>
        </w:rPr>
        <w:t>//-------cred</w:t>
      </w:r>
      <w:r>
        <w:rPr>
          <w:rFonts w:ascii="Courier New" w:eastAsia="Courier New" w:hAnsi="Courier New" w:cs="Courier New"/>
          <w:color w:val="727C81"/>
          <w:sz w:val="21"/>
        </w:rPr>
        <w:t>entials of IBM Accounts------</w:t>
      </w:r>
    </w:p>
    <w:p w14:paraId="67F69C41" w14:textId="77777777" w:rsidR="00453982" w:rsidRDefault="00767B85">
      <w:pPr>
        <w:spacing w:after="263" w:line="265" w:lineRule="auto"/>
        <w:ind w:left="-5"/>
      </w:pPr>
      <w:r>
        <w:rPr>
          <w:rFonts w:ascii="Courier New" w:eastAsia="Courier New" w:hAnsi="Courier New" w:cs="Courier New"/>
          <w:color w:val="0000FF"/>
          <w:sz w:val="21"/>
        </w:rPr>
        <w:t>#</w:t>
      </w:r>
      <w:proofErr w:type="gramStart"/>
      <w:r>
        <w:rPr>
          <w:rFonts w:ascii="Courier New" w:eastAsia="Courier New" w:hAnsi="Courier New" w:cs="Courier New"/>
          <w:color w:val="0000FF"/>
          <w:sz w:val="21"/>
        </w:rPr>
        <w:t>define</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 xml:space="preserve">ORG </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rjgkkf</w:t>
      </w:r>
      <w:proofErr w:type="spellEnd"/>
      <w:r>
        <w:rPr>
          <w:rFonts w:ascii="Courier New" w:eastAsia="Courier New" w:hAnsi="Courier New" w:cs="Courier New"/>
          <w:color w:val="A31515"/>
          <w:sz w:val="21"/>
        </w:rPr>
        <w:t>"</w:t>
      </w:r>
      <w:r>
        <w:rPr>
          <w:rFonts w:ascii="Courier New" w:eastAsia="Courier New" w:hAnsi="Courier New" w:cs="Courier New"/>
          <w:color w:val="727C81"/>
          <w:sz w:val="21"/>
        </w:rPr>
        <w:t>//IBM ORGANITION ID</w:t>
      </w:r>
    </w:p>
    <w:p w14:paraId="7AD5507D" w14:textId="77777777" w:rsidR="00453982" w:rsidRDefault="00767B85">
      <w:pPr>
        <w:spacing w:after="263" w:line="265" w:lineRule="auto"/>
        <w:ind w:left="-5"/>
      </w:pPr>
      <w:r>
        <w:rPr>
          <w:rFonts w:ascii="Courier New" w:eastAsia="Courier New" w:hAnsi="Courier New" w:cs="Courier New"/>
          <w:color w:val="0000FF"/>
          <w:sz w:val="21"/>
        </w:rPr>
        <w:t>#</w:t>
      </w:r>
      <w:proofErr w:type="gramStart"/>
      <w:r>
        <w:rPr>
          <w:rFonts w:ascii="Courier New" w:eastAsia="Courier New" w:hAnsi="Courier New" w:cs="Courier New"/>
          <w:color w:val="0000FF"/>
          <w:sz w:val="21"/>
        </w:rPr>
        <w:t>define</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 xml:space="preserve">DEVICE_TYPE </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MyDevice</w:t>
      </w:r>
      <w:proofErr w:type="spellEnd"/>
      <w:r>
        <w:rPr>
          <w:rFonts w:ascii="Courier New" w:eastAsia="Courier New" w:hAnsi="Courier New" w:cs="Courier New"/>
          <w:color w:val="A31515"/>
          <w:sz w:val="21"/>
        </w:rPr>
        <w:t>"</w:t>
      </w:r>
      <w:r>
        <w:rPr>
          <w:rFonts w:ascii="Courier New" w:eastAsia="Courier New" w:hAnsi="Courier New" w:cs="Courier New"/>
          <w:color w:val="727C81"/>
          <w:sz w:val="21"/>
        </w:rPr>
        <w:t xml:space="preserve">//Device type mentioned in </w:t>
      </w:r>
      <w:proofErr w:type="spellStart"/>
      <w:r>
        <w:rPr>
          <w:rFonts w:ascii="Courier New" w:eastAsia="Courier New" w:hAnsi="Courier New" w:cs="Courier New"/>
          <w:color w:val="727C81"/>
          <w:sz w:val="21"/>
        </w:rPr>
        <w:t>ibm</w:t>
      </w:r>
      <w:proofErr w:type="spell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watson</w:t>
      </w:r>
      <w:proofErr w:type="spellEnd"/>
      <w:r>
        <w:rPr>
          <w:rFonts w:ascii="Courier New" w:eastAsia="Courier New" w:hAnsi="Courier New" w:cs="Courier New"/>
          <w:color w:val="727C81"/>
          <w:sz w:val="21"/>
        </w:rPr>
        <w:t xml:space="preserve"> IOT Platform</w:t>
      </w:r>
    </w:p>
    <w:p w14:paraId="647DB44F" w14:textId="77777777" w:rsidR="00453982" w:rsidRDefault="00767B85">
      <w:pPr>
        <w:spacing w:after="263" w:line="265" w:lineRule="auto"/>
        <w:ind w:left="-5"/>
      </w:pPr>
      <w:r>
        <w:rPr>
          <w:rFonts w:ascii="Courier New" w:eastAsia="Courier New" w:hAnsi="Courier New" w:cs="Courier New"/>
          <w:color w:val="0000FF"/>
          <w:sz w:val="21"/>
        </w:rPr>
        <w:t>#</w:t>
      </w:r>
      <w:proofErr w:type="gramStart"/>
      <w:r>
        <w:rPr>
          <w:rFonts w:ascii="Courier New" w:eastAsia="Courier New" w:hAnsi="Courier New" w:cs="Courier New"/>
          <w:color w:val="0000FF"/>
          <w:sz w:val="21"/>
        </w:rPr>
        <w:t>define</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 xml:space="preserve">DEVICE_ID </w:t>
      </w:r>
      <w:r>
        <w:rPr>
          <w:rFonts w:ascii="Courier New" w:eastAsia="Courier New" w:hAnsi="Courier New" w:cs="Courier New"/>
          <w:color w:val="A31515"/>
          <w:sz w:val="21"/>
        </w:rPr>
        <w:t>"12345"</w:t>
      </w:r>
      <w:r>
        <w:rPr>
          <w:rFonts w:ascii="Courier New" w:eastAsia="Courier New" w:hAnsi="Courier New" w:cs="Courier New"/>
          <w:color w:val="727C81"/>
          <w:sz w:val="21"/>
        </w:rPr>
        <w:t xml:space="preserve">//Device ID mentioned in </w:t>
      </w:r>
      <w:proofErr w:type="spellStart"/>
      <w:r>
        <w:rPr>
          <w:rFonts w:ascii="Courier New" w:eastAsia="Courier New" w:hAnsi="Courier New" w:cs="Courier New"/>
          <w:color w:val="727C81"/>
          <w:sz w:val="21"/>
        </w:rPr>
        <w:t>ibm</w:t>
      </w:r>
      <w:proofErr w:type="spell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watson</w:t>
      </w:r>
      <w:proofErr w:type="spellEnd"/>
      <w:r>
        <w:rPr>
          <w:rFonts w:ascii="Courier New" w:eastAsia="Courier New" w:hAnsi="Courier New" w:cs="Courier New"/>
          <w:color w:val="727C81"/>
          <w:sz w:val="21"/>
        </w:rPr>
        <w:t xml:space="preserve"> IOT Platform</w:t>
      </w:r>
    </w:p>
    <w:p w14:paraId="457B1FED" w14:textId="77777777" w:rsidR="00453982" w:rsidRDefault="00767B85">
      <w:pPr>
        <w:tabs>
          <w:tab w:val="center" w:pos="4348"/>
        </w:tabs>
        <w:spacing w:after="263" w:line="265" w:lineRule="auto"/>
        <w:ind w:left="0" w:firstLine="0"/>
      </w:pPr>
      <w:r>
        <w:rPr>
          <w:rFonts w:ascii="Courier New" w:eastAsia="Courier New" w:hAnsi="Courier New" w:cs="Courier New"/>
          <w:color w:val="0000FF"/>
          <w:sz w:val="21"/>
        </w:rPr>
        <w:t>#</w:t>
      </w:r>
      <w:proofErr w:type="gramStart"/>
      <w:r>
        <w:rPr>
          <w:rFonts w:ascii="Courier New" w:eastAsia="Courier New" w:hAnsi="Courier New" w:cs="Courier New"/>
          <w:color w:val="0000FF"/>
          <w:sz w:val="21"/>
        </w:rPr>
        <w:t>define</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 xml:space="preserve">TOKEN </w:t>
      </w:r>
      <w:r>
        <w:rPr>
          <w:rFonts w:ascii="Courier New" w:eastAsia="Courier New" w:hAnsi="Courier New" w:cs="Courier New"/>
          <w:color w:val="A31515"/>
          <w:sz w:val="21"/>
        </w:rPr>
        <w:t>"Ammipa@112"</w:t>
      </w:r>
      <w:r>
        <w:rPr>
          <w:rFonts w:ascii="Courier New" w:eastAsia="Courier New" w:hAnsi="Courier New" w:cs="Courier New"/>
          <w:color w:val="A31515"/>
          <w:sz w:val="21"/>
        </w:rPr>
        <w:tab/>
      </w:r>
      <w:r>
        <w:rPr>
          <w:rFonts w:ascii="Courier New" w:eastAsia="Courier New" w:hAnsi="Courier New" w:cs="Courier New"/>
          <w:color w:val="727C81"/>
          <w:sz w:val="21"/>
        </w:rPr>
        <w:t>//To</w:t>
      </w:r>
      <w:r>
        <w:rPr>
          <w:rFonts w:ascii="Courier New" w:eastAsia="Courier New" w:hAnsi="Courier New" w:cs="Courier New"/>
          <w:color w:val="727C81"/>
          <w:sz w:val="21"/>
        </w:rPr>
        <w:t>ken</w:t>
      </w:r>
    </w:p>
    <w:p w14:paraId="1F84B026" w14:textId="77777777" w:rsidR="00453982" w:rsidRDefault="00767B85">
      <w:pPr>
        <w:spacing w:after="982" w:line="498" w:lineRule="auto"/>
        <w:ind w:left="-5" w:right="4900"/>
      </w:pPr>
      <w:r>
        <w:rPr>
          <w:rFonts w:ascii="Courier New" w:eastAsia="Courier New" w:hAnsi="Courier New" w:cs="Courier New"/>
          <w:color w:val="0000FF"/>
          <w:sz w:val="21"/>
        </w:rPr>
        <w:t xml:space="preserve">String </w:t>
      </w:r>
      <w:r>
        <w:rPr>
          <w:rFonts w:ascii="Courier New" w:eastAsia="Courier New" w:hAnsi="Courier New" w:cs="Courier New"/>
          <w:sz w:val="21"/>
        </w:rPr>
        <w:t>data3=</w:t>
      </w:r>
      <w:r>
        <w:rPr>
          <w:rFonts w:ascii="Courier New" w:eastAsia="Courier New" w:hAnsi="Courier New" w:cs="Courier New"/>
          <w:color w:val="A31515"/>
          <w:sz w:val="21"/>
        </w:rPr>
        <w:t>""</w:t>
      </w:r>
      <w:r>
        <w:rPr>
          <w:rFonts w:ascii="Courier New" w:eastAsia="Courier New" w:hAnsi="Courier New" w:cs="Courier New"/>
          <w:sz w:val="21"/>
        </w:rPr>
        <w:t>;</w:t>
      </w:r>
    </w:p>
    <w:p w14:paraId="40666E9B" w14:textId="77777777" w:rsidR="00453982" w:rsidRDefault="00767B85">
      <w:pPr>
        <w:spacing w:after="0" w:line="529" w:lineRule="auto"/>
        <w:ind w:left="-5" w:right="378"/>
      </w:pP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Customise</w:t>
      </w:r>
      <w:proofErr w:type="spellEnd"/>
      <w:r>
        <w:rPr>
          <w:rFonts w:ascii="Courier New" w:eastAsia="Courier New" w:hAnsi="Courier New" w:cs="Courier New"/>
          <w:color w:val="727C81"/>
          <w:sz w:val="21"/>
        </w:rPr>
        <w:t xml:space="preserve"> the above values -------</w:t>
      </w:r>
      <w:r>
        <w:rPr>
          <w:rFonts w:ascii="Courier New" w:eastAsia="Courier New" w:hAnsi="Courier New" w:cs="Courier New"/>
          <w:color w:val="0000FF"/>
          <w:sz w:val="21"/>
        </w:rPr>
        <w:t xml:space="preserve">char </w:t>
      </w:r>
      <w:proofErr w:type="gramStart"/>
      <w:r>
        <w:rPr>
          <w:rFonts w:ascii="Courier New" w:eastAsia="Courier New" w:hAnsi="Courier New" w:cs="Courier New"/>
          <w:sz w:val="21"/>
        </w:rPr>
        <w:t>server[</w:t>
      </w:r>
      <w:proofErr w:type="gramEnd"/>
      <w:r>
        <w:rPr>
          <w:rFonts w:ascii="Courier New" w:eastAsia="Courier New" w:hAnsi="Courier New" w:cs="Courier New"/>
          <w:sz w:val="21"/>
        </w:rPr>
        <w:t xml:space="preserve">] = ORG </w:t>
      </w:r>
      <w:r>
        <w:rPr>
          <w:rFonts w:ascii="Courier New" w:eastAsia="Courier New" w:hAnsi="Courier New" w:cs="Courier New"/>
          <w:color w:val="A31515"/>
          <w:sz w:val="21"/>
        </w:rPr>
        <w:t>".messaging.internetofthings.ibmcloud.com"</w:t>
      </w:r>
      <w:r>
        <w:rPr>
          <w:rFonts w:ascii="Courier New" w:eastAsia="Courier New" w:hAnsi="Courier New" w:cs="Courier New"/>
          <w:sz w:val="21"/>
        </w:rPr>
        <w:t>;</w:t>
      </w:r>
      <w:r>
        <w:rPr>
          <w:rFonts w:ascii="Courier New" w:eastAsia="Courier New" w:hAnsi="Courier New" w:cs="Courier New"/>
          <w:color w:val="727C81"/>
          <w:sz w:val="21"/>
        </w:rPr>
        <w:t>// Server Name</w:t>
      </w:r>
    </w:p>
    <w:p w14:paraId="34AE111E" w14:textId="77777777" w:rsidR="00453982" w:rsidRDefault="00767B85">
      <w:pPr>
        <w:spacing w:after="203" w:line="325" w:lineRule="auto"/>
        <w:ind w:left="-5"/>
      </w:pPr>
      <w:r>
        <w:rPr>
          <w:rFonts w:ascii="Courier New" w:eastAsia="Courier New" w:hAnsi="Courier New" w:cs="Courier New"/>
          <w:color w:val="0000FF"/>
          <w:sz w:val="21"/>
        </w:rPr>
        <w:t xml:space="preserve">char </w:t>
      </w:r>
      <w:proofErr w:type="spellStart"/>
      <w:proofErr w:type="gramStart"/>
      <w:r>
        <w:rPr>
          <w:rFonts w:ascii="Courier New" w:eastAsia="Courier New" w:hAnsi="Courier New" w:cs="Courier New"/>
          <w:sz w:val="21"/>
        </w:rPr>
        <w:t>publishTopic</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 </w:t>
      </w:r>
      <w:r>
        <w:rPr>
          <w:rFonts w:ascii="Courier New" w:eastAsia="Courier New" w:hAnsi="Courier New" w:cs="Courier New"/>
          <w:color w:val="A31515"/>
          <w:sz w:val="21"/>
        </w:rPr>
        <w:t>"iot-2/</w:t>
      </w:r>
      <w:proofErr w:type="spellStart"/>
      <w:r>
        <w:rPr>
          <w:rFonts w:ascii="Courier New" w:eastAsia="Courier New" w:hAnsi="Courier New" w:cs="Courier New"/>
          <w:color w:val="A31515"/>
          <w:sz w:val="21"/>
        </w:rPr>
        <w:t>evt</w:t>
      </w:r>
      <w:proofErr w:type="spellEnd"/>
      <w:r>
        <w:rPr>
          <w:rFonts w:ascii="Courier New" w:eastAsia="Courier New" w:hAnsi="Courier New" w:cs="Courier New"/>
          <w:color w:val="A31515"/>
          <w:sz w:val="21"/>
        </w:rPr>
        <w:t>/Data/</w:t>
      </w:r>
      <w:proofErr w:type="spellStart"/>
      <w:r>
        <w:rPr>
          <w:rFonts w:ascii="Courier New" w:eastAsia="Courier New" w:hAnsi="Courier New" w:cs="Courier New"/>
          <w:color w:val="A31515"/>
          <w:sz w:val="21"/>
        </w:rPr>
        <w:t>fmt</w:t>
      </w:r>
      <w:proofErr w:type="spellEnd"/>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json</w:t>
      </w:r>
      <w:proofErr w:type="spellEnd"/>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727C81"/>
          <w:sz w:val="21"/>
        </w:rPr>
        <w:t xml:space="preserve">// </w:t>
      </w:r>
      <w:r>
        <w:rPr>
          <w:rFonts w:ascii="Courier New" w:eastAsia="Courier New" w:hAnsi="Courier New" w:cs="Courier New"/>
          <w:color w:val="727C81"/>
          <w:sz w:val="21"/>
        </w:rPr>
        <w:t>topic name and type of event perform and format in which data to be send</w:t>
      </w:r>
    </w:p>
    <w:p w14:paraId="14D37974" w14:textId="77777777" w:rsidR="00453982" w:rsidRDefault="00767B85">
      <w:pPr>
        <w:spacing w:after="8" w:line="478" w:lineRule="auto"/>
        <w:ind w:left="-5"/>
      </w:pPr>
      <w:r>
        <w:rPr>
          <w:rFonts w:ascii="Courier New" w:eastAsia="Courier New" w:hAnsi="Courier New" w:cs="Courier New"/>
          <w:color w:val="0000FF"/>
          <w:sz w:val="21"/>
        </w:rPr>
        <w:t xml:space="preserve">char </w:t>
      </w:r>
      <w:proofErr w:type="spellStart"/>
      <w:proofErr w:type="gramStart"/>
      <w:r>
        <w:rPr>
          <w:rFonts w:ascii="Courier New" w:eastAsia="Courier New" w:hAnsi="Courier New" w:cs="Courier New"/>
          <w:sz w:val="21"/>
        </w:rPr>
        <w:t>subscribetopic</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 </w:t>
      </w:r>
      <w:r>
        <w:rPr>
          <w:rFonts w:ascii="Courier New" w:eastAsia="Courier New" w:hAnsi="Courier New" w:cs="Courier New"/>
          <w:color w:val="A31515"/>
          <w:sz w:val="21"/>
        </w:rPr>
        <w:t>"iot-2/</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/command/</w:t>
      </w:r>
      <w:proofErr w:type="spellStart"/>
      <w:r>
        <w:rPr>
          <w:rFonts w:ascii="Courier New" w:eastAsia="Courier New" w:hAnsi="Courier New" w:cs="Courier New"/>
          <w:color w:val="A31515"/>
          <w:sz w:val="21"/>
        </w:rPr>
        <w:t>fmt</w:t>
      </w:r>
      <w:proofErr w:type="spellEnd"/>
      <w:r>
        <w:rPr>
          <w:rFonts w:ascii="Courier New" w:eastAsia="Courier New" w:hAnsi="Courier New" w:cs="Courier New"/>
          <w:color w:val="A31515"/>
          <w:sz w:val="21"/>
        </w:rPr>
        <w:t>/String"</w:t>
      </w:r>
      <w:r>
        <w:rPr>
          <w:rFonts w:ascii="Courier New" w:eastAsia="Courier New" w:hAnsi="Courier New" w:cs="Courier New"/>
          <w:sz w:val="21"/>
        </w:rPr>
        <w:t>;</w:t>
      </w: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cmd</w:t>
      </w:r>
      <w:proofErr w:type="spellEnd"/>
      <w:r>
        <w:rPr>
          <w:rFonts w:ascii="Courier New" w:eastAsia="Courier New" w:hAnsi="Courier New" w:cs="Courier New"/>
          <w:color w:val="727C81"/>
          <w:sz w:val="21"/>
        </w:rPr>
        <w:t xml:space="preserve">  REPRESENT command type AND COMMAND IS TEST OF FORMAT STRING </w:t>
      </w:r>
      <w:r>
        <w:rPr>
          <w:rFonts w:ascii="Courier New" w:eastAsia="Courier New" w:hAnsi="Courier New" w:cs="Courier New"/>
          <w:color w:val="0000FF"/>
          <w:sz w:val="21"/>
        </w:rPr>
        <w:t xml:space="preserve">char </w:t>
      </w:r>
      <w:proofErr w:type="spellStart"/>
      <w:r>
        <w:rPr>
          <w:rFonts w:ascii="Courier New" w:eastAsia="Courier New" w:hAnsi="Courier New" w:cs="Courier New"/>
          <w:sz w:val="21"/>
        </w:rPr>
        <w:t>authMethod</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"use-token-auth"</w:t>
      </w:r>
      <w:r>
        <w:rPr>
          <w:rFonts w:ascii="Courier New" w:eastAsia="Courier New" w:hAnsi="Courier New" w:cs="Courier New"/>
          <w:sz w:val="21"/>
        </w:rPr>
        <w:t>;</w:t>
      </w:r>
      <w:r>
        <w:rPr>
          <w:rFonts w:ascii="Courier New" w:eastAsia="Courier New" w:hAnsi="Courier New" w:cs="Courier New"/>
          <w:color w:val="727C81"/>
          <w:sz w:val="21"/>
        </w:rPr>
        <w:t>// authentication metho</w:t>
      </w:r>
      <w:r>
        <w:rPr>
          <w:rFonts w:ascii="Courier New" w:eastAsia="Courier New" w:hAnsi="Courier New" w:cs="Courier New"/>
          <w:color w:val="727C81"/>
          <w:sz w:val="21"/>
        </w:rPr>
        <w:t xml:space="preserve">d </w:t>
      </w:r>
      <w:r>
        <w:rPr>
          <w:rFonts w:ascii="Courier New" w:eastAsia="Courier New" w:hAnsi="Courier New" w:cs="Courier New"/>
          <w:color w:val="0000FF"/>
          <w:sz w:val="21"/>
        </w:rPr>
        <w:t xml:space="preserve">char </w:t>
      </w:r>
      <w:r>
        <w:rPr>
          <w:rFonts w:ascii="Courier New" w:eastAsia="Courier New" w:hAnsi="Courier New" w:cs="Courier New"/>
          <w:sz w:val="21"/>
        </w:rPr>
        <w:t xml:space="preserve">token[] = TOKEN; </w:t>
      </w:r>
      <w:r>
        <w:rPr>
          <w:rFonts w:ascii="Courier New" w:eastAsia="Courier New" w:hAnsi="Courier New" w:cs="Courier New"/>
          <w:color w:val="0000FF"/>
          <w:sz w:val="21"/>
        </w:rPr>
        <w:t xml:space="preserve">char </w:t>
      </w:r>
      <w:proofErr w:type="spellStart"/>
      <w:r>
        <w:rPr>
          <w:rFonts w:ascii="Courier New" w:eastAsia="Courier New" w:hAnsi="Courier New" w:cs="Courier New"/>
          <w:sz w:val="21"/>
        </w:rPr>
        <w:t>clientId</w:t>
      </w:r>
      <w:proofErr w:type="spellEnd"/>
      <w:r>
        <w:rPr>
          <w:rFonts w:ascii="Courier New" w:eastAsia="Courier New" w:hAnsi="Courier New" w:cs="Courier New"/>
          <w:sz w:val="21"/>
        </w:rPr>
        <w:t xml:space="preserve">[] = </w:t>
      </w:r>
      <w:r>
        <w:rPr>
          <w:rFonts w:ascii="Courier New" w:eastAsia="Courier New" w:hAnsi="Courier New" w:cs="Courier New"/>
          <w:color w:val="A31515"/>
          <w:sz w:val="21"/>
        </w:rPr>
        <w:t xml:space="preserve">"d:" </w:t>
      </w:r>
      <w:r>
        <w:rPr>
          <w:rFonts w:ascii="Courier New" w:eastAsia="Courier New" w:hAnsi="Courier New" w:cs="Courier New"/>
          <w:sz w:val="21"/>
        </w:rPr>
        <w:t xml:space="preserve">ORG </w:t>
      </w:r>
      <w:r>
        <w:rPr>
          <w:rFonts w:ascii="Courier New" w:eastAsia="Courier New" w:hAnsi="Courier New" w:cs="Courier New"/>
          <w:color w:val="A31515"/>
          <w:sz w:val="21"/>
        </w:rPr>
        <w:t xml:space="preserve">":" </w:t>
      </w:r>
      <w:r>
        <w:rPr>
          <w:rFonts w:ascii="Courier New" w:eastAsia="Courier New" w:hAnsi="Courier New" w:cs="Courier New"/>
          <w:sz w:val="21"/>
        </w:rPr>
        <w:t xml:space="preserve">DEVICE_TYPE </w:t>
      </w:r>
      <w:r>
        <w:rPr>
          <w:rFonts w:ascii="Courier New" w:eastAsia="Courier New" w:hAnsi="Courier New" w:cs="Courier New"/>
          <w:color w:val="A31515"/>
          <w:sz w:val="21"/>
        </w:rPr>
        <w:t xml:space="preserve">":" </w:t>
      </w:r>
      <w:r>
        <w:rPr>
          <w:rFonts w:ascii="Courier New" w:eastAsia="Courier New" w:hAnsi="Courier New" w:cs="Courier New"/>
          <w:sz w:val="21"/>
        </w:rPr>
        <w:t>DEVICE_ID;</w:t>
      </w:r>
      <w:r>
        <w:rPr>
          <w:rFonts w:ascii="Courier New" w:eastAsia="Courier New" w:hAnsi="Courier New" w:cs="Courier New"/>
          <w:color w:val="727C81"/>
          <w:sz w:val="21"/>
        </w:rPr>
        <w:t>//client id</w:t>
      </w:r>
    </w:p>
    <w:p w14:paraId="0FE70A8B" w14:textId="77777777" w:rsidR="00453982" w:rsidRDefault="00767B85">
      <w:pPr>
        <w:spacing w:after="4" w:line="259" w:lineRule="auto"/>
        <w:ind w:left="-5" w:right="4900"/>
      </w:pPr>
      <w:r>
        <w:rPr>
          <w:rFonts w:ascii="Courier New" w:eastAsia="Courier New" w:hAnsi="Courier New" w:cs="Courier New"/>
          <w:sz w:val="21"/>
        </w:rPr>
        <w:t>LiquidCrystal_I2C lcd(</w:t>
      </w:r>
      <w:r>
        <w:rPr>
          <w:rFonts w:ascii="Courier New" w:eastAsia="Courier New" w:hAnsi="Courier New" w:cs="Courier New"/>
          <w:color w:val="3030C0"/>
          <w:sz w:val="21"/>
        </w:rPr>
        <w:t>0x27</w:t>
      </w:r>
      <w:r>
        <w:rPr>
          <w:rFonts w:ascii="Courier New" w:eastAsia="Courier New" w:hAnsi="Courier New" w:cs="Courier New"/>
          <w:sz w:val="21"/>
        </w:rPr>
        <w:t>,</w:t>
      </w:r>
      <w:r>
        <w:rPr>
          <w:rFonts w:ascii="Courier New" w:eastAsia="Courier New" w:hAnsi="Courier New" w:cs="Courier New"/>
          <w:color w:val="098658"/>
          <w:sz w:val="21"/>
        </w:rPr>
        <w:t>16</w:t>
      </w:r>
      <w:r>
        <w:rPr>
          <w:rFonts w:ascii="Courier New" w:eastAsia="Courier New" w:hAnsi="Courier New" w:cs="Courier New"/>
          <w:sz w:val="21"/>
        </w:rPr>
        <w:t>,</w:t>
      </w:r>
      <w:r>
        <w:rPr>
          <w:rFonts w:ascii="Courier New" w:eastAsia="Courier New" w:hAnsi="Courier New" w:cs="Courier New"/>
          <w:color w:val="098658"/>
          <w:sz w:val="21"/>
        </w:rPr>
        <w:t>2</w:t>
      </w:r>
      <w:r>
        <w:rPr>
          <w:rFonts w:ascii="Courier New" w:eastAsia="Courier New" w:hAnsi="Courier New" w:cs="Courier New"/>
          <w:sz w:val="21"/>
        </w:rPr>
        <w:t>);</w:t>
      </w:r>
    </w:p>
    <w:p w14:paraId="2D8C4133" w14:textId="77777777" w:rsidR="00453982" w:rsidRDefault="00767B85">
      <w:pPr>
        <w:spacing w:after="263" w:line="265" w:lineRule="auto"/>
        <w:ind w:left="-5"/>
      </w:pPr>
      <w:r>
        <w:rPr>
          <w:rFonts w:ascii="Courier New" w:eastAsia="Courier New" w:hAnsi="Courier New" w:cs="Courier New"/>
          <w:color w:val="727C81"/>
          <w:sz w:val="21"/>
        </w:rPr>
        <w:lastRenderedPageBreak/>
        <w:t>//-----------------------------------------</w:t>
      </w:r>
    </w:p>
    <w:p w14:paraId="78AE1F09" w14:textId="77777777" w:rsidR="00453982" w:rsidRDefault="00767B85">
      <w:pPr>
        <w:spacing w:after="263" w:line="265" w:lineRule="auto"/>
        <w:ind w:left="-5"/>
      </w:pP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 creating the instance for </w:t>
      </w:r>
      <w:proofErr w:type="spellStart"/>
      <w:r>
        <w:rPr>
          <w:rFonts w:ascii="Courier New" w:eastAsia="Courier New" w:hAnsi="Courier New" w:cs="Courier New"/>
          <w:color w:val="727C81"/>
          <w:sz w:val="21"/>
        </w:rPr>
        <w:t>wificlient</w:t>
      </w:r>
      <w:proofErr w:type="spellEnd"/>
    </w:p>
    <w:p w14:paraId="4AE9907C" w14:textId="77777777" w:rsidR="00453982" w:rsidRDefault="00767B85">
      <w:pPr>
        <w:spacing w:after="59" w:line="427" w:lineRule="auto"/>
        <w:ind w:left="-5"/>
      </w:pPr>
      <w:proofErr w:type="spellStart"/>
      <w:r>
        <w:rPr>
          <w:rFonts w:ascii="Courier New" w:eastAsia="Courier New" w:hAnsi="Courier New" w:cs="Courier New"/>
          <w:sz w:val="21"/>
        </w:rPr>
        <w:t>PubSubClient</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client(</w:t>
      </w:r>
      <w:proofErr w:type="gramEnd"/>
      <w:r>
        <w:rPr>
          <w:rFonts w:ascii="Courier New" w:eastAsia="Courier New" w:hAnsi="Courier New" w:cs="Courier New"/>
          <w:sz w:val="21"/>
        </w:rPr>
        <w:t>se</w:t>
      </w:r>
      <w:r>
        <w:rPr>
          <w:rFonts w:ascii="Courier New" w:eastAsia="Courier New" w:hAnsi="Courier New" w:cs="Courier New"/>
          <w:sz w:val="21"/>
        </w:rPr>
        <w:t xml:space="preserve">rver, </w:t>
      </w:r>
      <w:r>
        <w:rPr>
          <w:rFonts w:ascii="Courier New" w:eastAsia="Courier New" w:hAnsi="Courier New" w:cs="Courier New"/>
          <w:color w:val="098658"/>
          <w:sz w:val="21"/>
        </w:rPr>
        <w:t>1883</w:t>
      </w:r>
      <w:r>
        <w:rPr>
          <w:rFonts w:ascii="Courier New" w:eastAsia="Courier New" w:hAnsi="Courier New" w:cs="Courier New"/>
          <w:sz w:val="21"/>
        </w:rPr>
        <w:t>, callback ,</w:t>
      </w:r>
      <w:proofErr w:type="spellStart"/>
      <w:r>
        <w:rPr>
          <w:rFonts w:ascii="Courier New" w:eastAsia="Courier New" w:hAnsi="Courier New" w:cs="Courier New"/>
          <w:sz w:val="21"/>
        </w:rPr>
        <w:t>wifiClient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//calling the predefined client id by passing parameter like server </w:t>
      </w:r>
      <w:proofErr w:type="spellStart"/>
      <w:r>
        <w:rPr>
          <w:rFonts w:ascii="Courier New" w:eastAsia="Courier New" w:hAnsi="Courier New" w:cs="Courier New"/>
          <w:color w:val="727C81"/>
          <w:sz w:val="21"/>
        </w:rPr>
        <w:t>id,portand</w:t>
      </w:r>
      <w:proofErr w:type="spellEnd"/>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wificredential</w:t>
      </w:r>
      <w:proofErr w:type="spellEnd"/>
      <w:r>
        <w:rPr>
          <w:rFonts w:ascii="Courier New" w:eastAsia="Courier New" w:hAnsi="Courier New" w:cs="Courier New"/>
          <w:color w:val="727C81"/>
          <w:sz w:val="21"/>
        </w:rPr>
        <w:t xml:space="preserve"> </w:t>
      </w:r>
      <w:r>
        <w:rPr>
          <w:rFonts w:ascii="Courier New" w:eastAsia="Courier New" w:hAnsi="Courier New" w:cs="Courier New"/>
          <w:color w:val="0000FF"/>
          <w:sz w:val="21"/>
        </w:rPr>
        <w:t xml:space="preserve">void </w:t>
      </w:r>
      <w:r>
        <w:rPr>
          <w:rFonts w:ascii="Courier New" w:eastAsia="Courier New" w:hAnsi="Courier New" w:cs="Courier New"/>
          <w:color w:val="5E6D03"/>
          <w:sz w:val="21"/>
        </w:rPr>
        <w:t>setup</w:t>
      </w:r>
      <w:r>
        <w:rPr>
          <w:rFonts w:ascii="Courier New" w:eastAsia="Courier New" w:hAnsi="Courier New" w:cs="Courier New"/>
          <w:sz w:val="21"/>
        </w:rPr>
        <w:t>()</w:t>
      </w:r>
      <w:r>
        <w:rPr>
          <w:rFonts w:ascii="Courier New" w:eastAsia="Courier New" w:hAnsi="Courier New" w:cs="Courier New"/>
          <w:color w:val="727C81"/>
          <w:sz w:val="21"/>
        </w:rPr>
        <w:t xml:space="preserve">// </w:t>
      </w:r>
      <w:proofErr w:type="spellStart"/>
      <w:r>
        <w:rPr>
          <w:rFonts w:ascii="Courier New" w:eastAsia="Courier New" w:hAnsi="Courier New" w:cs="Courier New"/>
          <w:color w:val="727C81"/>
          <w:sz w:val="21"/>
        </w:rPr>
        <w:t>configureing</w:t>
      </w:r>
      <w:proofErr w:type="spellEnd"/>
      <w:r>
        <w:rPr>
          <w:rFonts w:ascii="Courier New" w:eastAsia="Courier New" w:hAnsi="Courier New" w:cs="Courier New"/>
          <w:color w:val="727C81"/>
          <w:sz w:val="21"/>
        </w:rPr>
        <w:t xml:space="preserve"> the ESP32</w:t>
      </w:r>
    </w:p>
    <w:p w14:paraId="7D58B464" w14:textId="77777777" w:rsidR="00453982" w:rsidRDefault="00767B85">
      <w:pPr>
        <w:spacing w:after="4" w:line="498" w:lineRule="auto"/>
        <w:ind w:left="237" w:right="7183" w:hanging="252"/>
      </w:pPr>
      <w:proofErr w:type="gramStart"/>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begin</w:t>
      </w:r>
      <w:proofErr w:type="spellEnd"/>
      <w:proofErr w:type="gramEnd"/>
      <w:r>
        <w:rPr>
          <w:rFonts w:ascii="Courier New" w:eastAsia="Courier New" w:hAnsi="Courier New" w:cs="Courier New"/>
          <w:sz w:val="21"/>
        </w:rPr>
        <w:t>(</w:t>
      </w:r>
      <w:r>
        <w:rPr>
          <w:rFonts w:ascii="Courier New" w:eastAsia="Courier New" w:hAnsi="Courier New" w:cs="Courier New"/>
          <w:color w:val="098658"/>
          <w:sz w:val="21"/>
        </w:rPr>
        <w:t>115200</w:t>
      </w:r>
      <w:r>
        <w:rPr>
          <w:rFonts w:ascii="Courier New" w:eastAsia="Courier New" w:hAnsi="Courier New" w:cs="Courier New"/>
          <w:sz w:val="21"/>
        </w:rPr>
        <w:t xml:space="preserve">); </w:t>
      </w:r>
      <w:proofErr w:type="spellStart"/>
      <w:r>
        <w:rPr>
          <w:rFonts w:ascii="Courier New" w:eastAsia="Courier New" w:hAnsi="Courier New" w:cs="Courier New"/>
          <w:color w:val="E97366"/>
          <w:sz w:val="21"/>
        </w:rPr>
        <w:t>pinMode</w:t>
      </w:r>
      <w:proofErr w:type="spellEnd"/>
      <w:r>
        <w:rPr>
          <w:rFonts w:ascii="Courier New" w:eastAsia="Courier New" w:hAnsi="Courier New" w:cs="Courier New"/>
          <w:sz w:val="21"/>
        </w:rPr>
        <w:t>(LED,</w:t>
      </w:r>
      <w:r>
        <w:rPr>
          <w:rFonts w:ascii="Courier New" w:eastAsia="Courier New" w:hAnsi="Courier New" w:cs="Courier New"/>
          <w:color w:val="00979C"/>
          <w:sz w:val="21"/>
        </w:rPr>
        <w:t>OUTPUT</w:t>
      </w:r>
      <w:r>
        <w:rPr>
          <w:rFonts w:ascii="Courier New" w:eastAsia="Courier New" w:hAnsi="Courier New" w:cs="Courier New"/>
          <w:sz w:val="21"/>
        </w:rPr>
        <w:t xml:space="preserve">);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10</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wificonnect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mqttconnect</w:t>
      </w:r>
      <w:proofErr w:type="spellEnd"/>
      <w:r>
        <w:rPr>
          <w:rFonts w:ascii="Courier New" w:eastAsia="Courier New" w:hAnsi="Courier New" w:cs="Courier New"/>
          <w:sz w:val="21"/>
        </w:rPr>
        <w:t>();</w:t>
      </w:r>
    </w:p>
    <w:p w14:paraId="4F0D6E3E" w14:textId="77777777" w:rsidR="00453982" w:rsidRDefault="00767B85">
      <w:pPr>
        <w:spacing w:after="542" w:line="498" w:lineRule="auto"/>
        <w:ind w:left="-5" w:right="4900"/>
      </w:pPr>
      <w:r>
        <w:rPr>
          <w:rFonts w:ascii="Courier New" w:eastAsia="Courier New" w:hAnsi="Courier New" w:cs="Courier New"/>
          <w:sz w:val="21"/>
        </w:rPr>
        <w:t>}</w:t>
      </w:r>
    </w:p>
    <w:p w14:paraId="514B1B90" w14:textId="77777777" w:rsidR="00453982" w:rsidRDefault="00767B85">
      <w:pPr>
        <w:spacing w:after="220" w:line="265" w:lineRule="auto"/>
        <w:ind w:left="-5"/>
      </w:pPr>
      <w:r>
        <w:rPr>
          <w:rFonts w:ascii="Courier New" w:eastAsia="Courier New" w:hAnsi="Courier New" w:cs="Courier New"/>
          <w:color w:val="0000FF"/>
          <w:sz w:val="21"/>
        </w:rPr>
        <w:t xml:space="preserve">void </w:t>
      </w:r>
      <w:proofErr w:type="gramStart"/>
      <w:r>
        <w:rPr>
          <w:rFonts w:ascii="Courier New" w:eastAsia="Courier New" w:hAnsi="Courier New" w:cs="Courier New"/>
          <w:color w:val="5E6D03"/>
          <w:sz w:val="21"/>
        </w:rPr>
        <w:t>loop</w:t>
      </w:r>
      <w:r>
        <w:rPr>
          <w:rFonts w:ascii="Courier New" w:eastAsia="Courier New" w:hAnsi="Courier New" w:cs="Courier New"/>
          <w:sz w:val="21"/>
        </w:rPr>
        <w:t>(</w:t>
      </w:r>
      <w:proofErr w:type="gramEnd"/>
      <w:r>
        <w:rPr>
          <w:rFonts w:ascii="Courier New" w:eastAsia="Courier New" w:hAnsi="Courier New" w:cs="Courier New"/>
          <w:sz w:val="21"/>
        </w:rPr>
        <w:t>)</w:t>
      </w:r>
      <w:r>
        <w:rPr>
          <w:rFonts w:ascii="Courier New" w:eastAsia="Courier New" w:hAnsi="Courier New" w:cs="Courier New"/>
          <w:color w:val="727C81"/>
          <w:sz w:val="21"/>
        </w:rPr>
        <w:t>// Recursive Function</w:t>
      </w:r>
    </w:p>
    <w:p w14:paraId="496D3163" w14:textId="77777777" w:rsidR="00453982" w:rsidRDefault="00767B85">
      <w:pPr>
        <w:spacing w:after="4" w:line="498" w:lineRule="auto"/>
        <w:ind w:left="237" w:right="7183" w:hanging="252"/>
      </w:pPr>
      <w:proofErr w:type="gramStart"/>
      <w:r>
        <w:rPr>
          <w:rFonts w:ascii="Courier New" w:eastAsia="Courier New" w:hAnsi="Courier New" w:cs="Courier New"/>
          <w:sz w:val="21"/>
        </w:rPr>
        <w:t xml:space="preserve">{ </w:t>
      </w:r>
      <w:r>
        <w:rPr>
          <w:rFonts w:ascii="Courier New" w:eastAsia="Courier New" w:hAnsi="Courier New" w:cs="Courier New"/>
          <w:color w:val="0000FF"/>
          <w:sz w:val="21"/>
        </w:rPr>
        <w:t>if</w:t>
      </w:r>
      <w:proofErr w:type="gramEnd"/>
      <w:r>
        <w:rPr>
          <w:rFonts w:ascii="Courier New" w:eastAsia="Courier New" w:hAnsi="Courier New" w:cs="Courier New"/>
          <w:color w:val="0000FF"/>
          <w:sz w:val="21"/>
        </w:rPr>
        <w:t xml:space="preserve"> </w:t>
      </w:r>
      <w:r>
        <w:rPr>
          <w:rFonts w:ascii="Courier New" w:eastAsia="Courier New" w:hAnsi="Courier New" w:cs="Courier New"/>
          <w:sz w:val="21"/>
        </w:rPr>
        <w:t>(!</w:t>
      </w:r>
      <w:proofErr w:type="spellStart"/>
      <w:r>
        <w:rPr>
          <w:rFonts w:ascii="Courier New" w:eastAsia="Courier New" w:hAnsi="Courier New" w:cs="Courier New"/>
          <w:sz w:val="21"/>
        </w:rPr>
        <w:t>client.</w:t>
      </w:r>
      <w:r>
        <w:rPr>
          <w:rFonts w:ascii="Courier New" w:eastAsia="Courier New" w:hAnsi="Courier New" w:cs="Courier New"/>
          <w:color w:val="5E6D03"/>
          <w:sz w:val="21"/>
        </w:rPr>
        <w:t>loop</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mqttconnect</w:t>
      </w:r>
      <w:proofErr w:type="spellEnd"/>
      <w:r>
        <w:rPr>
          <w:rFonts w:ascii="Courier New" w:eastAsia="Courier New" w:hAnsi="Courier New" w:cs="Courier New"/>
          <w:sz w:val="21"/>
        </w:rPr>
        <w:t>();</w:t>
      </w:r>
    </w:p>
    <w:p w14:paraId="7D0C8724" w14:textId="77777777" w:rsidR="00453982" w:rsidRDefault="00767B85">
      <w:pPr>
        <w:spacing w:after="225" w:line="259" w:lineRule="auto"/>
        <w:ind w:left="262" w:right="4900"/>
      </w:pPr>
      <w:r>
        <w:rPr>
          <w:rFonts w:ascii="Courier New" w:eastAsia="Courier New" w:hAnsi="Courier New" w:cs="Courier New"/>
          <w:sz w:val="21"/>
        </w:rPr>
        <w:t>}</w:t>
      </w:r>
    </w:p>
    <w:p w14:paraId="64A96AA9" w14:textId="77777777" w:rsidR="00453982" w:rsidRDefault="00767B85">
      <w:pPr>
        <w:spacing w:after="500" w:line="498" w:lineRule="auto"/>
        <w:ind w:left="-5" w:right="4900"/>
      </w:pPr>
      <w:r>
        <w:rPr>
          <w:rFonts w:ascii="Courier New" w:eastAsia="Courier New" w:hAnsi="Courier New" w:cs="Courier New"/>
          <w:sz w:val="21"/>
        </w:rPr>
        <w:t>}</w:t>
      </w:r>
    </w:p>
    <w:p w14:paraId="526DB587" w14:textId="77777777" w:rsidR="00453982" w:rsidRDefault="00767B85">
      <w:pPr>
        <w:spacing w:after="0" w:line="786" w:lineRule="auto"/>
        <w:ind w:left="-5" w:right="3529"/>
      </w:pPr>
      <w:r>
        <w:rPr>
          <w:rFonts w:ascii="Courier New" w:eastAsia="Courier New" w:hAnsi="Courier New" w:cs="Courier New"/>
          <w:color w:val="727C81"/>
          <w:sz w:val="21"/>
        </w:rPr>
        <w:t xml:space="preserve">/*.....................................retrieving to Cloud...............................*/ </w:t>
      </w:r>
      <w:r>
        <w:rPr>
          <w:rFonts w:ascii="Courier New" w:eastAsia="Courier New" w:hAnsi="Courier New" w:cs="Courier New"/>
          <w:color w:val="0000FF"/>
          <w:sz w:val="21"/>
        </w:rPr>
        <w:t xml:space="preserve">void </w:t>
      </w:r>
      <w:proofErr w:type="spellStart"/>
      <w:proofErr w:type="gramStart"/>
      <w:r>
        <w:rPr>
          <w:rFonts w:ascii="Courier New" w:eastAsia="Courier New" w:hAnsi="Courier New" w:cs="Courier New"/>
          <w:sz w:val="21"/>
        </w:rPr>
        <w:t>mqttconnect</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 </w:t>
      </w:r>
      <w:r>
        <w:rPr>
          <w:rFonts w:ascii="Courier New" w:eastAsia="Courier New" w:hAnsi="Courier New" w:cs="Courier New"/>
          <w:color w:val="0000FF"/>
          <w:sz w:val="21"/>
        </w:rPr>
        <w:t xml:space="preserve">if </w:t>
      </w:r>
      <w:r>
        <w:rPr>
          <w:rFonts w:ascii="Courier New" w:eastAsia="Courier New" w:hAnsi="Courier New" w:cs="Courier New"/>
          <w:sz w:val="21"/>
        </w:rPr>
        <w:t>(!</w:t>
      </w:r>
      <w:proofErr w:type="spellStart"/>
      <w:r>
        <w:rPr>
          <w:rFonts w:ascii="Courier New" w:eastAsia="Courier New" w:hAnsi="Courier New" w:cs="Courier New"/>
          <w:sz w:val="21"/>
        </w:rPr>
        <w:t>client.connected</w:t>
      </w:r>
      <w:proofErr w:type="spellEnd"/>
      <w:r>
        <w:rPr>
          <w:rFonts w:ascii="Courier New" w:eastAsia="Courier New" w:hAnsi="Courier New" w:cs="Courier New"/>
          <w:sz w:val="21"/>
        </w:rPr>
        <w:t>()) {</w:t>
      </w:r>
    </w:p>
    <w:p w14:paraId="55D9D79B" w14:textId="77777777" w:rsidR="00453982" w:rsidRDefault="00767B85">
      <w:pPr>
        <w:spacing w:after="4" w:line="498" w:lineRule="auto"/>
        <w:ind w:left="514" w:right="252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"Reconnecting client to "</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 xml:space="preserve">(server); </w:t>
      </w:r>
      <w:r>
        <w:rPr>
          <w:rFonts w:ascii="Courier New" w:eastAsia="Courier New" w:hAnsi="Courier New" w:cs="Courier New"/>
          <w:color w:val="0000FF"/>
          <w:sz w:val="21"/>
        </w:rPr>
        <w:t xml:space="preserve">while </w:t>
      </w:r>
      <w:r>
        <w:rPr>
          <w:rFonts w:ascii="Courier New" w:eastAsia="Courier New" w:hAnsi="Courier New" w:cs="Courier New"/>
          <w:sz w:val="21"/>
        </w:rPr>
        <w:t>(!!!</w:t>
      </w:r>
      <w:proofErr w:type="spellStart"/>
      <w:proofErr w:type="gramStart"/>
      <w:r>
        <w:rPr>
          <w:rFonts w:ascii="Courier New" w:eastAsia="Courier New" w:hAnsi="Courier New" w:cs="Courier New"/>
          <w:sz w:val="21"/>
        </w:rPr>
        <w:t>client.connect</w:t>
      </w:r>
      <w:proofErr w:type="spellEnd"/>
      <w:proofErr w:type="gramEnd"/>
      <w:r>
        <w:rPr>
          <w:rFonts w:ascii="Courier New" w:eastAsia="Courier New" w:hAnsi="Courier New" w:cs="Courier New"/>
          <w:sz w:val="21"/>
        </w:rPr>
        <w:t>(</w:t>
      </w:r>
      <w:proofErr w:type="spellStart"/>
      <w:r>
        <w:rPr>
          <w:rFonts w:ascii="Courier New" w:eastAsia="Courier New" w:hAnsi="Courier New" w:cs="Courier New"/>
          <w:sz w:val="21"/>
        </w:rPr>
        <w:t>clientId</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authMethod</w:t>
      </w:r>
      <w:proofErr w:type="spellEnd"/>
      <w:r>
        <w:rPr>
          <w:rFonts w:ascii="Courier New" w:eastAsia="Courier New" w:hAnsi="Courier New" w:cs="Courier New"/>
          <w:sz w:val="21"/>
        </w:rPr>
        <w:t>, token)) {</w:t>
      </w:r>
    </w:p>
    <w:p w14:paraId="21312DCD" w14:textId="77777777" w:rsidR="00453982" w:rsidRDefault="00767B85">
      <w:pPr>
        <w:spacing w:after="0" w:line="259" w:lineRule="auto"/>
        <w:ind w:left="756" w:firstLine="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76B6D8CD" w14:textId="77777777" w:rsidR="00453982" w:rsidRDefault="00767B85">
      <w:pPr>
        <w:spacing w:after="227" w:line="259" w:lineRule="auto"/>
        <w:ind w:left="766" w:right="5671"/>
      </w:pPr>
      <w:proofErr w:type="gramStart"/>
      <w:r>
        <w:rPr>
          <w:rFonts w:ascii="Courier New" w:eastAsia="Courier New" w:hAnsi="Courier New" w:cs="Courier New"/>
          <w:color w:val="E97366"/>
          <w:sz w:val="21"/>
        </w:rPr>
        <w:t>delay</w:t>
      </w:r>
      <w:r>
        <w:rPr>
          <w:rFonts w:ascii="Courier New" w:eastAsia="Courier New" w:hAnsi="Courier New" w:cs="Courier New"/>
          <w:sz w:val="21"/>
        </w:rPr>
        <w:t>(</w:t>
      </w:r>
      <w:proofErr w:type="gramEnd"/>
      <w:r>
        <w:rPr>
          <w:rFonts w:ascii="Courier New" w:eastAsia="Courier New" w:hAnsi="Courier New" w:cs="Courier New"/>
          <w:color w:val="098658"/>
          <w:sz w:val="21"/>
        </w:rPr>
        <w:t>500</w:t>
      </w:r>
      <w:r>
        <w:rPr>
          <w:rFonts w:ascii="Courier New" w:eastAsia="Courier New" w:hAnsi="Courier New" w:cs="Courier New"/>
          <w:sz w:val="21"/>
        </w:rPr>
        <w:t>);</w:t>
      </w:r>
    </w:p>
    <w:p w14:paraId="5FA82DAD" w14:textId="77777777" w:rsidR="00453982" w:rsidRDefault="00767B85">
      <w:pPr>
        <w:spacing w:after="499" w:line="498" w:lineRule="auto"/>
        <w:ind w:left="514" w:right="4900"/>
      </w:pPr>
      <w:r>
        <w:rPr>
          <w:rFonts w:ascii="Courier New" w:eastAsia="Courier New" w:hAnsi="Courier New" w:cs="Courier New"/>
          <w:sz w:val="21"/>
        </w:rPr>
        <w:lastRenderedPageBreak/>
        <w:t>}</w:t>
      </w:r>
    </w:p>
    <w:p w14:paraId="51ED33C4" w14:textId="77777777" w:rsidR="00453982" w:rsidRDefault="00767B85">
      <w:pPr>
        <w:spacing w:after="4" w:line="498" w:lineRule="auto"/>
        <w:ind w:left="640" w:right="4900"/>
      </w:pPr>
      <w:proofErr w:type="spellStart"/>
      <w:proofErr w:type="gramStart"/>
      <w:r>
        <w:rPr>
          <w:rFonts w:ascii="Courier New" w:eastAsia="Courier New" w:hAnsi="Courier New" w:cs="Courier New"/>
          <w:sz w:val="21"/>
        </w:rPr>
        <w:t>initManagedDevice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
    <w:p w14:paraId="13E7D1F4" w14:textId="77777777" w:rsidR="00453982" w:rsidRDefault="00767B85">
      <w:pPr>
        <w:spacing w:after="0" w:line="508" w:lineRule="auto"/>
        <w:ind w:left="-15" w:right="3024" w:firstLine="252"/>
      </w:pPr>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w:t>
      </w:r>
      <w:r>
        <w:rPr>
          <w:rFonts w:ascii="Courier New" w:eastAsia="Courier New" w:hAnsi="Courier New" w:cs="Courier New"/>
          <w:color w:val="0000FF"/>
          <w:sz w:val="21"/>
        </w:rPr>
        <w:t xml:space="preserve">void </w:t>
      </w:r>
      <w:proofErr w:type="spellStart"/>
      <w:r>
        <w:rPr>
          <w:rFonts w:ascii="Courier New" w:eastAsia="Courier New" w:hAnsi="Courier New" w:cs="Courier New"/>
          <w:sz w:val="21"/>
        </w:rPr>
        <w:t>wificonnect</w:t>
      </w:r>
      <w:proofErr w:type="spellEnd"/>
      <w:r>
        <w:rPr>
          <w:rFonts w:ascii="Courier New" w:eastAsia="Courier New" w:hAnsi="Courier New" w:cs="Courier New"/>
          <w:sz w:val="21"/>
        </w:rPr>
        <w:t xml:space="preserve">() </w:t>
      </w:r>
      <w:r>
        <w:rPr>
          <w:rFonts w:ascii="Courier New" w:eastAsia="Courier New" w:hAnsi="Courier New" w:cs="Courier New"/>
          <w:color w:val="727C81"/>
          <w:sz w:val="21"/>
        </w:rPr>
        <w:t xml:space="preserve">//function </w:t>
      </w:r>
      <w:proofErr w:type="spellStart"/>
      <w:r>
        <w:rPr>
          <w:rFonts w:ascii="Courier New" w:eastAsia="Courier New" w:hAnsi="Courier New" w:cs="Courier New"/>
          <w:color w:val="727C81"/>
          <w:sz w:val="21"/>
        </w:rPr>
        <w:t>defination</w:t>
      </w:r>
      <w:proofErr w:type="spellEnd"/>
      <w:r>
        <w:rPr>
          <w:rFonts w:ascii="Courier New" w:eastAsia="Courier New" w:hAnsi="Courier New" w:cs="Courier New"/>
          <w:color w:val="727C81"/>
          <w:sz w:val="21"/>
        </w:rPr>
        <w:t xml:space="preserve"> for </w:t>
      </w:r>
      <w:proofErr w:type="spellStart"/>
      <w:r>
        <w:rPr>
          <w:rFonts w:ascii="Courier New" w:eastAsia="Courier New" w:hAnsi="Courier New" w:cs="Courier New"/>
          <w:color w:val="727C81"/>
          <w:sz w:val="21"/>
        </w:rPr>
        <w:t>wificonnect</w:t>
      </w:r>
      <w:proofErr w:type="spellEnd"/>
    </w:p>
    <w:p w14:paraId="3F6E38C2" w14:textId="77777777" w:rsidR="00453982" w:rsidRDefault="00767B85">
      <w:pPr>
        <w:spacing w:after="228" w:line="259" w:lineRule="auto"/>
        <w:ind w:left="-5" w:right="4900"/>
      </w:pPr>
      <w:r>
        <w:rPr>
          <w:rFonts w:ascii="Courier New" w:eastAsia="Courier New" w:hAnsi="Courier New" w:cs="Courier New"/>
          <w:sz w:val="21"/>
        </w:rPr>
        <w:t>{</w:t>
      </w:r>
    </w:p>
    <w:p w14:paraId="02845062" w14:textId="77777777" w:rsidR="00453982" w:rsidRDefault="00767B85">
      <w:pPr>
        <w:spacing w:after="227" w:line="259" w:lineRule="auto"/>
        <w:ind w:left="262" w:right="5671"/>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
    <w:p w14:paraId="290C7447" w14:textId="77777777" w:rsidR="00453982" w:rsidRDefault="00767B85">
      <w:pPr>
        <w:spacing w:after="746"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"Connecting to "</w:t>
      </w:r>
      <w:r>
        <w:rPr>
          <w:rFonts w:ascii="Courier New" w:eastAsia="Courier New" w:hAnsi="Courier New" w:cs="Courier New"/>
          <w:sz w:val="21"/>
        </w:rPr>
        <w:t>);</w:t>
      </w:r>
    </w:p>
    <w:p w14:paraId="5DD595DE" w14:textId="77777777" w:rsidR="00453982" w:rsidRDefault="00767B85">
      <w:pPr>
        <w:spacing w:after="29" w:line="458" w:lineRule="auto"/>
        <w:ind w:left="-15" w:right="252" w:firstLine="252"/>
      </w:pPr>
      <w:proofErr w:type="spellStart"/>
      <w:r>
        <w:rPr>
          <w:rFonts w:ascii="Courier New" w:eastAsia="Courier New" w:hAnsi="Courier New" w:cs="Courier New"/>
          <w:sz w:val="21"/>
        </w:rPr>
        <w:t>WiFi.</w:t>
      </w:r>
      <w:r>
        <w:rPr>
          <w:rFonts w:ascii="Courier New" w:eastAsia="Courier New" w:hAnsi="Courier New" w:cs="Courier New"/>
          <w:color w:val="E97366"/>
          <w:sz w:val="21"/>
        </w:rPr>
        <w:t>begin</w:t>
      </w:r>
      <w:proofErr w:type="spellEnd"/>
      <w:r>
        <w:rPr>
          <w:rFonts w:ascii="Courier New" w:eastAsia="Courier New" w:hAnsi="Courier New" w:cs="Courier New"/>
          <w:sz w:val="21"/>
        </w:rPr>
        <w:t>(</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Wokwi</w:t>
      </w:r>
      <w:proofErr w:type="spellEnd"/>
      <w:r>
        <w:rPr>
          <w:rFonts w:ascii="Courier New" w:eastAsia="Courier New" w:hAnsi="Courier New" w:cs="Courier New"/>
          <w:color w:val="A31515"/>
          <w:sz w:val="21"/>
        </w:rPr>
        <w:t>-GUEST"</w:t>
      </w:r>
      <w:r>
        <w:rPr>
          <w:rFonts w:ascii="Courier New" w:eastAsia="Courier New" w:hAnsi="Courier New" w:cs="Courier New"/>
          <w:sz w:val="21"/>
        </w:rPr>
        <w:t xml:space="preserve">, </w:t>
      </w:r>
      <w:r>
        <w:rPr>
          <w:rFonts w:ascii="Courier New" w:eastAsia="Courier New" w:hAnsi="Courier New" w:cs="Courier New"/>
          <w:color w:val="A31515"/>
          <w:sz w:val="21"/>
        </w:rPr>
        <w:t>""</w:t>
      </w:r>
      <w:r>
        <w:rPr>
          <w:rFonts w:ascii="Courier New" w:eastAsia="Courier New" w:hAnsi="Courier New" w:cs="Courier New"/>
          <w:sz w:val="21"/>
        </w:rPr>
        <w:t xml:space="preserve">, </w:t>
      </w:r>
      <w:proofErr w:type="gramStart"/>
      <w:r>
        <w:rPr>
          <w:rFonts w:ascii="Courier New" w:eastAsia="Courier New" w:hAnsi="Courier New" w:cs="Courier New"/>
          <w:color w:val="098658"/>
          <w:sz w:val="21"/>
        </w:rPr>
        <w:t>6</w:t>
      </w:r>
      <w:r>
        <w:rPr>
          <w:rFonts w:ascii="Courier New" w:eastAsia="Courier New" w:hAnsi="Courier New" w:cs="Courier New"/>
          <w:sz w:val="21"/>
        </w:rPr>
        <w:t>);</w:t>
      </w:r>
      <w:r>
        <w:rPr>
          <w:rFonts w:ascii="Courier New" w:eastAsia="Courier New" w:hAnsi="Courier New" w:cs="Courier New"/>
          <w:color w:val="727C81"/>
          <w:sz w:val="21"/>
        </w:rPr>
        <w:t>/</w:t>
      </w:r>
      <w:proofErr w:type="gramEnd"/>
      <w:r>
        <w:rPr>
          <w:rFonts w:ascii="Courier New" w:eastAsia="Courier New" w:hAnsi="Courier New" w:cs="Courier New"/>
          <w:color w:val="727C81"/>
          <w:sz w:val="21"/>
        </w:rPr>
        <w:t xml:space="preserve">/passing the </w:t>
      </w:r>
      <w:proofErr w:type="spellStart"/>
      <w:r>
        <w:rPr>
          <w:rFonts w:ascii="Courier New" w:eastAsia="Courier New" w:hAnsi="Courier New" w:cs="Courier New"/>
          <w:color w:val="727C81"/>
          <w:sz w:val="21"/>
        </w:rPr>
        <w:t>wifi</w:t>
      </w:r>
      <w:proofErr w:type="spellEnd"/>
      <w:r>
        <w:rPr>
          <w:rFonts w:ascii="Courier New" w:eastAsia="Courier New" w:hAnsi="Courier New" w:cs="Courier New"/>
          <w:color w:val="727C81"/>
          <w:sz w:val="21"/>
        </w:rPr>
        <w:t xml:space="preserve"> credentials to establish the connection </w:t>
      </w:r>
      <w:r>
        <w:rPr>
          <w:rFonts w:ascii="Courier New" w:eastAsia="Courier New" w:hAnsi="Courier New" w:cs="Courier New"/>
          <w:color w:val="0000FF"/>
          <w:sz w:val="21"/>
        </w:rPr>
        <w:t xml:space="preserve">while </w:t>
      </w:r>
      <w:r>
        <w:rPr>
          <w:rFonts w:ascii="Courier New" w:eastAsia="Courier New" w:hAnsi="Courier New" w:cs="Courier New"/>
          <w:sz w:val="21"/>
        </w:rPr>
        <w:t>(</w:t>
      </w:r>
      <w:proofErr w:type="spellStart"/>
      <w:r>
        <w:rPr>
          <w:rFonts w:ascii="Courier New" w:eastAsia="Courier New" w:hAnsi="Courier New" w:cs="Courier New"/>
          <w:sz w:val="21"/>
        </w:rPr>
        <w:t>WiFi.status</w:t>
      </w:r>
      <w:proofErr w:type="spellEnd"/>
      <w:r>
        <w:rPr>
          <w:rFonts w:ascii="Courier New" w:eastAsia="Courier New" w:hAnsi="Courier New" w:cs="Courier New"/>
          <w:sz w:val="21"/>
        </w:rPr>
        <w:t xml:space="preserve">() != WL_CONNECTED) {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500</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65E360D4" w14:textId="77777777" w:rsidR="00453982" w:rsidRDefault="00767B85">
      <w:pPr>
        <w:spacing w:after="228" w:line="259" w:lineRule="auto"/>
        <w:ind w:left="262" w:right="4900"/>
      </w:pPr>
      <w:r>
        <w:rPr>
          <w:rFonts w:ascii="Courier New" w:eastAsia="Courier New" w:hAnsi="Courier New" w:cs="Courier New"/>
          <w:sz w:val="21"/>
        </w:rPr>
        <w:t>}</w:t>
      </w:r>
    </w:p>
    <w:p w14:paraId="5F069688" w14:textId="77777777" w:rsidR="00453982" w:rsidRDefault="00767B85">
      <w:pPr>
        <w:spacing w:after="227" w:line="259" w:lineRule="auto"/>
        <w:ind w:left="262" w:right="5671"/>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p>
    <w:p w14:paraId="1AC9C05E" w14:textId="77777777" w:rsidR="00453982" w:rsidRDefault="00767B85">
      <w:pPr>
        <w:spacing w:after="222"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WiFi</w:t>
      </w:r>
      <w:proofErr w:type="spellEnd"/>
      <w:r>
        <w:rPr>
          <w:rFonts w:ascii="Courier New" w:eastAsia="Courier New" w:hAnsi="Courier New" w:cs="Courier New"/>
          <w:color w:val="A31515"/>
          <w:sz w:val="21"/>
        </w:rPr>
        <w:t xml:space="preserve"> connected"</w:t>
      </w:r>
      <w:r>
        <w:rPr>
          <w:rFonts w:ascii="Courier New" w:eastAsia="Courier New" w:hAnsi="Courier New" w:cs="Courier New"/>
          <w:sz w:val="21"/>
        </w:rPr>
        <w:t>);</w:t>
      </w:r>
    </w:p>
    <w:p w14:paraId="48E58B46" w14:textId="77777777" w:rsidR="00453982" w:rsidRDefault="00767B85">
      <w:pPr>
        <w:spacing w:after="222" w:line="265" w:lineRule="auto"/>
        <w:ind w:left="247"/>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"IP address: "</w:t>
      </w:r>
      <w:r>
        <w:rPr>
          <w:rFonts w:ascii="Courier New" w:eastAsia="Courier New" w:hAnsi="Courier New" w:cs="Courier New"/>
          <w:sz w:val="21"/>
        </w:rPr>
        <w:t>);</w:t>
      </w:r>
    </w:p>
    <w:p w14:paraId="291CCDF4" w14:textId="77777777" w:rsidR="00453982" w:rsidRDefault="00767B85">
      <w:pPr>
        <w:spacing w:after="515" w:line="498" w:lineRule="auto"/>
        <w:ind w:left="-15" w:right="5797" w:firstLine="252"/>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WiFi.localIP</w:t>
      </w:r>
      <w:proofErr w:type="spellEnd"/>
      <w:r>
        <w:rPr>
          <w:rFonts w:ascii="Courier New" w:eastAsia="Courier New" w:hAnsi="Courier New" w:cs="Courier New"/>
          <w:sz w:val="21"/>
        </w:rPr>
        <w:t>())</w:t>
      </w:r>
      <w:proofErr w:type="gramStart"/>
      <w:r>
        <w:rPr>
          <w:rFonts w:ascii="Courier New" w:eastAsia="Courier New" w:hAnsi="Courier New" w:cs="Courier New"/>
          <w:sz w:val="21"/>
        </w:rPr>
        <w:t>; }</w:t>
      </w:r>
      <w:proofErr w:type="gramEnd"/>
    </w:p>
    <w:p w14:paraId="5115D518" w14:textId="77777777" w:rsidR="00453982" w:rsidRDefault="00767B85">
      <w:pPr>
        <w:spacing w:after="28" w:line="498" w:lineRule="auto"/>
        <w:ind w:left="237" w:right="4900" w:hanging="252"/>
      </w:pPr>
      <w:r>
        <w:rPr>
          <w:rFonts w:ascii="Courier New" w:eastAsia="Courier New" w:hAnsi="Courier New" w:cs="Courier New"/>
          <w:color w:val="0000FF"/>
          <w:sz w:val="21"/>
        </w:rPr>
        <w:t xml:space="preserve">void </w:t>
      </w:r>
      <w:proofErr w:type="spellStart"/>
      <w:proofErr w:type="gramStart"/>
      <w:r>
        <w:rPr>
          <w:rFonts w:ascii="Courier New" w:eastAsia="Courier New" w:hAnsi="Courier New" w:cs="Courier New"/>
          <w:sz w:val="21"/>
        </w:rPr>
        <w:t>initManagedDevice</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 </w:t>
      </w:r>
      <w:r>
        <w:rPr>
          <w:rFonts w:ascii="Courier New" w:eastAsia="Courier New" w:hAnsi="Courier New" w:cs="Courier New"/>
          <w:color w:val="0000FF"/>
          <w:sz w:val="21"/>
        </w:rPr>
        <w:t xml:space="preserve">if </w:t>
      </w:r>
      <w:r>
        <w:rPr>
          <w:rFonts w:ascii="Courier New" w:eastAsia="Courier New" w:hAnsi="Courier New" w:cs="Courier New"/>
          <w:sz w:val="21"/>
        </w:rPr>
        <w:t>(</w:t>
      </w:r>
      <w:proofErr w:type="spellStart"/>
      <w:r>
        <w:rPr>
          <w:rFonts w:ascii="Courier New" w:eastAsia="Courier New" w:hAnsi="Courier New" w:cs="Courier New"/>
          <w:sz w:val="21"/>
        </w:rPr>
        <w:t>client.subscribe</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w:t>
      </w:r>
    </w:p>
    <w:p w14:paraId="4D9CD02F" w14:textId="77777777" w:rsidR="00453982" w:rsidRDefault="00767B85">
      <w:pPr>
        <w:spacing w:after="229" w:line="259" w:lineRule="auto"/>
        <w:ind w:left="514" w:right="490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w:t>
      </w:r>
    </w:p>
    <w:p w14:paraId="13EB8C72" w14:textId="77777777" w:rsidR="00453982" w:rsidRDefault="00767B85">
      <w:pPr>
        <w:spacing w:after="263" w:line="265" w:lineRule="auto"/>
        <w:ind w:left="514"/>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 xml:space="preserve">"subscribe to </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 xml:space="preserve"> OK"</w:t>
      </w:r>
      <w:r>
        <w:rPr>
          <w:rFonts w:ascii="Courier New" w:eastAsia="Courier New" w:hAnsi="Courier New" w:cs="Courier New"/>
          <w:sz w:val="21"/>
        </w:rPr>
        <w:t>);</w:t>
      </w:r>
    </w:p>
    <w:p w14:paraId="4E779E12" w14:textId="77777777" w:rsidR="00453982" w:rsidRDefault="00767B85">
      <w:pPr>
        <w:spacing w:after="229" w:line="259" w:lineRule="auto"/>
        <w:ind w:left="252" w:firstLine="0"/>
      </w:pPr>
      <w:r>
        <w:rPr>
          <w:rFonts w:ascii="Courier New" w:eastAsia="Courier New" w:hAnsi="Courier New" w:cs="Courier New"/>
          <w:sz w:val="21"/>
        </w:rPr>
        <w:t xml:space="preserve">} </w:t>
      </w:r>
      <w:r>
        <w:rPr>
          <w:rFonts w:ascii="Courier New" w:eastAsia="Courier New" w:hAnsi="Courier New" w:cs="Courier New"/>
          <w:color w:val="0000FF"/>
          <w:sz w:val="21"/>
        </w:rPr>
        <w:t xml:space="preserve">else </w:t>
      </w:r>
      <w:r>
        <w:rPr>
          <w:rFonts w:ascii="Courier New" w:eastAsia="Courier New" w:hAnsi="Courier New" w:cs="Courier New"/>
          <w:sz w:val="21"/>
        </w:rPr>
        <w:t>{</w:t>
      </w:r>
    </w:p>
    <w:p w14:paraId="5DF7FC44" w14:textId="77777777" w:rsidR="00453982" w:rsidRDefault="00767B85">
      <w:pPr>
        <w:spacing w:after="222" w:line="265" w:lineRule="auto"/>
        <w:ind w:left="514"/>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r>
        <w:rPr>
          <w:rFonts w:ascii="Courier New" w:eastAsia="Courier New" w:hAnsi="Courier New" w:cs="Courier New"/>
          <w:color w:val="A31515"/>
          <w:sz w:val="21"/>
        </w:rPr>
        <w:t xml:space="preserve">"subscribe to </w:t>
      </w:r>
      <w:proofErr w:type="spellStart"/>
      <w:r>
        <w:rPr>
          <w:rFonts w:ascii="Courier New" w:eastAsia="Courier New" w:hAnsi="Courier New" w:cs="Courier New"/>
          <w:color w:val="A31515"/>
          <w:sz w:val="21"/>
        </w:rPr>
        <w:t>cmd</w:t>
      </w:r>
      <w:proofErr w:type="spellEnd"/>
      <w:r>
        <w:rPr>
          <w:rFonts w:ascii="Courier New" w:eastAsia="Courier New" w:hAnsi="Courier New" w:cs="Courier New"/>
          <w:color w:val="A31515"/>
          <w:sz w:val="21"/>
        </w:rPr>
        <w:t xml:space="preserve"> FAILED"</w:t>
      </w:r>
      <w:r>
        <w:rPr>
          <w:rFonts w:ascii="Courier New" w:eastAsia="Courier New" w:hAnsi="Courier New" w:cs="Courier New"/>
          <w:sz w:val="21"/>
        </w:rPr>
        <w:t>);</w:t>
      </w:r>
    </w:p>
    <w:p w14:paraId="0D95B3D8" w14:textId="77777777" w:rsidR="00453982" w:rsidRDefault="00767B85">
      <w:pPr>
        <w:spacing w:after="4" w:line="259" w:lineRule="auto"/>
        <w:ind w:left="262" w:right="4900"/>
      </w:pPr>
      <w:r>
        <w:rPr>
          <w:rFonts w:ascii="Courier New" w:eastAsia="Courier New" w:hAnsi="Courier New" w:cs="Courier New"/>
          <w:sz w:val="21"/>
        </w:rPr>
        <w:t>}</w:t>
      </w:r>
    </w:p>
    <w:p w14:paraId="4321119A" w14:textId="77777777" w:rsidR="00453982" w:rsidRDefault="00767B85">
      <w:pPr>
        <w:spacing w:after="542" w:line="498" w:lineRule="auto"/>
        <w:ind w:left="-5" w:right="4900"/>
      </w:pPr>
      <w:r>
        <w:rPr>
          <w:rFonts w:ascii="Courier New" w:eastAsia="Courier New" w:hAnsi="Courier New" w:cs="Courier New"/>
          <w:sz w:val="21"/>
        </w:rPr>
        <w:t>}</w:t>
      </w:r>
    </w:p>
    <w:p w14:paraId="66AD1A42" w14:textId="77777777" w:rsidR="00453982" w:rsidRDefault="00767B85">
      <w:pPr>
        <w:spacing w:after="477" w:line="498" w:lineRule="auto"/>
        <w:ind w:left="-5" w:right="126"/>
      </w:pPr>
      <w:r>
        <w:rPr>
          <w:rFonts w:ascii="Courier New" w:eastAsia="Courier New" w:hAnsi="Courier New" w:cs="Courier New"/>
          <w:color w:val="0000FF"/>
          <w:sz w:val="21"/>
        </w:rPr>
        <w:lastRenderedPageBreak/>
        <w:t xml:space="preserve">void </w:t>
      </w:r>
      <w:proofErr w:type="gramStart"/>
      <w:r>
        <w:rPr>
          <w:rFonts w:ascii="Courier New" w:eastAsia="Courier New" w:hAnsi="Courier New" w:cs="Courier New"/>
          <w:sz w:val="21"/>
        </w:rPr>
        <w:t>callback(</w:t>
      </w:r>
      <w:proofErr w:type="gramEnd"/>
      <w:r>
        <w:rPr>
          <w:rFonts w:ascii="Courier New" w:eastAsia="Courier New" w:hAnsi="Courier New" w:cs="Courier New"/>
          <w:color w:val="0000FF"/>
          <w:sz w:val="21"/>
        </w:rPr>
        <w:t>char</w:t>
      </w:r>
      <w:r>
        <w:rPr>
          <w:rFonts w:ascii="Courier New" w:eastAsia="Courier New" w:hAnsi="Courier New" w:cs="Courier New"/>
          <w:sz w:val="21"/>
        </w:rPr>
        <w:t xml:space="preserve">* </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 xml:space="preserve">unsigned int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 {</w:t>
      </w:r>
    </w:p>
    <w:p w14:paraId="19D54399" w14:textId="77777777" w:rsidR="00453982" w:rsidRDefault="00767B85">
      <w:pPr>
        <w:spacing w:after="4" w:line="498" w:lineRule="auto"/>
        <w:ind w:left="262" w:right="4159"/>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"callback invoked for topic: "</w:t>
      </w:r>
      <w:r>
        <w:rPr>
          <w:rFonts w:ascii="Courier New" w:eastAsia="Courier New" w:hAnsi="Courier New" w:cs="Courier New"/>
          <w:sz w:val="21"/>
        </w:rPr>
        <w:t xml:space="preserve">); </w:t>
      </w: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subscribetopic</w:t>
      </w:r>
      <w:proofErr w:type="spellEnd"/>
      <w:r>
        <w:rPr>
          <w:rFonts w:ascii="Courier New" w:eastAsia="Courier New" w:hAnsi="Courier New" w:cs="Courier New"/>
          <w:sz w:val="21"/>
        </w:rPr>
        <w:t xml:space="preserve">); </w:t>
      </w:r>
      <w:r>
        <w:rPr>
          <w:rFonts w:ascii="Courier New" w:eastAsia="Courier New" w:hAnsi="Courier New" w:cs="Courier New"/>
          <w:color w:val="0000FF"/>
          <w:sz w:val="21"/>
        </w:rPr>
        <w:t xml:space="preserve">for </w:t>
      </w:r>
      <w:r>
        <w:rPr>
          <w:rFonts w:ascii="Courier New" w:eastAsia="Courier New" w:hAnsi="Courier New" w:cs="Courier New"/>
          <w:sz w:val="21"/>
        </w:rPr>
        <w:t>(</w:t>
      </w:r>
      <w:r>
        <w:rPr>
          <w:rFonts w:ascii="Courier New" w:eastAsia="Courier New" w:hAnsi="Courier New" w:cs="Courier New"/>
          <w:color w:val="0000FF"/>
          <w:sz w:val="21"/>
        </w:rPr>
        <w:t xml:space="preserve">int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 </w:t>
      </w:r>
      <w:r>
        <w:rPr>
          <w:rFonts w:ascii="Courier New" w:eastAsia="Courier New" w:hAnsi="Courier New" w:cs="Courier New"/>
          <w:color w:val="098658"/>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&lt; </w:t>
      </w:r>
      <w:proofErr w:type="spellStart"/>
      <w:r>
        <w:rPr>
          <w:rFonts w:ascii="Courier New" w:eastAsia="Courier New" w:hAnsi="Courier New" w:cs="Courier New"/>
          <w:sz w:val="21"/>
        </w:rPr>
        <w:t>payloadLength</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i</w:t>
      </w:r>
      <w:proofErr w:type="spellEnd"/>
      <w:r>
        <w:rPr>
          <w:rFonts w:ascii="Courier New" w:eastAsia="Courier New" w:hAnsi="Courier New" w:cs="Courier New"/>
          <w:sz w:val="21"/>
        </w:rPr>
        <w:t xml:space="preserve">++) </w:t>
      </w:r>
      <w:proofErr w:type="gramStart"/>
      <w:r>
        <w:rPr>
          <w:rFonts w:ascii="Courier New" w:eastAsia="Courier New" w:hAnsi="Courier New" w:cs="Courier New"/>
          <w:sz w:val="21"/>
        </w:rPr>
        <w:t xml:space="preserve">{ </w:t>
      </w:r>
      <w:r>
        <w:rPr>
          <w:rFonts w:ascii="Courier New" w:eastAsia="Courier New" w:hAnsi="Courier New" w:cs="Courier New"/>
          <w:color w:val="727C81"/>
          <w:sz w:val="21"/>
        </w:rPr>
        <w:t>/</w:t>
      </w:r>
      <w:proofErr w:type="gramEnd"/>
      <w:r>
        <w:rPr>
          <w:rFonts w:ascii="Courier New" w:eastAsia="Courier New" w:hAnsi="Courier New" w:cs="Courier New"/>
          <w:color w:val="727C81"/>
          <w:sz w:val="21"/>
        </w:rPr>
        <w:t>/</w:t>
      </w:r>
      <w:proofErr w:type="spellStart"/>
      <w:r>
        <w:rPr>
          <w:rFonts w:ascii="Courier New" w:eastAsia="Courier New" w:hAnsi="Courier New" w:cs="Courier New"/>
          <w:color w:val="727C81"/>
          <w:sz w:val="21"/>
        </w:rPr>
        <w:t>Serial.print</w:t>
      </w:r>
      <w:proofErr w:type="spellEnd"/>
      <w:r>
        <w:rPr>
          <w:rFonts w:ascii="Courier New" w:eastAsia="Courier New" w:hAnsi="Courier New" w:cs="Courier New"/>
          <w:color w:val="727C81"/>
          <w:sz w:val="21"/>
        </w:rPr>
        <w:t>((char)payload[</w:t>
      </w:r>
      <w:proofErr w:type="spellStart"/>
      <w:r>
        <w:rPr>
          <w:rFonts w:ascii="Courier New" w:eastAsia="Courier New" w:hAnsi="Courier New" w:cs="Courier New"/>
          <w:color w:val="727C81"/>
          <w:sz w:val="21"/>
        </w:rPr>
        <w:t>i</w:t>
      </w:r>
      <w:proofErr w:type="spellEnd"/>
      <w:r>
        <w:rPr>
          <w:rFonts w:ascii="Courier New" w:eastAsia="Courier New" w:hAnsi="Courier New" w:cs="Courier New"/>
          <w:color w:val="727C81"/>
          <w:sz w:val="21"/>
        </w:rPr>
        <w:t xml:space="preserve">]); </w:t>
      </w:r>
      <w:r>
        <w:rPr>
          <w:rFonts w:ascii="Courier New" w:eastAsia="Courier New" w:hAnsi="Courier New" w:cs="Courier New"/>
          <w:sz w:val="21"/>
        </w:rPr>
        <w:t>data3 += (</w:t>
      </w:r>
      <w:r>
        <w:rPr>
          <w:rFonts w:ascii="Courier New" w:eastAsia="Courier New" w:hAnsi="Courier New" w:cs="Courier New"/>
          <w:color w:val="0000FF"/>
          <w:sz w:val="21"/>
        </w:rPr>
        <w:t>char</w:t>
      </w:r>
      <w:r>
        <w:rPr>
          <w:rFonts w:ascii="Courier New" w:eastAsia="Courier New" w:hAnsi="Courier New" w:cs="Courier New"/>
          <w:sz w:val="21"/>
        </w:rPr>
        <w:t>)payload[</w:t>
      </w:r>
      <w:proofErr w:type="spellStart"/>
      <w:r>
        <w:rPr>
          <w:rFonts w:ascii="Courier New" w:eastAsia="Courier New" w:hAnsi="Courier New" w:cs="Courier New"/>
          <w:sz w:val="21"/>
        </w:rPr>
        <w:t>i</w:t>
      </w:r>
      <w:proofErr w:type="spellEnd"/>
      <w:r>
        <w:rPr>
          <w:rFonts w:ascii="Courier New" w:eastAsia="Courier New" w:hAnsi="Courier New" w:cs="Courier New"/>
          <w:sz w:val="21"/>
        </w:rPr>
        <w:t>];</w:t>
      </w:r>
    </w:p>
    <w:p w14:paraId="258F1475" w14:textId="77777777" w:rsidR="00453982" w:rsidRDefault="00767B85">
      <w:pPr>
        <w:spacing w:after="503" w:line="498" w:lineRule="auto"/>
        <w:ind w:left="262" w:right="4900"/>
      </w:pPr>
      <w:r>
        <w:rPr>
          <w:rFonts w:ascii="Courier New" w:eastAsia="Courier New" w:hAnsi="Courier New" w:cs="Courier New"/>
          <w:sz w:val="21"/>
        </w:rPr>
        <w:t>}</w:t>
      </w:r>
    </w:p>
    <w:p w14:paraId="7D10981A" w14:textId="77777777" w:rsidR="00453982" w:rsidRDefault="00767B85">
      <w:pPr>
        <w:spacing w:after="28" w:line="498" w:lineRule="auto"/>
        <w:ind w:left="262" w:right="4900"/>
      </w:pPr>
      <w:proofErr w:type="spellStart"/>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w:t>
      </w:r>
      <w:r>
        <w:rPr>
          <w:rFonts w:ascii="Courier New" w:eastAsia="Courier New" w:hAnsi="Courier New" w:cs="Courier New"/>
          <w:color w:val="E97366"/>
          <w:sz w:val="21"/>
        </w:rPr>
        <w:t>ntln</w:t>
      </w:r>
      <w:proofErr w:type="spellEnd"/>
      <w:r>
        <w:rPr>
          <w:rFonts w:ascii="Courier New" w:eastAsia="Courier New" w:hAnsi="Courier New" w:cs="Courier New"/>
          <w:sz w:val="21"/>
        </w:rPr>
        <w:t>(</w:t>
      </w:r>
      <w:r>
        <w:rPr>
          <w:rFonts w:ascii="Courier New" w:eastAsia="Courier New" w:hAnsi="Courier New" w:cs="Courier New"/>
          <w:color w:val="A31515"/>
          <w:sz w:val="21"/>
        </w:rPr>
        <w:t>"Please take "</w:t>
      </w:r>
      <w:r>
        <w:rPr>
          <w:rFonts w:ascii="Courier New" w:eastAsia="Courier New" w:hAnsi="Courier New" w:cs="Courier New"/>
          <w:sz w:val="21"/>
        </w:rPr>
        <w:t xml:space="preserve">+ data3); </w:t>
      </w:r>
      <w:proofErr w:type="gramStart"/>
      <w:r>
        <w:rPr>
          <w:rFonts w:ascii="Courier New" w:eastAsia="Courier New" w:hAnsi="Courier New" w:cs="Courier New"/>
          <w:color w:val="0000FF"/>
          <w:sz w:val="21"/>
        </w:rPr>
        <w:t>if</w:t>
      </w:r>
      <w:r>
        <w:rPr>
          <w:rFonts w:ascii="Courier New" w:eastAsia="Courier New" w:hAnsi="Courier New" w:cs="Courier New"/>
          <w:sz w:val="21"/>
        </w:rPr>
        <w:t>(</w:t>
      </w:r>
      <w:proofErr w:type="gramEnd"/>
      <w:r>
        <w:rPr>
          <w:rFonts w:ascii="Courier New" w:eastAsia="Courier New" w:hAnsi="Courier New" w:cs="Courier New"/>
          <w:sz w:val="21"/>
        </w:rPr>
        <w:t xml:space="preserve">data3 != </w:t>
      </w:r>
      <w:r>
        <w:rPr>
          <w:rFonts w:ascii="Courier New" w:eastAsia="Courier New" w:hAnsi="Courier New" w:cs="Courier New"/>
          <w:color w:val="A31515"/>
          <w:sz w:val="21"/>
        </w:rPr>
        <w:t>""</w:t>
      </w:r>
      <w:r>
        <w:rPr>
          <w:rFonts w:ascii="Courier New" w:eastAsia="Courier New" w:hAnsi="Courier New" w:cs="Courier New"/>
          <w:sz w:val="21"/>
        </w:rPr>
        <w:t>)</w:t>
      </w:r>
    </w:p>
    <w:p w14:paraId="00A82837" w14:textId="77777777" w:rsidR="00453982" w:rsidRDefault="00767B85">
      <w:pPr>
        <w:spacing w:after="473" w:line="498" w:lineRule="auto"/>
        <w:ind w:left="504" w:right="6427" w:hanging="252"/>
      </w:pPr>
      <w:proofErr w:type="gramStart"/>
      <w:r>
        <w:rPr>
          <w:rFonts w:ascii="Courier New" w:eastAsia="Courier New" w:hAnsi="Courier New" w:cs="Courier New"/>
          <w:sz w:val="21"/>
        </w:rPr>
        <w:t xml:space="preserve">{ </w:t>
      </w:r>
      <w:proofErr w:type="spellStart"/>
      <w:r>
        <w:rPr>
          <w:rFonts w:ascii="Courier New" w:eastAsia="Courier New" w:hAnsi="Courier New" w:cs="Courier New"/>
          <w:sz w:val="21"/>
        </w:rPr>
        <w:t>lcd</w:t>
      </w:r>
      <w:proofErr w:type="gramEnd"/>
      <w:r>
        <w:rPr>
          <w:rFonts w:ascii="Courier New" w:eastAsia="Courier New" w:hAnsi="Courier New" w:cs="Courier New"/>
          <w:sz w:val="21"/>
        </w:rPr>
        <w:t>.init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lcd.</w:t>
      </w:r>
      <w:r>
        <w:rPr>
          <w:rFonts w:ascii="Courier New" w:eastAsia="Courier New" w:hAnsi="Courier New" w:cs="Courier New"/>
          <w:color w:val="E97366"/>
          <w:sz w:val="21"/>
        </w:rPr>
        <w:t>print</w:t>
      </w:r>
      <w:proofErr w:type="spellEnd"/>
      <w:r>
        <w:rPr>
          <w:rFonts w:ascii="Courier New" w:eastAsia="Courier New" w:hAnsi="Courier New" w:cs="Courier New"/>
          <w:sz w:val="21"/>
        </w:rPr>
        <w:t>(</w:t>
      </w:r>
      <w:r>
        <w:rPr>
          <w:rFonts w:ascii="Courier New" w:eastAsia="Courier New" w:hAnsi="Courier New" w:cs="Courier New"/>
          <w:color w:val="A31515"/>
          <w:sz w:val="21"/>
        </w:rPr>
        <w:t>"Take"</w:t>
      </w:r>
      <w:r>
        <w:rPr>
          <w:rFonts w:ascii="Courier New" w:eastAsia="Courier New" w:hAnsi="Courier New" w:cs="Courier New"/>
          <w:sz w:val="21"/>
        </w:rPr>
        <w:t>+ data3);</w:t>
      </w:r>
    </w:p>
    <w:p w14:paraId="4E1B88BE" w14:textId="77777777" w:rsidR="00453982" w:rsidRDefault="00767B85">
      <w:pPr>
        <w:spacing w:after="483" w:line="486" w:lineRule="auto"/>
        <w:ind w:left="-5" w:right="5671"/>
      </w:pPr>
      <w:proofErr w:type="spellStart"/>
      <w:proofErr w:type="gramStart"/>
      <w:r>
        <w:rPr>
          <w:rFonts w:ascii="Courier New" w:eastAsia="Courier New" w:hAnsi="Courier New" w:cs="Courier New"/>
          <w:color w:val="E97366"/>
          <w:sz w:val="21"/>
        </w:rPr>
        <w:t>digitalWrite</w:t>
      </w:r>
      <w:proofErr w:type="spellEnd"/>
      <w:r>
        <w:rPr>
          <w:rFonts w:ascii="Courier New" w:eastAsia="Courier New" w:hAnsi="Courier New" w:cs="Courier New"/>
          <w:sz w:val="21"/>
        </w:rPr>
        <w:t>(</w:t>
      </w:r>
      <w:proofErr w:type="gramEnd"/>
      <w:r>
        <w:rPr>
          <w:rFonts w:ascii="Courier New" w:eastAsia="Courier New" w:hAnsi="Courier New" w:cs="Courier New"/>
          <w:sz w:val="21"/>
        </w:rPr>
        <w:t>LED,</w:t>
      </w:r>
      <w:r>
        <w:rPr>
          <w:rFonts w:ascii="Courier New" w:eastAsia="Courier New" w:hAnsi="Courier New" w:cs="Courier New"/>
          <w:color w:val="00979C"/>
          <w:sz w:val="21"/>
        </w:rPr>
        <w:t>HIGH</w:t>
      </w:r>
      <w:r>
        <w:rPr>
          <w:rFonts w:ascii="Courier New" w:eastAsia="Courier New" w:hAnsi="Courier New" w:cs="Courier New"/>
          <w:sz w:val="21"/>
        </w:rPr>
        <w:t xml:space="preserve">);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20000</w:t>
      </w:r>
      <w:r>
        <w:rPr>
          <w:rFonts w:ascii="Courier New" w:eastAsia="Courier New" w:hAnsi="Courier New" w:cs="Courier New"/>
          <w:sz w:val="21"/>
        </w:rPr>
        <w:t xml:space="preserve">); </w:t>
      </w:r>
      <w:proofErr w:type="spellStart"/>
      <w:r>
        <w:rPr>
          <w:rFonts w:ascii="Courier New" w:eastAsia="Courier New" w:hAnsi="Courier New" w:cs="Courier New"/>
          <w:color w:val="E97366"/>
          <w:sz w:val="21"/>
        </w:rPr>
        <w:t>digitalWrite</w:t>
      </w:r>
      <w:proofErr w:type="spellEnd"/>
      <w:r>
        <w:rPr>
          <w:rFonts w:ascii="Courier New" w:eastAsia="Courier New" w:hAnsi="Courier New" w:cs="Courier New"/>
          <w:sz w:val="21"/>
        </w:rPr>
        <w:t>(LED,</w:t>
      </w:r>
      <w:r>
        <w:rPr>
          <w:rFonts w:ascii="Courier New" w:eastAsia="Courier New" w:hAnsi="Courier New" w:cs="Courier New"/>
          <w:color w:val="00979C"/>
          <w:sz w:val="21"/>
        </w:rPr>
        <w:t>LOW</w:t>
      </w:r>
      <w:r>
        <w:rPr>
          <w:rFonts w:ascii="Courier New" w:eastAsia="Courier New" w:hAnsi="Courier New" w:cs="Courier New"/>
          <w:sz w:val="21"/>
        </w:rPr>
        <w:t>);</w:t>
      </w:r>
    </w:p>
    <w:p w14:paraId="1159B4CC" w14:textId="77777777" w:rsidR="00453982" w:rsidRDefault="00767B85">
      <w:pPr>
        <w:spacing w:after="499" w:line="498" w:lineRule="auto"/>
        <w:ind w:left="262" w:right="4900"/>
      </w:pPr>
      <w:r>
        <w:rPr>
          <w:rFonts w:ascii="Courier New" w:eastAsia="Courier New" w:hAnsi="Courier New" w:cs="Courier New"/>
          <w:sz w:val="21"/>
        </w:rPr>
        <w:t>}</w:t>
      </w:r>
    </w:p>
    <w:p w14:paraId="3979B7E6" w14:textId="77777777" w:rsidR="00453982" w:rsidRDefault="00767B85">
      <w:pPr>
        <w:spacing w:after="483" w:line="486" w:lineRule="auto"/>
        <w:ind w:left="-15" w:right="7309" w:firstLine="252"/>
      </w:pPr>
      <w:r>
        <w:rPr>
          <w:rFonts w:ascii="Courier New" w:eastAsia="Courier New" w:hAnsi="Courier New" w:cs="Courier New"/>
          <w:color w:val="0000FF"/>
          <w:sz w:val="21"/>
        </w:rPr>
        <w:t xml:space="preserve">else </w:t>
      </w:r>
      <w:proofErr w:type="gramStart"/>
      <w:r>
        <w:rPr>
          <w:rFonts w:ascii="Courier New" w:eastAsia="Courier New" w:hAnsi="Courier New" w:cs="Courier New"/>
          <w:sz w:val="21"/>
        </w:rPr>
        <w:t xml:space="preserve">{ </w:t>
      </w:r>
      <w:proofErr w:type="spellStart"/>
      <w:r>
        <w:rPr>
          <w:rFonts w:ascii="Courier New" w:eastAsia="Courier New" w:hAnsi="Courier New" w:cs="Courier New"/>
          <w:color w:val="E97366"/>
          <w:sz w:val="21"/>
        </w:rPr>
        <w:t>digitalWrite</w:t>
      </w:r>
      <w:proofErr w:type="spellEnd"/>
      <w:proofErr w:type="gramEnd"/>
      <w:r>
        <w:rPr>
          <w:rFonts w:ascii="Courier New" w:eastAsia="Courier New" w:hAnsi="Courier New" w:cs="Courier New"/>
          <w:sz w:val="21"/>
        </w:rPr>
        <w:t>(LED,</w:t>
      </w:r>
      <w:r>
        <w:rPr>
          <w:rFonts w:ascii="Courier New" w:eastAsia="Courier New" w:hAnsi="Courier New" w:cs="Courier New"/>
          <w:color w:val="00979C"/>
          <w:sz w:val="21"/>
        </w:rPr>
        <w:t>LOW</w:t>
      </w:r>
      <w:r>
        <w:rPr>
          <w:rFonts w:ascii="Courier New" w:eastAsia="Courier New" w:hAnsi="Courier New" w:cs="Courier New"/>
          <w:sz w:val="21"/>
        </w:rPr>
        <w:t>);</w:t>
      </w:r>
    </w:p>
    <w:p w14:paraId="0D90B877" w14:textId="77777777" w:rsidR="00453982" w:rsidRDefault="00767B85">
      <w:pPr>
        <w:spacing w:after="4" w:line="498" w:lineRule="auto"/>
        <w:ind w:left="-15" w:right="8569" w:firstLine="252"/>
      </w:pPr>
      <w:r>
        <w:rPr>
          <w:rFonts w:ascii="Courier New" w:eastAsia="Courier New" w:hAnsi="Courier New" w:cs="Courier New"/>
          <w:sz w:val="21"/>
        </w:rPr>
        <w:t>} data3=</w:t>
      </w:r>
      <w:r>
        <w:rPr>
          <w:rFonts w:ascii="Courier New" w:eastAsia="Courier New" w:hAnsi="Courier New" w:cs="Courier New"/>
          <w:color w:val="A31515"/>
          <w:sz w:val="21"/>
        </w:rPr>
        <w:t>""</w:t>
      </w:r>
      <w:r>
        <w:rPr>
          <w:rFonts w:ascii="Courier New" w:eastAsia="Courier New" w:hAnsi="Courier New" w:cs="Courier New"/>
          <w:sz w:val="21"/>
        </w:rPr>
        <w:t>;</w:t>
      </w:r>
    </w:p>
    <w:p w14:paraId="040172C5" w14:textId="77777777" w:rsidR="00453982" w:rsidRDefault="00767B85">
      <w:pPr>
        <w:spacing w:after="4" w:line="259" w:lineRule="auto"/>
        <w:ind w:left="-5" w:right="4900"/>
      </w:pPr>
      <w:r>
        <w:rPr>
          <w:rFonts w:ascii="Courier New" w:eastAsia="Courier New" w:hAnsi="Courier New" w:cs="Courier New"/>
          <w:sz w:val="21"/>
        </w:rPr>
        <w:t>}</w:t>
      </w:r>
    </w:p>
    <w:p w14:paraId="7FA3CBA2" w14:textId="2510138C" w:rsidR="00453982" w:rsidRDefault="00453982" w:rsidP="00B7349E">
      <w:pPr>
        <w:spacing w:after="306" w:line="259" w:lineRule="auto"/>
        <w:ind w:left="-5"/>
      </w:pPr>
    </w:p>
    <w:p w14:paraId="19E7D579" w14:textId="47F70E93" w:rsidR="00453982" w:rsidRDefault="00453982" w:rsidP="00B7349E">
      <w:pPr>
        <w:spacing w:after="306" w:line="259" w:lineRule="auto"/>
        <w:ind w:left="-5"/>
      </w:pPr>
    </w:p>
    <w:sectPr w:rsidR="00453982">
      <w:headerReference w:type="even" r:id="rId53"/>
      <w:headerReference w:type="default" r:id="rId54"/>
      <w:headerReference w:type="first" r:id="rId55"/>
      <w:pgSz w:w="11920" w:h="16840"/>
      <w:pgMar w:top="567" w:right="846" w:bottom="155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961D8" w14:textId="77777777" w:rsidR="00767B85" w:rsidRDefault="00767B85">
      <w:pPr>
        <w:spacing w:after="0" w:line="240" w:lineRule="auto"/>
      </w:pPr>
      <w:r>
        <w:separator/>
      </w:r>
    </w:p>
  </w:endnote>
  <w:endnote w:type="continuationSeparator" w:id="0">
    <w:p w14:paraId="16C00844" w14:textId="77777777" w:rsidR="00767B85" w:rsidRDefault="00767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4B732" w14:textId="77777777" w:rsidR="00767B85" w:rsidRDefault="00767B85">
      <w:pPr>
        <w:spacing w:after="0" w:line="240" w:lineRule="auto"/>
      </w:pPr>
      <w:r>
        <w:separator/>
      </w:r>
    </w:p>
  </w:footnote>
  <w:footnote w:type="continuationSeparator" w:id="0">
    <w:p w14:paraId="2A9A4B1F" w14:textId="77777777" w:rsidR="00767B85" w:rsidRDefault="00767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78FA" w14:textId="77777777" w:rsidR="00453982" w:rsidRDefault="00453982">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FDA6"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Pr>
        <w:b/>
      </w:rPr>
      <w:t>6</w:t>
    </w:r>
    <w:r>
      <w:rPr>
        <w: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50B3"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Pr>
        <w:b/>
      </w:rPr>
      <w:t>6</w:t>
    </w:r>
    <w:r>
      <w:rPr>
        <w: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1684" w14:textId="77777777" w:rsidR="00453982" w:rsidRDefault="00767B85">
    <w:pPr>
      <w:spacing w:after="0" w:line="259" w:lineRule="auto"/>
      <w:ind w:left="564" w:firstLine="0"/>
      <w:jc w:val="center"/>
    </w:pPr>
    <w:r>
      <w:rPr>
        <w:b/>
      </w:rPr>
      <w:t xml:space="preserve">CHAPTER </w:t>
    </w:r>
    <w:r>
      <w:fldChar w:fldCharType="begin"/>
    </w:r>
    <w:r>
      <w:instrText xml:space="preserve"> PAGE   \* MERGEFORMAT </w:instrText>
    </w:r>
    <w:r>
      <w:fldChar w:fldCharType="separate"/>
    </w:r>
    <w:r>
      <w:rPr>
        <w:b/>
      </w:rPr>
      <w:t>6</w:t>
    </w:r>
    <w:r>
      <w:rPr>
        <w:b/>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94F1C" w14:textId="77777777" w:rsidR="00453982" w:rsidRDefault="00453982">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5B93D" w14:textId="77777777" w:rsidR="00453982" w:rsidRDefault="00453982">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ABB22" w14:textId="77777777" w:rsidR="00453982" w:rsidRDefault="00453982">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C46BF" w14:textId="77777777" w:rsidR="00453982" w:rsidRDefault="00453982">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14A8" w14:textId="77777777" w:rsidR="00453982" w:rsidRDefault="00453982">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3D711" w14:textId="77777777" w:rsidR="00453982" w:rsidRDefault="00453982">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115D" w14:textId="77777777" w:rsidR="00453982" w:rsidRDefault="0045398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AD2AF" w14:textId="77777777" w:rsidR="00453982" w:rsidRDefault="00453982">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208B" w14:textId="77777777" w:rsidR="00453982" w:rsidRDefault="00453982">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FD68" w14:textId="77777777" w:rsidR="00453982" w:rsidRDefault="00453982">
    <w:pPr>
      <w:spacing w:after="160" w:line="259" w:lineRule="auto"/>
      <w:ind w:lef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C2649" w14:textId="77777777" w:rsidR="00453982" w:rsidRDefault="00453982">
    <w:pPr>
      <w:spacing w:after="160" w:line="259" w:lineRule="auto"/>
      <w:ind w:lef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14300" w14:textId="77777777" w:rsidR="00453982" w:rsidRDefault="00453982">
    <w:pPr>
      <w:spacing w:after="160" w:line="259" w:lineRule="auto"/>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8C75" w14:textId="77777777" w:rsidR="00453982" w:rsidRDefault="0045398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B844" w14:textId="77777777" w:rsidR="00453982" w:rsidRDefault="0045398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0C661" w14:textId="77777777" w:rsidR="00453982" w:rsidRDefault="00453982">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3695" w14:textId="77777777" w:rsidR="00453982" w:rsidRDefault="00453982">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4382F" w14:textId="77777777" w:rsidR="00453982" w:rsidRDefault="00453982">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E3B7F" w14:textId="77777777" w:rsidR="00453982" w:rsidRDefault="00453982">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3CE" w14:textId="77777777" w:rsidR="00453982" w:rsidRDefault="00453982">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5D19" w14:textId="77777777" w:rsidR="00453982" w:rsidRDefault="0045398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70439"/>
    <w:multiLevelType w:val="hybridMultilevel"/>
    <w:tmpl w:val="4782C7CE"/>
    <w:lvl w:ilvl="0" w:tplc="BD5E3BDA">
      <w:start w:val="2"/>
      <w:numFmt w:val="decimal"/>
      <w:lvlText w:val="%1."/>
      <w:lvlJc w:val="left"/>
      <w:pPr>
        <w:ind w:left="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7A89828">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B0E239CE">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EF4A7D7A">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195E9B10">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26501720">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FF4F92E">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E946E89C">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B76B0A4">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AF976FE"/>
    <w:multiLevelType w:val="hybridMultilevel"/>
    <w:tmpl w:val="608661D4"/>
    <w:lvl w:ilvl="0" w:tplc="60A2C3A0">
      <w:start w:val="1"/>
      <w:numFmt w:val="bullet"/>
      <w:lvlText w:val="●"/>
      <w:lvlJc w:val="left"/>
      <w:pPr>
        <w:ind w:left="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88CA1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92A77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7E9F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366E0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948C7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2853F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EA11E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927AC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9591001"/>
    <w:multiLevelType w:val="hybridMultilevel"/>
    <w:tmpl w:val="5F080EEE"/>
    <w:lvl w:ilvl="0" w:tplc="3E1632A8">
      <w:start w:val="1"/>
      <w:numFmt w:val="bullet"/>
      <w:lvlText w:val="●"/>
      <w:lvlJc w:val="left"/>
      <w:pPr>
        <w:ind w:left="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CE7C0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64997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A279E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0CD73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B04C8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08570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AC725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A85D1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664623249">
    <w:abstractNumId w:val="0"/>
  </w:num>
  <w:num w:numId="2" w16cid:durableId="591745576">
    <w:abstractNumId w:val="2"/>
  </w:num>
  <w:num w:numId="3" w16cid:durableId="886255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982"/>
    <w:rsid w:val="00453982"/>
    <w:rsid w:val="00767B85"/>
    <w:rsid w:val="00B7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4B9D"/>
  <w15:docId w15:val="{C24934C1-FF41-42C7-8EC0-3139184D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8" w:lineRule="auto"/>
      <w:ind w:left="865" w:hanging="10"/>
    </w:pPr>
    <w:rPr>
      <w:rFonts w:ascii="Garamond" w:eastAsia="Garamond" w:hAnsi="Garamond" w:cs="Garamond"/>
      <w:color w:val="000000"/>
      <w:sz w:val="28"/>
    </w:rPr>
  </w:style>
  <w:style w:type="paragraph" w:styleId="Heading1">
    <w:name w:val="heading 1"/>
    <w:next w:val="Normal"/>
    <w:link w:val="Heading1Char"/>
    <w:uiPriority w:val="9"/>
    <w:qFormat/>
    <w:pPr>
      <w:keepNext/>
      <w:keepLines/>
      <w:spacing w:after="70" w:line="265" w:lineRule="auto"/>
      <w:ind w:left="10" w:right="751" w:hanging="10"/>
      <w:jc w:val="center"/>
      <w:outlineLvl w:val="0"/>
    </w:pPr>
    <w:rPr>
      <w:rFonts w:ascii="Garamond" w:eastAsia="Garamond" w:hAnsi="Garamond" w:cs="Garamond"/>
      <w:b/>
      <w:color w:val="000000"/>
      <w:sz w:val="28"/>
    </w:rPr>
  </w:style>
  <w:style w:type="paragraph" w:styleId="Heading2">
    <w:name w:val="heading 2"/>
    <w:next w:val="Normal"/>
    <w:link w:val="Heading2Char"/>
    <w:uiPriority w:val="9"/>
    <w:unhideWhenUsed/>
    <w:qFormat/>
    <w:pPr>
      <w:keepNext/>
      <w:keepLines/>
      <w:spacing w:after="3"/>
      <w:ind w:left="145"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3"/>
      <w:ind w:left="145"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image" Target="media/image18.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170.jpg"/><Relationship Id="rId47" Type="http://schemas.openxmlformats.org/officeDocument/2006/relationships/image" Target="media/image20.jpg"/><Relationship Id="rId50" Type="http://schemas.openxmlformats.org/officeDocument/2006/relationships/header" Target="header19.xml"/><Relationship Id="rId55" Type="http://schemas.openxmlformats.org/officeDocument/2006/relationships/header" Target="header2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14.jpg"/><Relationship Id="rId37" Type="http://schemas.openxmlformats.org/officeDocument/2006/relationships/header" Target="header15.xml"/><Relationship Id="rId45" Type="http://schemas.openxmlformats.org/officeDocument/2006/relationships/header" Target="header18.xml"/><Relationship Id="rId53" Type="http://schemas.openxmlformats.org/officeDocument/2006/relationships/header" Target="header22.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header" Target="header2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2.jpg"/><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header" Target="header16.xml"/><Relationship Id="rId48" Type="http://schemas.openxmlformats.org/officeDocument/2006/relationships/image" Target="media/image180.jp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20.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5.jpg"/><Relationship Id="rId38" Type="http://schemas.openxmlformats.org/officeDocument/2006/relationships/image" Target="media/image17.jpg"/><Relationship Id="rId46" Type="http://schemas.openxmlformats.org/officeDocument/2006/relationships/image" Target="media/image19.jpg"/><Relationship Id="rId20" Type="http://schemas.openxmlformats.org/officeDocument/2006/relationships/image" Target="media/image8.jpg"/><Relationship Id="rId41" Type="http://schemas.openxmlformats.org/officeDocument/2006/relationships/image" Target="media/image160.jpg"/><Relationship Id="rId54"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13.jpg"/><Relationship Id="rId36" Type="http://schemas.openxmlformats.org/officeDocument/2006/relationships/header" Target="header14.xml"/><Relationship Id="rId49" Type="http://schemas.openxmlformats.org/officeDocument/2006/relationships/image" Target="media/image190.jpg"/><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29</Pages>
  <Words>1902</Words>
  <Characters>10848</Characters>
  <Application>Microsoft Office Word</Application>
  <DocSecurity>0</DocSecurity>
  <Lines>90</Lines>
  <Paragraphs>25</Paragraphs>
  <ScaleCrop>false</ScaleCrop>
  <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FINAL REPORT</dc:title>
  <dc:subject/>
  <dc:creator>pradhap</dc:creator>
  <cp:keywords/>
  <cp:lastModifiedBy>pradhap</cp:lastModifiedBy>
  <cp:revision>2</cp:revision>
  <dcterms:created xsi:type="dcterms:W3CDTF">2022-11-26T13:54:00Z</dcterms:created>
  <dcterms:modified xsi:type="dcterms:W3CDTF">2022-11-26T13:54:00Z</dcterms:modified>
</cp:coreProperties>
</file>