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Phase-II</w:t>
      </w:r>
    </w:p>
    <w:p>
      <w:pPr>
        <w:spacing w:after="0"/>
        <w:jc w:val="center"/>
        <w:rPr>
          <w:rFonts w:hint="default" w:cstheme="minorHAnsi"/>
          <w:b/>
          <w:bCs/>
          <w:sz w:val="24"/>
          <w:szCs w:val="24"/>
          <w:lang w:val="en-IN"/>
        </w:rPr>
      </w:pPr>
      <w:r>
        <w:rPr>
          <w:rFonts w:cstheme="minorHAnsi"/>
          <w:b/>
          <w:bCs/>
          <w:sz w:val="24"/>
          <w:szCs w:val="24"/>
        </w:rPr>
        <w:t xml:space="preserve">Solution Requirements (Functional </w:t>
      </w:r>
      <w:r>
        <w:rPr>
          <w:rFonts w:hint="default" w:cstheme="minorHAnsi"/>
          <w:b/>
          <w:bCs/>
          <w:sz w:val="24"/>
          <w:szCs w:val="24"/>
          <w:lang w:val="en-IN"/>
        </w:rPr>
        <w:t>Requirements)</w:t>
      </w:r>
    </w:p>
    <w:p>
      <w:pPr>
        <w:spacing w:after="0"/>
        <w:jc w:val="center"/>
        <w:rPr>
          <w:rFonts w:cstheme="minorHAnsi"/>
          <w:b/>
          <w:bCs/>
        </w:rPr>
      </w:pPr>
    </w:p>
    <w:tbl>
      <w:tblPr>
        <w:tblStyle w:val="5"/>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843" w:type="dxa"/>
          </w:tcPr>
          <w:p>
            <w:pPr>
              <w:spacing w:after="0" w:line="240" w:lineRule="auto"/>
              <w:rPr>
                <w:rFonts w:cstheme="minorHAnsi"/>
              </w:rPr>
            </w:pPr>
            <w:r>
              <w:rPr>
                <w:rFonts w:hint="default" w:cstheme="minorHAnsi"/>
                <w:lang w:val="en-IN"/>
              </w:rPr>
              <w:t>12</w:t>
            </w:r>
            <w:r>
              <w:rPr>
                <w:rFonts w:hint="default" w:cstheme="minorHAnsi"/>
                <w:vertAlign w:val="superscript"/>
                <w:lang w:val="en-IN"/>
              </w:rPr>
              <w:t>th</w:t>
            </w:r>
            <w:r>
              <w:rPr>
                <w:rFonts w:hint="default" w:cstheme="minorHAnsi"/>
                <w:lang w:val="en-IN"/>
              </w:rPr>
              <w:t xml:space="preserve"> </w:t>
            </w:r>
            <w:r>
              <w:rPr>
                <w:rFonts w:cstheme="minorHAnsi"/>
              </w:rPr>
              <w:t xml:space="preserve">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843" w:type="dxa"/>
          </w:tcPr>
          <w:p>
            <w:pPr>
              <w:spacing w:after="0" w:line="240" w:lineRule="auto"/>
              <w:rPr>
                <w:rFonts w:hint="default" w:cstheme="minorHAnsi"/>
                <w:lang w:val="en-IN"/>
              </w:rPr>
            </w:pPr>
            <w:r>
              <w:rPr>
                <w:rFonts w:hint="default" w:cstheme="minorHAnsi"/>
                <w:lang w:val="en-IN"/>
              </w:rPr>
              <w:t>B2-2M4E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843" w:type="dxa"/>
          </w:tcPr>
          <w:p>
            <w:pPr>
              <w:spacing w:after="0" w:line="240" w:lineRule="auto"/>
              <w:rPr>
                <w:rFonts w:hint="default" w:cstheme="minorHAnsi"/>
                <w:lang w:val="en-IN"/>
              </w:rPr>
            </w:pPr>
            <w:r>
              <w:rPr>
                <w:rFonts w:cstheme="minorHAnsi"/>
              </w:rPr>
              <w:t xml:space="preserve">Project - </w:t>
            </w:r>
            <w:r>
              <w:rPr>
                <w:rFonts w:hint="default" w:cstheme="minorHAnsi"/>
                <w:lang w:val="en-IN"/>
              </w:rPr>
              <w:t>Smart Waste Management System for metropolitan cites.</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843" w:type="dxa"/>
          </w:tcPr>
          <w:p>
            <w:pPr>
              <w:spacing w:after="0" w:line="240" w:lineRule="auto"/>
              <w:rPr>
                <w:rFonts w:cstheme="minorHAnsi"/>
              </w:rPr>
            </w:pPr>
            <w:r>
              <w:rPr>
                <w:rFonts w:cstheme="minorHAnsi"/>
              </w:rPr>
              <w:t>4 Marks</w:t>
            </w:r>
          </w:p>
        </w:tc>
      </w:tr>
    </w:tbl>
    <w:p>
      <w:pPr>
        <w:rPr>
          <w:rFonts w:hint="default" w:cstheme="minorHAnsi"/>
          <w:lang w:val="en-IN"/>
        </w:rPr>
      </w:pPr>
      <w:r>
        <w:rPr>
          <w:rFonts w:hint="default" w:cstheme="minorHAnsi"/>
          <w:lang w:val="en-IN"/>
        </w:rPr>
        <w:t xml:space="preserve">                                        </w:t>
      </w:r>
    </w:p>
    <w:p>
      <w:pPr>
        <w:rPr>
          <w:rFonts w:hint="default" w:ascii="Arial Black" w:hAnsi="Arial Black" w:cs="Arial Black"/>
          <w:lang w:val="en-IN"/>
        </w:rPr>
      </w:pPr>
      <w:r>
        <w:rPr>
          <w:rFonts w:hint="default" w:cstheme="minorHAnsi"/>
          <w:lang w:val="en-IN"/>
        </w:rPr>
        <w:t xml:space="preserve">                                                              </w:t>
      </w:r>
      <w:r>
        <w:rPr>
          <w:rFonts w:hint="default" w:ascii="Arial Black" w:hAnsi="Arial Black" w:cs="Arial Black"/>
          <w:lang w:val="en-IN"/>
        </w:rPr>
        <w:t>FUNCTIONAL REQUIREMENTS</w:t>
      </w:r>
    </w:p>
    <w:p>
      <w:pPr>
        <w:rPr>
          <w:rFonts w:hint="default" w:ascii="Arial Black" w:hAnsi="Arial Black" w:cs="Arial Black"/>
          <w:lang w:val="en-IN"/>
        </w:rPr>
      </w:pPr>
      <w:r>
        <w:rPr>
          <w:rFonts w:hint="default" w:ascii="Arial Black" w:hAnsi="Arial Black" w:cs="Arial Black"/>
          <w:lang w:val="en-IN"/>
        </w:rPr>
        <w:t>OBJECTIVES:</w:t>
      </w:r>
    </w:p>
    <w:p>
      <w:pPr>
        <w:rPr>
          <w:rFonts w:hint="default" w:ascii="Arial" w:hAnsi="Arial" w:cs="Arial"/>
          <w:lang w:val="en-IN"/>
        </w:rPr>
      </w:pPr>
      <w:r>
        <w:rPr>
          <w:rFonts w:hint="default" w:ascii="Arial Black" w:hAnsi="Arial Black" w:cs="Arial Black"/>
          <w:lang w:val="en-IN"/>
        </w:rPr>
        <w:t xml:space="preserve">                    </w:t>
      </w:r>
      <w:r>
        <w:rPr>
          <w:rFonts w:hint="default" w:ascii="Arial" w:hAnsi="Arial" w:cs="Arial"/>
          <w:lang w:val="en-IN"/>
        </w:rPr>
        <w:t>The main objective of the smart waste management is to develop a new type of  waste management in government and individual waste treatment industries to gather waste material for the purpose of recycling and disposal of human waste products, electronics,medical to be disposed safely with usage of multiple modern developed web based user management and IOT devices based on the garbage bins.</w:t>
      </w:r>
    </w:p>
    <w:p>
      <w:pPr>
        <w:rPr>
          <w:rFonts w:hint="default" w:ascii="Arial" w:hAnsi="Arial" w:cs="Arial"/>
          <w:lang w:val="en-IN"/>
        </w:rPr>
      </w:pPr>
    </w:p>
    <w:p>
      <w:pPr>
        <w:rPr>
          <w:rFonts w:hint="default" w:ascii="Arial Black" w:hAnsi="Arial Black" w:cs="Arial Black"/>
          <w:b/>
          <w:bCs/>
          <w:lang w:val="en-IN"/>
        </w:rPr>
      </w:pPr>
      <w:r>
        <w:rPr>
          <w:rFonts w:hint="default" w:ascii="Arial Black" w:hAnsi="Arial Black" w:cs="Arial Black"/>
          <w:b/>
          <w:bCs/>
          <w:lang w:val="en-IN"/>
        </w:rPr>
        <w:t>FOCUS:</w:t>
      </w:r>
    </w:p>
    <w:p>
      <w:pPr>
        <w:rPr>
          <w:rFonts w:hint="default" w:ascii="Arial" w:hAnsi="Arial" w:cs="Arial"/>
          <w:b w:val="0"/>
          <w:bCs w:val="0"/>
          <w:lang w:val="en-IN"/>
        </w:rPr>
      </w:pPr>
      <w:r>
        <w:rPr>
          <w:rFonts w:hint="default" w:ascii="Arial Black" w:hAnsi="Arial Black" w:cs="Arial Black"/>
          <w:b/>
          <w:bCs/>
          <w:lang w:val="en-IN"/>
        </w:rPr>
        <w:t xml:space="preserve">            </w:t>
      </w:r>
      <w:r>
        <w:rPr>
          <w:rFonts w:hint="default" w:ascii="Arial" w:hAnsi="Arial" w:cs="Arial"/>
          <w:b w:val="0"/>
          <w:bCs w:val="0"/>
          <w:lang w:val="en-IN"/>
        </w:rPr>
        <w:t>The customer or the person who proceeds to drop the waste in the dustbin must notify the type of waste was to dropped. This method will help in the prevention of  liquid matter which may cause damage to the IOT devices present in the bottom while dropping it in the trash bin.since the specification is known only to the smart city management team, they must advice the workers to conduct a journey to analyze how people drop their waste based on their actives which may help the worker to advice the customer about the awareness of the device present inside the dustbin.</w:t>
      </w:r>
    </w:p>
    <w:p>
      <w:pPr>
        <w:rPr>
          <w:rFonts w:hint="default" w:ascii="Arial" w:hAnsi="Arial" w:cs="Arial"/>
          <w:b w:val="0"/>
          <w:bCs w:val="0"/>
          <w:lang w:val="en-IN"/>
        </w:rPr>
      </w:pPr>
    </w:p>
    <w:p>
      <w:pPr>
        <w:rPr>
          <w:rFonts w:hint="default" w:ascii="Arial Black" w:hAnsi="Arial Black" w:cs="Arial Black"/>
          <w:b w:val="0"/>
          <w:bCs w:val="0"/>
          <w:lang w:val="en-IN"/>
        </w:rPr>
      </w:pPr>
      <w:r>
        <w:rPr>
          <w:rFonts w:hint="default" w:ascii="Arial Black" w:hAnsi="Arial Black" w:cs="Arial Black"/>
          <w:b w:val="0"/>
          <w:bCs w:val="0"/>
          <w:lang w:val="en-IN"/>
        </w:rPr>
        <w:t>ESSENTIALITY:</w:t>
      </w:r>
    </w:p>
    <w:p>
      <w:pPr>
        <w:rPr>
          <w:rFonts w:hint="default" w:ascii="Arial" w:hAnsi="Arial" w:cs="Arial"/>
          <w:b w:val="0"/>
          <w:bCs w:val="0"/>
          <w:lang w:val="en-IN"/>
        </w:rPr>
      </w:pPr>
      <w:r>
        <w:rPr>
          <w:rFonts w:hint="default" w:ascii="Arial Black" w:hAnsi="Arial Black" w:cs="Arial Black"/>
          <w:b w:val="0"/>
          <w:bCs w:val="0"/>
          <w:lang w:val="en-IN"/>
        </w:rPr>
        <w:t xml:space="preserve">                         </w:t>
      </w:r>
      <w:r>
        <w:rPr>
          <w:rFonts w:hint="default" w:ascii="Arial" w:hAnsi="Arial" w:cs="Arial"/>
          <w:b w:val="0"/>
          <w:bCs w:val="0"/>
          <w:lang w:val="en-IN"/>
        </w:rPr>
        <w:t>The IOT device must send data to the smart city management team in order to check the level of the level of the dustbin space and the area location where it currently moves. It must send indication level time to the customer to know the level of waste that the dustbin can hold, the localized dustbin may vary from small dustbin to bigger trucks as the IOT devices may eligible for both of them.</w:t>
      </w:r>
    </w:p>
    <w:p>
      <w:pPr>
        <w:rPr>
          <w:rFonts w:hint="default" w:ascii="Arial" w:hAnsi="Arial" w:cs="Arial"/>
          <w:b w:val="0"/>
          <w:bCs w:val="0"/>
          <w:lang w:val="en-IN"/>
        </w:rPr>
      </w:pPr>
    </w:p>
    <w:p>
      <w:pPr>
        <w:rPr>
          <w:rFonts w:hint="default" w:ascii="Arial Black" w:hAnsi="Arial Black" w:cs="Arial Black"/>
          <w:lang w:val="en-IN"/>
        </w:rPr>
      </w:pPr>
      <w:r>
        <w:rPr>
          <w:rFonts w:hint="default" w:ascii="Arial Black" w:hAnsi="Arial Black" w:cs="Arial Black"/>
          <w:lang w:val="en-IN"/>
        </w:rPr>
        <w:t>TYPES:</w:t>
      </w:r>
    </w:p>
    <w:p>
      <w:pPr>
        <w:rPr>
          <w:rFonts w:hint="default" w:ascii="Arial" w:hAnsi="Arial" w:cs="Arial"/>
          <w:lang w:val="en-IN"/>
        </w:rPr>
      </w:pPr>
      <w:r>
        <w:rPr>
          <w:rFonts w:hint="default" w:ascii="Arial Black" w:hAnsi="Arial Black" w:cs="Arial Black"/>
          <w:lang w:val="en-IN"/>
        </w:rPr>
        <w:t xml:space="preserve">           </w:t>
      </w:r>
      <w:r>
        <w:rPr>
          <w:rFonts w:hint="default" w:ascii="Arial" w:hAnsi="Arial" w:cs="Arial"/>
          <w:lang w:val="en-IN"/>
        </w:rPr>
        <w:t>The dustbin distributed in all areas of region of  the city and, the dustbin will minimize the amount taken to manage by the customer, it varies from individual dustbin to business development area manageable area dustbin where raw materials calculated and disposal easily and safely and the service will be in both customer and to medical units in allowance of the customer. The dustbin manages all types of units and waste products which the IOT helps the manage the space and indication of another dustbin to provide service to area within the fraction of second.</w:t>
      </w:r>
    </w:p>
    <w:p>
      <w:pPr>
        <w:rPr>
          <w:rFonts w:hint="default" w:ascii="Arial" w:hAnsi="Arial" w:cs="Arial"/>
          <w:lang w:val="en-IN"/>
        </w:rPr>
      </w:pPr>
    </w:p>
    <w:p>
      <w:pPr>
        <w:rPr>
          <w:rFonts w:hint="default" w:ascii="Arial" w:hAnsi="Arial" w:cs="Arial"/>
          <w:lang w:val="en-IN"/>
        </w:rPr>
      </w:pPr>
    </w:p>
    <w:p>
      <w:pPr>
        <w:rPr>
          <w:rFonts w:hint="default" w:ascii="Arial" w:hAnsi="Arial" w:cs="Arial"/>
          <w:lang w:val="en-IN"/>
        </w:rPr>
      </w:pPr>
      <w:r>
        <w:rPr>
          <w:rFonts w:hint="default" w:ascii="Arial" w:hAnsi="Arial" w:cs="Arial"/>
          <w:lang w:val="en-IN"/>
        </w:rPr>
        <w:t xml:space="preserve"> </w:t>
      </w:r>
    </w:p>
    <w:p>
      <w:pPr>
        <w:rPr>
          <w:rFonts w:hint="default" w:ascii="Arial Black" w:hAnsi="Arial Black" w:cs="Arial Black"/>
          <w:b/>
          <w:bCs/>
          <w:lang w:val="en-IN"/>
        </w:rPr>
      </w:pPr>
      <w:r>
        <w:rPr>
          <w:rFonts w:hint="default" w:ascii="Arial Black" w:hAnsi="Arial Black" w:cs="Arial Black"/>
          <w:b/>
          <w:bCs/>
          <w:lang w:val="en-IN"/>
        </w:rPr>
        <w:t>END RESULT:</w:t>
      </w:r>
    </w:p>
    <w:p>
      <w:pPr>
        <w:rPr>
          <w:rFonts w:hint="default" w:cstheme="minorHAnsi"/>
          <w:b/>
          <w:bCs/>
          <w:lang w:val="en-IN"/>
        </w:rPr>
      </w:pPr>
      <w:r>
        <w:rPr>
          <w:rFonts w:hint="default" w:ascii="Arial" w:hAnsi="Arial" w:cs="Arial"/>
          <w:b w:val="0"/>
          <w:bCs w:val="0"/>
          <w:lang w:val="en-IN"/>
        </w:rPr>
        <w:t xml:space="preserve">                          The garbage bin consist of  IOT devices at the top and bottom of the garbage bin which helps to analyze the weight and the amount of space in the dustbin which helps the worker and the waste management to acquire date of waste products dropped by people at individual location in order to maintain, collect and to cover vast area of the city with the report given by the garbage bins.</w:t>
      </w:r>
      <w:r>
        <w:rPr>
          <w:rFonts w:hint="default" w:cstheme="minorHAnsi"/>
          <w:b/>
          <w:bCs/>
          <w:lang w:val="en-IN"/>
        </w:rPr>
        <w:t xml:space="preserve">          </w:t>
      </w:r>
    </w:p>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E5D02"/>
    <w:rsid w:val="001126AC"/>
    <w:rsid w:val="00163759"/>
    <w:rsid w:val="00174504"/>
    <w:rsid w:val="00213958"/>
    <w:rsid w:val="00370837"/>
    <w:rsid w:val="0039046D"/>
    <w:rsid w:val="003C4A8E"/>
    <w:rsid w:val="003E3A16"/>
    <w:rsid w:val="00585E01"/>
    <w:rsid w:val="005A4CB0"/>
    <w:rsid w:val="005B2106"/>
    <w:rsid w:val="00604389"/>
    <w:rsid w:val="00604AAA"/>
    <w:rsid w:val="00632D23"/>
    <w:rsid w:val="006D393F"/>
    <w:rsid w:val="00726114"/>
    <w:rsid w:val="007621D5"/>
    <w:rsid w:val="007A3AE5"/>
    <w:rsid w:val="007D3B4C"/>
    <w:rsid w:val="0080453D"/>
    <w:rsid w:val="009D3AA0"/>
    <w:rsid w:val="00AB20AC"/>
    <w:rsid w:val="00AC6D16"/>
    <w:rsid w:val="00AC7F0A"/>
    <w:rsid w:val="00B76D2E"/>
    <w:rsid w:val="00D76549"/>
    <w:rsid w:val="00DB06D2"/>
    <w:rsid w:val="00DB6A25"/>
    <w:rsid w:val="00DC7867"/>
    <w:rsid w:val="00F01F80"/>
    <w:rsid w:val="1A500E31"/>
    <w:rsid w:val="3E8D368C"/>
    <w:rsid w:val="49BA743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121</Words>
  <Characters>690</Characters>
  <Lines>5</Lines>
  <Paragraphs>1</Paragraphs>
  <TotalTime>146</TotalTime>
  <ScaleCrop>false</ScaleCrop>
  <LinksUpToDate>false</LinksUpToDate>
  <CharactersWithSpaces>810</CharactersWithSpaces>
  <Application>WPS Office_11.2.0.11373_F1E327BC-269C-435d-A152-05C5408002CA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4018-Ashley ebetha</cp:lastModifiedBy>
  <cp:lastPrinted>2022-10-03T05:10:00Z</cp:lastPrinted>
  <dcterms:modified xsi:type="dcterms:W3CDTF">2022-10-23T07:14:15Z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1033-11.2.0.11373</vt:lpwstr>
  </property>
  <property fmtid="{D5CDD505-2E9C-101B-9397-08002B2CF9AE}" pid="3" name="ICV">
    <vt:lpwstr>217EE87CC6E349D9A49A7A208C0CB553</vt:lpwstr>
  </property>
</Properties>
</file>