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4772" w14:textId="77777777" w:rsidR="004A3A50" w:rsidRDefault="004A3A50" w:rsidP="004A3A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</w:t>
      </w:r>
      <w:proofErr w:type="gramStart"/>
      <w:r>
        <w:rPr>
          <w:b/>
          <w:bCs/>
          <w:sz w:val="28"/>
          <w:szCs w:val="28"/>
        </w:rPr>
        <w:t>Ideation  Phase</w:t>
      </w:r>
      <w:proofErr w:type="gramEnd"/>
    </w:p>
    <w:p w14:paraId="4002A952" w14:textId="77777777" w:rsidR="004A3A50" w:rsidRDefault="004A3A50" w:rsidP="004A3A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Literature survey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6"/>
        <w:gridCol w:w="4580"/>
      </w:tblGrid>
      <w:tr w:rsidR="004A3A50" w14:paraId="5DF1D90B" w14:textId="77777777" w:rsidTr="00CD59B8">
        <w:trPr>
          <w:trHeight w:val="312"/>
        </w:trPr>
        <w:tc>
          <w:tcPr>
            <w:tcW w:w="4436" w:type="dxa"/>
          </w:tcPr>
          <w:p w14:paraId="41267E83" w14:textId="77777777" w:rsidR="004A3A50" w:rsidRPr="00061C97" w:rsidRDefault="004A3A50" w:rsidP="002D11B8">
            <w:pPr>
              <w:rPr>
                <w:b/>
                <w:bCs/>
                <w:sz w:val="28"/>
                <w:szCs w:val="28"/>
              </w:rPr>
            </w:pPr>
            <w:r w:rsidRPr="00061C97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80" w:type="dxa"/>
          </w:tcPr>
          <w:p w14:paraId="7CD04B9E" w14:textId="77777777" w:rsidR="004A3A50" w:rsidRPr="00061C97" w:rsidRDefault="004A3A50" w:rsidP="002D11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September 2022</w:t>
            </w:r>
          </w:p>
        </w:tc>
      </w:tr>
      <w:tr w:rsidR="004A3A50" w14:paraId="2156E0C9" w14:textId="77777777" w:rsidTr="00CD59B8">
        <w:trPr>
          <w:trHeight w:val="638"/>
        </w:trPr>
        <w:tc>
          <w:tcPr>
            <w:tcW w:w="4436" w:type="dxa"/>
          </w:tcPr>
          <w:p w14:paraId="3DE57B86" w14:textId="77777777" w:rsidR="004A3A50" w:rsidRDefault="004A3A50" w:rsidP="002D11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80" w:type="dxa"/>
          </w:tcPr>
          <w:p w14:paraId="27C08FBC" w14:textId="77777777" w:rsidR="004A3A50" w:rsidRDefault="004A3A50" w:rsidP="002D11B8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Gas Leakage Monitoring &amp;Alerting System For Industries</w:t>
            </w:r>
          </w:p>
        </w:tc>
      </w:tr>
    </w:tbl>
    <w:p w14:paraId="1CFA4F6C" w14:textId="77777777" w:rsidR="004A3A50" w:rsidRDefault="004A3A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2489"/>
        <w:gridCol w:w="1632"/>
        <w:gridCol w:w="1216"/>
        <w:gridCol w:w="2981"/>
      </w:tblGrid>
      <w:tr w:rsidR="004A3A50" w14:paraId="4E8DE245" w14:textId="77777777" w:rsidTr="0049062E">
        <w:trPr>
          <w:trHeight w:val="612"/>
        </w:trPr>
        <w:tc>
          <w:tcPr>
            <w:tcW w:w="700" w:type="dxa"/>
          </w:tcPr>
          <w:p w14:paraId="49C591E3" w14:textId="77777777" w:rsidR="004A3A50" w:rsidRDefault="004A3A50" w:rsidP="004A3A50">
            <w:r>
              <w:t>S.NO</w:t>
            </w:r>
          </w:p>
        </w:tc>
        <w:tc>
          <w:tcPr>
            <w:tcW w:w="2552" w:type="dxa"/>
          </w:tcPr>
          <w:p w14:paraId="3B7A9F63" w14:textId="77777777" w:rsidR="004A3A50" w:rsidRDefault="004A3A50" w:rsidP="004A3A50">
            <w:r>
              <w:t>Paper Title</w:t>
            </w:r>
          </w:p>
        </w:tc>
        <w:tc>
          <w:tcPr>
            <w:tcW w:w="1653" w:type="dxa"/>
          </w:tcPr>
          <w:p w14:paraId="6A415E59" w14:textId="77777777" w:rsidR="004A3A50" w:rsidRDefault="0049062E" w:rsidP="004A3A50">
            <w:r>
              <w:t>Author Name</w:t>
            </w:r>
          </w:p>
        </w:tc>
        <w:tc>
          <w:tcPr>
            <w:tcW w:w="1044" w:type="dxa"/>
          </w:tcPr>
          <w:p w14:paraId="68CD5DD0" w14:textId="77777777" w:rsidR="004A3A50" w:rsidRDefault="0049062E" w:rsidP="004A3A50">
            <w:r>
              <w:t>Publication Year</w:t>
            </w:r>
          </w:p>
        </w:tc>
        <w:tc>
          <w:tcPr>
            <w:tcW w:w="3067" w:type="dxa"/>
          </w:tcPr>
          <w:p w14:paraId="2994DA77" w14:textId="77777777" w:rsidR="004A3A50" w:rsidRDefault="0049062E" w:rsidP="004A3A50">
            <w:r>
              <w:t>Result</w:t>
            </w:r>
          </w:p>
        </w:tc>
      </w:tr>
      <w:tr w:rsidR="004A3A50" w14:paraId="29C7EFC2" w14:textId="77777777" w:rsidTr="0049062E">
        <w:tc>
          <w:tcPr>
            <w:tcW w:w="700" w:type="dxa"/>
          </w:tcPr>
          <w:p w14:paraId="342E3F25" w14:textId="77777777" w:rsidR="004A3A50" w:rsidRDefault="0049062E" w:rsidP="004A3A50">
            <w:r>
              <w:t>1.</w:t>
            </w:r>
          </w:p>
        </w:tc>
        <w:tc>
          <w:tcPr>
            <w:tcW w:w="2552" w:type="dxa"/>
          </w:tcPr>
          <w:p w14:paraId="6D392C41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Internet of Things (IOT)</w:t>
            </w:r>
          </w:p>
          <w:p w14:paraId="4563B432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Based Gas Leakage</w:t>
            </w:r>
          </w:p>
          <w:p w14:paraId="1D04C24D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Monitoring and Alerting</w:t>
            </w:r>
          </w:p>
          <w:p w14:paraId="5A9EB92C" w14:textId="77777777" w:rsidR="004A3A50" w:rsidRDefault="0049062E" w:rsidP="0049062E">
            <w:r>
              <w:rPr>
                <w:rFonts w:ascii="Sylfaen" w:hAnsi="Sylfaen" w:cs="Sylfaen"/>
              </w:rPr>
              <w:t>System with MQ-2 Sensor</w:t>
            </w:r>
          </w:p>
        </w:tc>
        <w:tc>
          <w:tcPr>
            <w:tcW w:w="1653" w:type="dxa"/>
          </w:tcPr>
          <w:p w14:paraId="1632A57A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Rohan Chandra</w:t>
            </w:r>
          </w:p>
          <w:p w14:paraId="300300A7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Pandey, Manish</w:t>
            </w:r>
          </w:p>
          <w:p w14:paraId="7E3CDD82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 xml:space="preserve">Verma, </w:t>
            </w:r>
            <w:proofErr w:type="spellStart"/>
            <w:r>
              <w:rPr>
                <w:rFonts w:ascii="Sylfaen" w:hAnsi="Sylfaen" w:cs="Sylfaen"/>
              </w:rPr>
              <w:t>Lumesh</w:t>
            </w:r>
            <w:proofErr w:type="spellEnd"/>
          </w:p>
          <w:p w14:paraId="000AB213" w14:textId="77777777" w:rsidR="004A3A50" w:rsidRDefault="0049062E" w:rsidP="0049062E">
            <w:r>
              <w:rPr>
                <w:rFonts w:ascii="Sylfaen" w:hAnsi="Sylfaen" w:cs="Sylfaen"/>
              </w:rPr>
              <w:t xml:space="preserve">Kumar </w:t>
            </w:r>
            <w:proofErr w:type="spellStart"/>
            <w:r>
              <w:rPr>
                <w:rFonts w:ascii="Sylfaen" w:hAnsi="Sylfaen" w:cs="Sylfaen"/>
              </w:rPr>
              <w:t>Sahu</w:t>
            </w:r>
            <w:proofErr w:type="spellEnd"/>
          </w:p>
        </w:tc>
        <w:tc>
          <w:tcPr>
            <w:tcW w:w="1044" w:type="dxa"/>
          </w:tcPr>
          <w:p w14:paraId="355E4178" w14:textId="77777777" w:rsidR="004A3A50" w:rsidRDefault="0049062E" w:rsidP="004A3A50">
            <w:r>
              <w:t>2017</w:t>
            </w:r>
          </w:p>
        </w:tc>
        <w:tc>
          <w:tcPr>
            <w:tcW w:w="3067" w:type="dxa"/>
          </w:tcPr>
          <w:p w14:paraId="7C0265C5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This paper choice of using a</w:t>
            </w:r>
          </w:p>
          <w:p w14:paraId="0307217E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real time gas leakage</w:t>
            </w:r>
          </w:p>
          <w:p w14:paraId="439C9A0B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monitoring and</w:t>
            </w:r>
          </w:p>
          <w:p w14:paraId="69CE6579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Sensing the output levels of gas</w:t>
            </w:r>
          </w:p>
          <w:p w14:paraId="2E17BCC2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has been clearly observed by</w:t>
            </w:r>
          </w:p>
          <w:p w14:paraId="5FB1243C" w14:textId="77777777" w:rsidR="004A3A50" w:rsidRDefault="0049062E" w:rsidP="0049062E">
            <w:r>
              <w:rPr>
                <w:rFonts w:ascii="Sylfaen" w:hAnsi="Sylfaen" w:cs="Sylfaen"/>
              </w:rPr>
              <w:t>the help of this system</w:t>
            </w:r>
          </w:p>
        </w:tc>
      </w:tr>
      <w:tr w:rsidR="004A3A50" w14:paraId="6989A076" w14:textId="77777777" w:rsidTr="0049062E">
        <w:tc>
          <w:tcPr>
            <w:tcW w:w="700" w:type="dxa"/>
          </w:tcPr>
          <w:p w14:paraId="7645B6C5" w14:textId="77777777" w:rsidR="004A3A50" w:rsidRDefault="0049062E" w:rsidP="004A3A50">
            <w:r>
              <w:t>2.</w:t>
            </w:r>
          </w:p>
        </w:tc>
        <w:tc>
          <w:tcPr>
            <w:tcW w:w="2552" w:type="dxa"/>
          </w:tcPr>
          <w:p w14:paraId="6B81A6D7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Gas Leakage Detection and</w:t>
            </w:r>
          </w:p>
          <w:p w14:paraId="67EA68EF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Smart Alerting and</w:t>
            </w:r>
          </w:p>
          <w:p w14:paraId="26C88925" w14:textId="77777777" w:rsidR="004A3A50" w:rsidRDefault="0049062E" w:rsidP="0049062E">
            <w:r>
              <w:rPr>
                <w:rFonts w:ascii="Sylfaen" w:hAnsi="Sylfaen" w:cs="Sylfaen"/>
              </w:rPr>
              <w:t>Prediction Using IoT</w:t>
            </w:r>
          </w:p>
        </w:tc>
        <w:tc>
          <w:tcPr>
            <w:tcW w:w="1653" w:type="dxa"/>
          </w:tcPr>
          <w:p w14:paraId="76420EA1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Asmita</w:t>
            </w:r>
            <w:proofErr w:type="spellEnd"/>
            <w:r>
              <w:rPr>
                <w:rFonts w:ascii="Sylfaen" w:hAnsi="Sylfaen" w:cs="Sylfaen"/>
              </w:rPr>
              <w:t xml:space="preserve"> Varma,</w:t>
            </w:r>
          </w:p>
          <w:p w14:paraId="5F382D8C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Prabhakar S,</w:t>
            </w:r>
          </w:p>
          <w:p w14:paraId="093845D4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Kayalvizhi</w:t>
            </w:r>
            <w:proofErr w:type="spellEnd"/>
          </w:p>
          <w:p w14:paraId="4EDB940E" w14:textId="77777777" w:rsidR="004A3A50" w:rsidRDefault="0049062E" w:rsidP="0049062E">
            <w:proofErr w:type="spellStart"/>
            <w:r>
              <w:rPr>
                <w:rFonts w:ascii="Sylfaen" w:hAnsi="Sylfaen" w:cs="Sylfaen"/>
              </w:rPr>
              <w:t>Jayavel</w:t>
            </w:r>
            <w:proofErr w:type="spellEnd"/>
          </w:p>
        </w:tc>
        <w:tc>
          <w:tcPr>
            <w:tcW w:w="1044" w:type="dxa"/>
          </w:tcPr>
          <w:p w14:paraId="58CBC636" w14:textId="77777777" w:rsidR="004A3A50" w:rsidRDefault="0049062E" w:rsidP="004A3A50">
            <w:r>
              <w:t>2017</w:t>
            </w:r>
          </w:p>
        </w:tc>
        <w:tc>
          <w:tcPr>
            <w:tcW w:w="3067" w:type="dxa"/>
          </w:tcPr>
          <w:p w14:paraId="1C7FD964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The proposed gas leakage</w:t>
            </w:r>
          </w:p>
          <w:p w14:paraId="6FC387A6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detector is promising in the</w:t>
            </w:r>
          </w:p>
          <w:p w14:paraId="3B37DF98" w14:textId="77777777" w:rsidR="004A3A50" w:rsidRDefault="0049062E" w:rsidP="0049062E">
            <w:r>
              <w:rPr>
                <w:rFonts w:ascii="Sylfaen" w:hAnsi="Sylfaen" w:cs="Sylfaen"/>
              </w:rPr>
              <w:t>Field of safety.</w:t>
            </w:r>
          </w:p>
        </w:tc>
      </w:tr>
      <w:tr w:rsidR="004A3A50" w14:paraId="38B5DC3F" w14:textId="77777777" w:rsidTr="0049062E">
        <w:tc>
          <w:tcPr>
            <w:tcW w:w="700" w:type="dxa"/>
          </w:tcPr>
          <w:p w14:paraId="5FDDAB54" w14:textId="77777777" w:rsidR="004A3A50" w:rsidRDefault="0049062E" w:rsidP="004A3A50">
            <w:r>
              <w:t>3.</w:t>
            </w:r>
          </w:p>
        </w:tc>
        <w:tc>
          <w:tcPr>
            <w:tcW w:w="2552" w:type="dxa"/>
          </w:tcPr>
          <w:p w14:paraId="560294E6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IOT Based Gas Leakage</w:t>
            </w:r>
          </w:p>
          <w:p w14:paraId="3C171E29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Detection System with</w:t>
            </w:r>
          </w:p>
          <w:p w14:paraId="5DECE63B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Database Logging,</w:t>
            </w:r>
          </w:p>
          <w:p w14:paraId="64494F61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Prediction and Smart</w:t>
            </w:r>
          </w:p>
          <w:p w14:paraId="6B77364B" w14:textId="77777777" w:rsidR="004A3A50" w:rsidRDefault="0049062E" w:rsidP="0049062E">
            <w:r>
              <w:rPr>
                <w:rFonts w:ascii="Sylfaen" w:hAnsi="Sylfaen" w:cs="Sylfaen"/>
              </w:rPr>
              <w:t>Alerting</w:t>
            </w:r>
          </w:p>
        </w:tc>
        <w:tc>
          <w:tcPr>
            <w:tcW w:w="1653" w:type="dxa"/>
          </w:tcPr>
          <w:p w14:paraId="576AD754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Chaitali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Bagwe</w:t>
            </w:r>
            <w:proofErr w:type="spellEnd"/>
            <w:r>
              <w:rPr>
                <w:rFonts w:ascii="Sylfaen" w:hAnsi="Sylfaen" w:cs="Sylfaen"/>
              </w:rPr>
              <w:t>,</w:t>
            </w:r>
          </w:p>
          <w:p w14:paraId="38D38390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 xml:space="preserve">Vidya </w:t>
            </w:r>
            <w:proofErr w:type="spellStart"/>
            <w:r>
              <w:rPr>
                <w:rFonts w:ascii="Sylfaen" w:hAnsi="Sylfaen" w:cs="Sylfaen"/>
              </w:rPr>
              <w:t>Ghadi</w:t>
            </w:r>
            <w:proofErr w:type="spellEnd"/>
            <w:r>
              <w:rPr>
                <w:rFonts w:ascii="Sylfaen" w:hAnsi="Sylfaen" w:cs="Sylfaen"/>
              </w:rPr>
              <w:t>,</w:t>
            </w:r>
          </w:p>
          <w:p w14:paraId="256B012F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Vinayshri</w:t>
            </w:r>
            <w:proofErr w:type="spellEnd"/>
            <w:r>
              <w:rPr>
                <w:rFonts w:ascii="Sylfaen" w:hAnsi="Sylfaen" w:cs="Sylfaen"/>
              </w:rPr>
              <w:t xml:space="preserve"> Naik,</w:t>
            </w:r>
          </w:p>
          <w:p w14:paraId="151921B2" w14:textId="77777777" w:rsidR="004A3A50" w:rsidRDefault="0049062E" w:rsidP="0049062E">
            <w:r>
              <w:rPr>
                <w:rFonts w:ascii="Sylfaen" w:hAnsi="Sylfaen" w:cs="Sylfaen"/>
              </w:rPr>
              <w:t xml:space="preserve">Neha </w:t>
            </w:r>
            <w:proofErr w:type="spellStart"/>
            <w:r>
              <w:rPr>
                <w:rFonts w:ascii="Sylfaen" w:hAnsi="Sylfaen" w:cs="Sylfaen"/>
              </w:rPr>
              <w:t>Kunte</w:t>
            </w:r>
            <w:proofErr w:type="spellEnd"/>
          </w:p>
        </w:tc>
        <w:tc>
          <w:tcPr>
            <w:tcW w:w="1044" w:type="dxa"/>
          </w:tcPr>
          <w:p w14:paraId="002E774B" w14:textId="77777777" w:rsidR="004A3A50" w:rsidRDefault="0049062E" w:rsidP="004A3A50">
            <w:r>
              <w:t>2018</w:t>
            </w:r>
          </w:p>
        </w:tc>
        <w:tc>
          <w:tcPr>
            <w:tcW w:w="3067" w:type="dxa"/>
          </w:tcPr>
          <w:p w14:paraId="11A3329E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The system provides constant</w:t>
            </w:r>
          </w:p>
          <w:p w14:paraId="3CD99DFC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monitoring and detection of gas</w:t>
            </w:r>
          </w:p>
          <w:p w14:paraId="038E9271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leakage along with storage of</w:t>
            </w:r>
          </w:p>
          <w:p w14:paraId="0F94A017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data in database for predictions</w:t>
            </w:r>
          </w:p>
          <w:p w14:paraId="53CE5E2F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and analysis. The IOT</w:t>
            </w:r>
          </w:p>
          <w:p w14:paraId="2F000405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components used helps in</w:t>
            </w:r>
          </w:p>
          <w:p w14:paraId="2EA71094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making the system much more</w:t>
            </w:r>
          </w:p>
          <w:p w14:paraId="5A33D2A8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cost effective in comparison</w:t>
            </w:r>
          </w:p>
          <w:p w14:paraId="11256F85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with traditional Gas detector</w:t>
            </w:r>
          </w:p>
          <w:p w14:paraId="6433F7CA" w14:textId="77777777" w:rsidR="004A3A50" w:rsidRDefault="0049062E" w:rsidP="0049062E">
            <w:r>
              <w:rPr>
                <w:rFonts w:ascii="Sylfaen" w:hAnsi="Sylfaen" w:cs="Sylfaen"/>
              </w:rPr>
              <w:t>systems</w:t>
            </w:r>
          </w:p>
        </w:tc>
      </w:tr>
      <w:tr w:rsidR="004A3A50" w14:paraId="1F9AB1EF" w14:textId="77777777" w:rsidTr="0049062E">
        <w:tc>
          <w:tcPr>
            <w:tcW w:w="700" w:type="dxa"/>
          </w:tcPr>
          <w:p w14:paraId="33CF2AE3" w14:textId="77777777" w:rsidR="0049062E" w:rsidRDefault="0049062E" w:rsidP="004A3A50">
            <w:r>
              <w:t>4.</w:t>
            </w:r>
          </w:p>
        </w:tc>
        <w:tc>
          <w:tcPr>
            <w:tcW w:w="2552" w:type="dxa"/>
          </w:tcPr>
          <w:p w14:paraId="2DAD23AD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Internet of Things (IoT)</w:t>
            </w:r>
          </w:p>
          <w:p w14:paraId="663E7C30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Based Gas Leakage</w:t>
            </w:r>
          </w:p>
          <w:p w14:paraId="062F1D33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Monitoring and Alerting</w:t>
            </w:r>
          </w:p>
          <w:p w14:paraId="587FE63F" w14:textId="77777777" w:rsidR="004A3A50" w:rsidRDefault="0049062E" w:rsidP="0049062E">
            <w:r>
              <w:rPr>
                <w:rFonts w:ascii="Sylfaen" w:hAnsi="Sylfaen" w:cs="Sylfaen"/>
              </w:rPr>
              <w:t>System with Mq-6 Sensor</w:t>
            </w:r>
          </w:p>
        </w:tc>
        <w:tc>
          <w:tcPr>
            <w:tcW w:w="1653" w:type="dxa"/>
          </w:tcPr>
          <w:p w14:paraId="3DB0EBFC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Rohan Chandra</w:t>
            </w:r>
          </w:p>
          <w:p w14:paraId="4759E801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Pandey, Manish</w:t>
            </w:r>
          </w:p>
          <w:p w14:paraId="5F2656D0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 xml:space="preserve">Verma, </w:t>
            </w:r>
            <w:proofErr w:type="spellStart"/>
            <w:r>
              <w:rPr>
                <w:rFonts w:ascii="Sylfaen" w:hAnsi="Sylfaen" w:cs="Sylfaen"/>
              </w:rPr>
              <w:t>Lumesh</w:t>
            </w:r>
            <w:proofErr w:type="spellEnd"/>
          </w:p>
          <w:p w14:paraId="5CDD4B58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 xml:space="preserve">Kumar </w:t>
            </w:r>
            <w:proofErr w:type="spellStart"/>
            <w:r>
              <w:rPr>
                <w:rFonts w:ascii="Sylfaen" w:hAnsi="Sylfaen" w:cs="Sylfaen"/>
              </w:rPr>
              <w:t>Sahu</w:t>
            </w:r>
            <w:proofErr w:type="spellEnd"/>
            <w:r>
              <w:rPr>
                <w:rFonts w:ascii="Sylfaen" w:hAnsi="Sylfaen" w:cs="Sylfaen"/>
              </w:rPr>
              <w:t>,</w:t>
            </w:r>
          </w:p>
          <w:p w14:paraId="30A04A62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Saurabh</w:t>
            </w:r>
          </w:p>
          <w:p w14:paraId="10525C29" w14:textId="77777777" w:rsidR="004A3A50" w:rsidRDefault="0049062E" w:rsidP="0049062E">
            <w:r>
              <w:rPr>
                <w:rFonts w:ascii="Sylfaen" w:hAnsi="Sylfaen" w:cs="Sylfaen"/>
              </w:rPr>
              <w:t>Deshmukh</w:t>
            </w:r>
          </w:p>
        </w:tc>
        <w:tc>
          <w:tcPr>
            <w:tcW w:w="1044" w:type="dxa"/>
          </w:tcPr>
          <w:p w14:paraId="42A63A1B" w14:textId="77777777" w:rsidR="004A3A50" w:rsidRDefault="0049062E" w:rsidP="004A3A50">
            <w:r>
              <w:t>2018</w:t>
            </w:r>
          </w:p>
        </w:tc>
        <w:tc>
          <w:tcPr>
            <w:tcW w:w="3067" w:type="dxa"/>
          </w:tcPr>
          <w:p w14:paraId="7E0FF3E6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A discussion on how the aims</w:t>
            </w:r>
          </w:p>
          <w:p w14:paraId="450CB371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and objectives are met is</w:t>
            </w:r>
          </w:p>
          <w:p w14:paraId="134CDDAE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presented. An overall</w:t>
            </w:r>
          </w:p>
          <w:p w14:paraId="06E117B5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conclusion IOT based toxic gas</w:t>
            </w:r>
          </w:p>
          <w:p w14:paraId="045736C7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detector is it has become more</w:t>
            </w:r>
          </w:p>
          <w:p w14:paraId="20DD105D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efficient, more applicable to</w:t>
            </w:r>
          </w:p>
          <w:p w14:paraId="5BC98FBB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today’s applications and</w:t>
            </w:r>
          </w:p>
          <w:p w14:paraId="5E9BF1DE" w14:textId="77777777" w:rsidR="004A3A50" w:rsidRDefault="0049062E" w:rsidP="0049062E">
            <w:r>
              <w:rPr>
                <w:rFonts w:ascii="Sylfaen" w:hAnsi="Sylfaen" w:cs="Sylfaen"/>
              </w:rPr>
              <w:t>smarter.</w:t>
            </w:r>
          </w:p>
        </w:tc>
      </w:tr>
      <w:tr w:rsidR="0049062E" w14:paraId="3A8C6B8F" w14:textId="77777777" w:rsidTr="0049062E">
        <w:tc>
          <w:tcPr>
            <w:tcW w:w="700" w:type="dxa"/>
          </w:tcPr>
          <w:p w14:paraId="0CA8E0F7" w14:textId="77777777" w:rsidR="0049062E" w:rsidRDefault="0049062E" w:rsidP="004A3A50">
            <w:r>
              <w:t>5.</w:t>
            </w:r>
          </w:p>
        </w:tc>
        <w:tc>
          <w:tcPr>
            <w:tcW w:w="2552" w:type="dxa"/>
          </w:tcPr>
          <w:p w14:paraId="45CB0D9E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Gas Leakage Detection and</w:t>
            </w:r>
          </w:p>
          <w:p w14:paraId="19D62E7B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lastRenderedPageBreak/>
              <w:t>Smart Alerting</w:t>
            </w:r>
          </w:p>
          <w:p w14:paraId="48C1F47B" w14:textId="77777777" w:rsidR="0049062E" w:rsidRDefault="0049062E" w:rsidP="0049062E">
            <w:r>
              <w:rPr>
                <w:rFonts w:ascii="Sylfaen" w:hAnsi="Sylfaen" w:cs="Sylfaen"/>
              </w:rPr>
              <w:t>System Using IoT</w:t>
            </w:r>
          </w:p>
        </w:tc>
        <w:tc>
          <w:tcPr>
            <w:tcW w:w="1653" w:type="dxa"/>
          </w:tcPr>
          <w:p w14:paraId="53CCFDAE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lastRenderedPageBreak/>
              <w:t xml:space="preserve">Shital </w:t>
            </w:r>
            <w:proofErr w:type="spellStart"/>
            <w:r>
              <w:rPr>
                <w:rFonts w:ascii="Sylfaen" w:hAnsi="Sylfaen" w:cs="Sylfaen"/>
              </w:rPr>
              <w:t>Imade</w:t>
            </w:r>
            <w:proofErr w:type="spellEnd"/>
            <w:r>
              <w:rPr>
                <w:rFonts w:ascii="Sylfaen" w:hAnsi="Sylfaen" w:cs="Sylfaen"/>
              </w:rPr>
              <w:t>,</w:t>
            </w:r>
          </w:p>
          <w:p w14:paraId="7A2CE4BC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Priyanka</w:t>
            </w:r>
          </w:p>
          <w:p w14:paraId="274FE90C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lastRenderedPageBreak/>
              <w:t>Rajmanes</w:t>
            </w:r>
            <w:proofErr w:type="spellEnd"/>
            <w:r>
              <w:rPr>
                <w:rFonts w:ascii="Sylfaen" w:hAnsi="Sylfaen" w:cs="Sylfaen"/>
              </w:rPr>
              <w:t>,</w:t>
            </w:r>
          </w:p>
          <w:p w14:paraId="3FAC48CD" w14:textId="77777777" w:rsidR="0049062E" w:rsidRDefault="0049062E" w:rsidP="0049062E">
            <w:r>
              <w:rPr>
                <w:rFonts w:ascii="Sylfaen" w:hAnsi="Sylfaen" w:cs="Sylfaen"/>
              </w:rPr>
              <w:t xml:space="preserve">Aishwarya </w:t>
            </w:r>
            <w:proofErr w:type="spellStart"/>
            <w:r>
              <w:rPr>
                <w:rFonts w:ascii="Sylfaen" w:hAnsi="Sylfaen" w:cs="Sylfaen"/>
              </w:rPr>
              <w:t>Gavali</w:t>
            </w:r>
            <w:proofErr w:type="spellEnd"/>
          </w:p>
        </w:tc>
        <w:tc>
          <w:tcPr>
            <w:tcW w:w="1044" w:type="dxa"/>
          </w:tcPr>
          <w:p w14:paraId="4F71B956" w14:textId="77777777" w:rsidR="0049062E" w:rsidRDefault="0049062E" w:rsidP="004A3A50">
            <w:r>
              <w:lastRenderedPageBreak/>
              <w:t>2018</w:t>
            </w:r>
          </w:p>
        </w:tc>
        <w:tc>
          <w:tcPr>
            <w:tcW w:w="3067" w:type="dxa"/>
          </w:tcPr>
          <w:p w14:paraId="58E0026A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In this paper we use IOT</w:t>
            </w:r>
          </w:p>
          <w:p w14:paraId="24C9851C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technology for enhancing the</w:t>
            </w:r>
          </w:p>
          <w:p w14:paraId="62044C86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lastRenderedPageBreak/>
              <w:t>existing safety standards. While</w:t>
            </w:r>
          </w:p>
          <w:p w14:paraId="59F8AA36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making this prototype has been</w:t>
            </w:r>
          </w:p>
          <w:p w14:paraId="33A6CB49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to bring a revolution in the</w:t>
            </w:r>
          </w:p>
          <w:p w14:paraId="20D1780D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field of safety against the</w:t>
            </w:r>
          </w:p>
          <w:p w14:paraId="1EF75DF8" w14:textId="77777777"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leakage of</w:t>
            </w:r>
          </w:p>
          <w:p w14:paraId="12DCC55E" w14:textId="77777777" w:rsidR="0049062E" w:rsidRDefault="0049062E" w:rsidP="0049062E">
            <w:r>
              <w:rPr>
                <w:rFonts w:ascii="Sylfaen" w:hAnsi="Sylfaen" w:cs="Sylfaen"/>
              </w:rPr>
              <w:t>harmful and toxic gases</w:t>
            </w:r>
          </w:p>
        </w:tc>
      </w:tr>
    </w:tbl>
    <w:p w14:paraId="38072092" w14:textId="77777777" w:rsidR="0043150D" w:rsidRPr="004A3A50" w:rsidRDefault="0043150D" w:rsidP="004A3A50"/>
    <w:sectPr w:rsidR="0043150D" w:rsidRPr="004A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50"/>
    <w:rsid w:val="0043150D"/>
    <w:rsid w:val="0049062E"/>
    <w:rsid w:val="004A3A50"/>
    <w:rsid w:val="00CD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CE8D"/>
  <w15:chartTrackingRefBased/>
  <w15:docId w15:val="{95180060-39F6-4475-996F-BDF099B7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Lithish Kumar Panneer</cp:lastModifiedBy>
  <cp:revision>3</cp:revision>
  <dcterms:created xsi:type="dcterms:W3CDTF">2022-10-10T14:06:00Z</dcterms:created>
  <dcterms:modified xsi:type="dcterms:W3CDTF">2022-10-10T14:06:00Z</dcterms:modified>
</cp:coreProperties>
</file>