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ED231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6 November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D6EA1">
              <w:rPr>
                <w:rFonts w:cstheme="minorHAnsi"/>
              </w:rPr>
              <w:t>42456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</w:t>
            </w:r>
            <w:r w:rsidR="00ED2310">
              <w:rPr>
                <w:rFonts w:cstheme="minorHAnsi"/>
              </w:rPr>
              <w:t>ersonal expense tracker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ED2310" w:rsidRPr="00ED2310" w:rsidRDefault="00ED2310" w:rsidP="00ED2310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</w:pPr>
            <w:r w:rsidRPr="00ED2310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There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are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always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some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challenges.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We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have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to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face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some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challenges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as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well,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since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the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main</w:t>
            </w:r>
          </w:p>
          <w:p w:rsidR="00ED2310" w:rsidRPr="00ED2310" w:rsidRDefault="00ED2310" w:rsidP="00ED2310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</w:pPr>
            <w:proofErr w:type="gramStart"/>
            <w:r w:rsidRPr="00ED2310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purpose</w:t>
            </w:r>
            <w:proofErr w:type="gramEnd"/>
            <w:r w:rsidRPr="00ED2310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 xml:space="preserve"> of our application is to track the user's expenses.</w:t>
            </w:r>
          </w:p>
          <w:p w:rsidR="00ED2310" w:rsidRPr="00ED2310" w:rsidRDefault="00ED2310" w:rsidP="00ED2310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00"/>
                <w:spacing w:val="288"/>
                <w:sz w:val="58"/>
                <w:szCs w:val="58"/>
                <w:lang w:val="en-US"/>
              </w:rPr>
            </w:pPr>
            <w:r w:rsidRPr="00ED2310">
              <w:rPr>
                <w:rFonts w:ascii="MS Mincho" w:eastAsia="MS Mincho" w:hAnsi="MS Mincho" w:cs="MS Mincho" w:hint="eastAsia"/>
                <w:color w:val="000000"/>
                <w:spacing w:val="288"/>
                <w:sz w:val="58"/>
                <w:szCs w:val="58"/>
                <w:lang w:val="en-US"/>
              </w:rPr>
              <w:t>➢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>This is an Android-based mobile application, so if a user does not have an Android</w:t>
            </w:r>
          </w:p>
          <w:p w:rsidR="00ED2310" w:rsidRPr="00ED2310" w:rsidRDefault="00ED2310" w:rsidP="00ED2310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</w:pPr>
            <w:proofErr w:type="gramStart"/>
            <w:r w:rsidRPr="00ED2310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phone</w:t>
            </w:r>
            <w:proofErr w:type="gramEnd"/>
            <w:r w:rsidRPr="00ED2310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 xml:space="preserve"> then this application will not help him.</w:t>
            </w:r>
          </w:p>
          <w:p w:rsidR="00ED2310" w:rsidRPr="00ED2310" w:rsidRDefault="00ED2310" w:rsidP="00ED2310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00"/>
                <w:spacing w:val="288"/>
                <w:sz w:val="58"/>
                <w:szCs w:val="58"/>
                <w:lang w:val="en-US"/>
              </w:rPr>
            </w:pPr>
            <w:r w:rsidRPr="00ED2310">
              <w:rPr>
                <w:rFonts w:ascii="MS Mincho" w:eastAsia="MS Mincho" w:hAnsi="MS Mincho" w:cs="MS Mincho" w:hint="eastAsia"/>
                <w:color w:val="000000"/>
                <w:spacing w:val="288"/>
                <w:sz w:val="58"/>
                <w:szCs w:val="58"/>
                <w:lang w:val="en-US"/>
              </w:rPr>
              <w:t>➢</w:t>
            </w:r>
            <w:r w:rsidRPr="00ED2310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After getting notifications if a user </w:t>
            </w:r>
            <w:proofErr w:type="spellStart"/>
            <w:r w:rsidRPr="00ED2310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>doesn‟t</w:t>
            </w:r>
            <w:proofErr w:type="spellEnd"/>
            <w:r w:rsidRPr="00ED2310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check his phone for full information then</w:t>
            </w:r>
          </w:p>
          <w:p w:rsidR="00ED2310" w:rsidRPr="00ED2310" w:rsidRDefault="00ED2310" w:rsidP="00ED2310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</w:pPr>
            <w:r w:rsidRPr="00ED2310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the main motto of this app will fail</w:t>
            </w:r>
          </w:p>
          <w:p w:rsidR="00FC65F3" w:rsidRPr="00FC65F3" w:rsidRDefault="00FC65F3" w:rsidP="00FC65F3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</w:pP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There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are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always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some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challenges.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We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have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to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face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some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challenges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as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well,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since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the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main</w:t>
            </w:r>
          </w:p>
          <w:p w:rsidR="00FC65F3" w:rsidRPr="00FC65F3" w:rsidRDefault="00FC65F3" w:rsidP="00FC65F3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</w:pPr>
            <w:proofErr w:type="gramStart"/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purpose</w:t>
            </w:r>
            <w:proofErr w:type="gramEnd"/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 xml:space="preserve"> of our application is to track the user's expenses.</w:t>
            </w:r>
          </w:p>
          <w:p w:rsidR="00FC65F3" w:rsidRPr="00FC65F3" w:rsidRDefault="00FC65F3" w:rsidP="00FC65F3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00"/>
                <w:spacing w:val="288"/>
                <w:sz w:val="58"/>
                <w:szCs w:val="58"/>
                <w:lang w:val="en-US"/>
              </w:rPr>
            </w:pPr>
            <w:r w:rsidRPr="00FC65F3">
              <w:rPr>
                <w:rFonts w:ascii="MS Mincho" w:eastAsia="MS Mincho" w:hAnsi="MS Mincho" w:cs="MS Mincho" w:hint="eastAsia"/>
                <w:color w:val="000000"/>
                <w:spacing w:val="288"/>
                <w:sz w:val="58"/>
                <w:szCs w:val="58"/>
                <w:lang w:val="en-US"/>
              </w:rPr>
              <w:t>➢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>This is an Android-based mobile application, so if a user does not have an Android</w:t>
            </w:r>
          </w:p>
          <w:p w:rsidR="00FC65F3" w:rsidRPr="00FC65F3" w:rsidRDefault="00FC65F3" w:rsidP="00FC65F3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</w:pPr>
            <w:proofErr w:type="gramStart"/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phone</w:t>
            </w:r>
            <w:proofErr w:type="gramEnd"/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 xml:space="preserve"> then this application will not help him.</w:t>
            </w:r>
          </w:p>
          <w:p w:rsidR="00FC65F3" w:rsidRPr="00FC65F3" w:rsidRDefault="00FC65F3" w:rsidP="00FC65F3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00"/>
                <w:spacing w:val="288"/>
                <w:sz w:val="58"/>
                <w:szCs w:val="58"/>
                <w:lang w:val="en-US"/>
              </w:rPr>
            </w:pPr>
            <w:r w:rsidRPr="00FC65F3">
              <w:rPr>
                <w:rFonts w:ascii="MS Mincho" w:eastAsia="MS Mincho" w:hAnsi="MS Mincho" w:cs="MS Mincho" w:hint="eastAsia"/>
                <w:color w:val="000000"/>
                <w:spacing w:val="288"/>
                <w:sz w:val="58"/>
                <w:szCs w:val="58"/>
                <w:lang w:val="en-US"/>
              </w:rPr>
              <w:t>➢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After getting notifications if a user </w:t>
            </w:r>
            <w:proofErr w:type="spellStart"/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>doesn‟t</w:t>
            </w:r>
            <w:proofErr w:type="spellEnd"/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check his phone for full information then</w:t>
            </w:r>
          </w:p>
          <w:p w:rsidR="00FC65F3" w:rsidRPr="00FC65F3" w:rsidRDefault="00FC65F3" w:rsidP="00FC65F3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</w:pP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the main motto of this app will fail</w:t>
            </w:r>
          </w:p>
          <w:p w:rsidR="00FC65F3" w:rsidRPr="00FC65F3" w:rsidRDefault="00FC65F3" w:rsidP="00FC65F3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</w:pP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There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are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always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some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challenges.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We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have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to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face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some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challenges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as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well,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since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the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main</w:t>
            </w:r>
          </w:p>
          <w:p w:rsidR="00FC65F3" w:rsidRPr="00FC65F3" w:rsidRDefault="00FC65F3" w:rsidP="00FC65F3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</w:pPr>
            <w:proofErr w:type="gramStart"/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purpose</w:t>
            </w:r>
            <w:proofErr w:type="gramEnd"/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 xml:space="preserve"> of our application is to track the user's expenses.</w:t>
            </w:r>
          </w:p>
          <w:p w:rsidR="00FC65F3" w:rsidRPr="00FC65F3" w:rsidRDefault="00FC65F3" w:rsidP="00FC65F3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00"/>
                <w:spacing w:val="288"/>
                <w:sz w:val="58"/>
                <w:szCs w:val="58"/>
                <w:lang w:val="en-US"/>
              </w:rPr>
            </w:pPr>
            <w:r w:rsidRPr="00FC65F3">
              <w:rPr>
                <w:rFonts w:ascii="MS Mincho" w:eastAsia="MS Mincho" w:hAnsi="MS Mincho" w:cs="MS Mincho" w:hint="eastAsia"/>
                <w:color w:val="000000"/>
                <w:spacing w:val="288"/>
                <w:sz w:val="58"/>
                <w:szCs w:val="58"/>
                <w:lang w:val="en-US"/>
              </w:rPr>
              <w:t>➢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>This is an Android-based mobile application, so if a user does not have an Android</w:t>
            </w:r>
          </w:p>
          <w:p w:rsidR="00FC65F3" w:rsidRPr="00FC65F3" w:rsidRDefault="00FC65F3" w:rsidP="00FC65F3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</w:pPr>
            <w:proofErr w:type="gramStart"/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phone</w:t>
            </w:r>
            <w:proofErr w:type="gramEnd"/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 xml:space="preserve"> then this application will not help him.</w:t>
            </w:r>
          </w:p>
          <w:p w:rsidR="00FC65F3" w:rsidRPr="00FC65F3" w:rsidRDefault="00FC65F3" w:rsidP="00FC65F3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00"/>
                <w:spacing w:val="288"/>
                <w:sz w:val="58"/>
                <w:szCs w:val="58"/>
                <w:lang w:val="en-US"/>
              </w:rPr>
            </w:pPr>
            <w:r w:rsidRPr="00FC65F3">
              <w:rPr>
                <w:rFonts w:ascii="MS Mincho" w:eastAsia="MS Mincho" w:hAnsi="MS Mincho" w:cs="MS Mincho" w:hint="eastAsia"/>
                <w:color w:val="000000"/>
                <w:spacing w:val="288"/>
                <w:sz w:val="58"/>
                <w:szCs w:val="58"/>
                <w:lang w:val="en-US"/>
              </w:rPr>
              <w:t>➢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After getting notifications if a user </w:t>
            </w:r>
            <w:proofErr w:type="spellStart"/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>doesn‟t</w:t>
            </w:r>
            <w:proofErr w:type="spellEnd"/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check his phone for full information then</w:t>
            </w:r>
          </w:p>
          <w:p w:rsidR="00FC65F3" w:rsidRPr="00FC65F3" w:rsidRDefault="00FC65F3" w:rsidP="00FC65F3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</w:pP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the main motto of this app will fail</w:t>
            </w:r>
          </w:p>
          <w:p w:rsidR="00FC65F3" w:rsidRPr="00FC65F3" w:rsidRDefault="00FC65F3" w:rsidP="00FC65F3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</w:pP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There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are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always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some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challenges.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We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have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to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face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some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challenges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as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well,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since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the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main</w:t>
            </w:r>
          </w:p>
          <w:p w:rsidR="00FC65F3" w:rsidRPr="00FC65F3" w:rsidRDefault="00FC65F3" w:rsidP="00FC65F3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</w:pPr>
            <w:proofErr w:type="gramStart"/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purpose</w:t>
            </w:r>
            <w:proofErr w:type="gramEnd"/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 xml:space="preserve"> of our application is to track the user's expenses.</w:t>
            </w:r>
          </w:p>
          <w:p w:rsidR="00FC65F3" w:rsidRPr="00FC65F3" w:rsidRDefault="00FC65F3" w:rsidP="00FC65F3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00"/>
                <w:spacing w:val="288"/>
                <w:sz w:val="58"/>
                <w:szCs w:val="58"/>
                <w:lang w:val="en-US"/>
              </w:rPr>
            </w:pPr>
            <w:r w:rsidRPr="00FC65F3">
              <w:rPr>
                <w:rFonts w:ascii="MS Mincho" w:eastAsia="MS Mincho" w:hAnsi="MS Mincho" w:cs="MS Mincho" w:hint="eastAsia"/>
                <w:color w:val="000000"/>
                <w:spacing w:val="288"/>
                <w:sz w:val="58"/>
                <w:szCs w:val="58"/>
                <w:lang w:val="en-US"/>
              </w:rPr>
              <w:t>➢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>This is an Android-based mobile application, so if a user does not have an Android</w:t>
            </w:r>
          </w:p>
          <w:p w:rsidR="00FC65F3" w:rsidRPr="00FC65F3" w:rsidRDefault="00FC65F3" w:rsidP="00FC65F3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</w:pPr>
            <w:proofErr w:type="gramStart"/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phone</w:t>
            </w:r>
            <w:proofErr w:type="gramEnd"/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 xml:space="preserve"> then this application will not help him.</w:t>
            </w:r>
          </w:p>
          <w:p w:rsidR="00FC65F3" w:rsidRPr="00FC65F3" w:rsidRDefault="00FC65F3" w:rsidP="00FC65F3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00"/>
                <w:spacing w:val="288"/>
                <w:sz w:val="58"/>
                <w:szCs w:val="58"/>
                <w:lang w:val="en-US"/>
              </w:rPr>
            </w:pPr>
            <w:r w:rsidRPr="00FC65F3">
              <w:rPr>
                <w:rFonts w:ascii="MS Mincho" w:eastAsia="MS Mincho" w:hAnsi="MS Mincho" w:cs="MS Mincho" w:hint="eastAsia"/>
                <w:color w:val="000000"/>
                <w:spacing w:val="288"/>
                <w:sz w:val="58"/>
                <w:szCs w:val="58"/>
                <w:lang w:val="en-US"/>
              </w:rPr>
              <w:t>➢</w:t>
            </w:r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After getting notifications if a user </w:t>
            </w:r>
            <w:proofErr w:type="spellStart"/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>doesn‟t</w:t>
            </w:r>
            <w:proofErr w:type="spellEnd"/>
            <w:r w:rsidRPr="00FC65F3">
              <w:rPr>
                <w:rFonts w:ascii="ff2" w:eastAsia="Times New Roman" w:hAnsi="ff2" w:cs="Times New Roman"/>
                <w:color w:val="000000"/>
                <w:sz w:val="58"/>
                <w:lang w:val="en-US"/>
              </w:rPr>
              <w:t xml:space="preserve"> check his phone for full information then</w:t>
            </w:r>
          </w:p>
          <w:p w:rsidR="00FC65F3" w:rsidRPr="00FC65F3" w:rsidRDefault="00FC65F3" w:rsidP="00FC65F3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</w:pPr>
            <w:r w:rsidRPr="00FC65F3">
              <w:rPr>
                <w:rFonts w:ascii="ff2" w:eastAsia="Times New Roman" w:hAnsi="ff2" w:cs="Times New Roman"/>
                <w:color w:val="000000"/>
                <w:sz w:val="58"/>
                <w:szCs w:val="58"/>
                <w:lang w:val="en-US"/>
              </w:rPr>
              <w:t>the main motto of this app will fail</w:t>
            </w:r>
          </w:p>
          <w:p w:rsidR="00FC65F3" w:rsidRPr="00FC65F3" w:rsidRDefault="005F754C" w:rsidP="00FC65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D</w:t>
            </w:r>
            <w:r w:rsidR="00FC65F3" w:rsidRPr="00FC65F3">
              <w:rPr>
                <w:rFonts w:cstheme="minorHAnsi"/>
              </w:rPr>
              <w:t>ue to the busy and hectic lifestyle people tend to overlook their budget and</w:t>
            </w:r>
          </w:p>
          <w:p w:rsidR="00FC65F3" w:rsidRPr="00FC65F3" w:rsidRDefault="00FC65F3" w:rsidP="00FC65F3">
            <w:pPr>
              <w:rPr>
                <w:rFonts w:cstheme="minorHAnsi"/>
              </w:rPr>
            </w:pPr>
            <w:r w:rsidRPr="00FC65F3">
              <w:rPr>
                <w:rFonts w:cstheme="minorHAnsi"/>
              </w:rPr>
              <w:t>end up spending an excessive amount o</w:t>
            </w:r>
            <w:r w:rsidR="005F754C">
              <w:rPr>
                <w:rFonts w:cstheme="minorHAnsi"/>
              </w:rPr>
              <w:t>f money since they usually don’</w:t>
            </w:r>
            <w:r w:rsidRPr="00FC65F3">
              <w:rPr>
                <w:rFonts w:cstheme="minorHAnsi"/>
              </w:rPr>
              <w:t>t plan their</w:t>
            </w:r>
          </w:p>
          <w:p w:rsidR="00AB20AC" w:rsidRPr="00AB20AC" w:rsidRDefault="00FC65F3" w:rsidP="00FC65F3">
            <w:pPr>
              <w:rPr>
                <w:rFonts w:cstheme="minorHAnsi"/>
              </w:rPr>
            </w:pPr>
            <w:proofErr w:type="gramStart"/>
            <w:r w:rsidRPr="00FC65F3">
              <w:rPr>
                <w:rFonts w:cstheme="minorHAnsi"/>
              </w:rPr>
              <w:t>budget</w:t>
            </w:r>
            <w:proofErr w:type="gramEnd"/>
            <w:r w:rsidR="009C2907">
              <w:rPr>
                <w:rFonts w:cstheme="minorHAnsi"/>
              </w:rPr>
              <w:t xml:space="preserve"> wisely.</w:t>
            </w:r>
            <w:r w:rsidR="005F754C">
              <w:rPr>
                <w:rFonts w:cstheme="minorHAnsi"/>
              </w:rPr>
              <w:t xml:space="preserve"> They </w:t>
            </w:r>
            <w:r w:rsidRPr="00FC65F3">
              <w:rPr>
                <w:rFonts w:cstheme="minorHAnsi"/>
              </w:rPr>
              <w:t xml:space="preserve">write down their expenses in a piece of paper or manage them in excel </w:t>
            </w:r>
            <w:proofErr w:type="gramStart"/>
            <w:r w:rsidRPr="00FC65F3">
              <w:rPr>
                <w:rFonts w:cstheme="minorHAnsi"/>
              </w:rPr>
              <w:t>spreadsheet</w:t>
            </w:r>
            <w:r w:rsidR="005F754C">
              <w:rPr>
                <w:rFonts w:cstheme="minorHAnsi"/>
              </w:rPr>
              <w:t xml:space="preserve"> </w:t>
            </w:r>
            <w:r w:rsidRPr="00FC65F3">
              <w:rPr>
                <w:rFonts w:cstheme="minorHAnsi"/>
              </w:rPr>
              <w:t>,their</w:t>
            </w:r>
            <w:proofErr w:type="gramEnd"/>
            <w:r w:rsidRPr="00FC65F3">
              <w:rPr>
                <w:rFonts w:cstheme="minorHAnsi"/>
              </w:rPr>
              <w:t xml:space="preserve"> lack of knowle</w:t>
            </w:r>
            <w:r w:rsidR="005F754C">
              <w:rPr>
                <w:rFonts w:cstheme="minorHAnsi"/>
              </w:rPr>
              <w:t>dge in managing finances is</w:t>
            </w:r>
            <w:r w:rsidRPr="00FC65F3">
              <w:rPr>
                <w:rFonts w:cstheme="minorHAnsi"/>
              </w:rPr>
              <w:t xml:space="preserve"> a problem.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353ED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An application to</w:t>
            </w:r>
            <w:r w:rsidR="009C2907" w:rsidRPr="009C2907">
              <w:rPr>
                <w:rFonts w:cstheme="minorHAnsi"/>
              </w:rPr>
              <w:t xml:space="preserve"> track both</w:t>
            </w:r>
            <w:r>
              <w:rPr>
                <w:rFonts w:cstheme="minorHAnsi"/>
              </w:rPr>
              <w:t xml:space="preserve"> income and expenses on monthly </w:t>
            </w:r>
            <w:proofErr w:type="gramStart"/>
            <w:r>
              <w:rPr>
                <w:rFonts w:cstheme="minorHAnsi"/>
              </w:rPr>
              <w:t>basis  to</w:t>
            </w:r>
            <w:proofErr w:type="gramEnd"/>
            <w:r>
              <w:rPr>
                <w:rFonts w:cstheme="minorHAnsi"/>
              </w:rPr>
              <w:t xml:space="preserve"> decide on budget more efficiently.</w:t>
            </w:r>
            <w:r w:rsidR="005F754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Analysis of expenditure in graphical form and to be notified if the amount exceeds the limit. This </w:t>
            </w:r>
            <w:r w:rsidR="009C2907" w:rsidRPr="009C2907">
              <w:rPr>
                <w:rFonts w:cstheme="minorHAnsi"/>
              </w:rPr>
              <w:t>help</w:t>
            </w:r>
            <w:r>
              <w:rPr>
                <w:rFonts w:cstheme="minorHAnsi"/>
              </w:rPr>
              <w:t xml:space="preserve">s to </w:t>
            </w:r>
            <w:r w:rsidR="009C2907" w:rsidRPr="009C2907">
              <w:rPr>
                <w:rFonts w:cstheme="minorHAnsi"/>
              </w:rPr>
              <w:t>save more money and reduce debt.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DD33A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Apart f</w:t>
            </w:r>
            <w:r w:rsidR="008B0BED">
              <w:rPr>
                <w:rFonts w:cstheme="minorHAnsi"/>
              </w:rPr>
              <w:t xml:space="preserve">rom the existing we propose a </w:t>
            </w:r>
            <w:proofErr w:type="gramStart"/>
            <w:r w:rsidR="008B0BED">
              <w:rPr>
                <w:rFonts w:cstheme="minorHAnsi"/>
              </w:rPr>
              <w:t>system  that</w:t>
            </w:r>
            <w:proofErr w:type="gramEnd"/>
            <w:r w:rsidR="008B0BED">
              <w:rPr>
                <w:rFonts w:cstheme="minorHAnsi"/>
              </w:rPr>
              <w:t xml:space="preserve"> has a recommender system with </w:t>
            </w:r>
            <w:proofErr w:type="spellStart"/>
            <w:r w:rsidR="008B0BED">
              <w:rPr>
                <w:rFonts w:cstheme="minorHAnsi"/>
              </w:rPr>
              <w:t>chatbot</w:t>
            </w:r>
            <w:proofErr w:type="spellEnd"/>
            <w:r w:rsidR="008B0BED">
              <w:rPr>
                <w:rFonts w:cstheme="minorHAnsi"/>
              </w:rPr>
              <w:t xml:space="preserve"> and also an</w:t>
            </w:r>
            <w:r>
              <w:rPr>
                <w:rFonts w:cstheme="minorHAnsi"/>
              </w:rPr>
              <w:t xml:space="preserve"> application that is </w:t>
            </w:r>
            <w:proofErr w:type="spellStart"/>
            <w:r>
              <w:rPr>
                <w:rFonts w:cstheme="minorHAnsi"/>
              </w:rPr>
              <w:t>userfriendly</w:t>
            </w:r>
            <w:proofErr w:type="spellEnd"/>
            <w:r w:rsidR="008B0BED">
              <w:rPr>
                <w:rFonts w:cstheme="minorHAnsi"/>
              </w:rPr>
              <w:t xml:space="preserve"> which efficiently calculates expenses accurately with date and time.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8B0BE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satisfies customers needs where the app is time conse</w:t>
            </w:r>
            <w:r w:rsidR="00AD6EA1">
              <w:rPr>
                <w:rFonts w:cstheme="minorHAnsi"/>
              </w:rPr>
              <w:t>rving and accurate. It is also se</w:t>
            </w:r>
            <w:r>
              <w:rPr>
                <w:rFonts w:cstheme="minorHAnsi"/>
              </w:rPr>
              <w:t>cure and avoid</w:t>
            </w:r>
            <w:r w:rsidR="00AD6EA1">
              <w:rPr>
                <w:rFonts w:cstheme="minorHAnsi"/>
              </w:rPr>
              <w:t>s the risk of thefts and frauds.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AD6EA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is cost effective.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AD6EA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effectiveness of the solution can be inferred by the ratings of the customer.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ff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160140"/>
    <w:rsid w:val="00213958"/>
    <w:rsid w:val="00353EDA"/>
    <w:rsid w:val="003C4A8E"/>
    <w:rsid w:val="003E3A16"/>
    <w:rsid w:val="005B2106"/>
    <w:rsid w:val="005F754C"/>
    <w:rsid w:val="00604389"/>
    <w:rsid w:val="00604AAA"/>
    <w:rsid w:val="007A3AE5"/>
    <w:rsid w:val="007D3B4C"/>
    <w:rsid w:val="008B0BED"/>
    <w:rsid w:val="009C2907"/>
    <w:rsid w:val="009D3AA0"/>
    <w:rsid w:val="00AB20AC"/>
    <w:rsid w:val="00AC6D16"/>
    <w:rsid w:val="00AC7F0A"/>
    <w:rsid w:val="00AD6EA1"/>
    <w:rsid w:val="00B76D2E"/>
    <w:rsid w:val="00DB6A25"/>
    <w:rsid w:val="00DD33AE"/>
    <w:rsid w:val="00EA12A2"/>
    <w:rsid w:val="00ED2310"/>
    <w:rsid w:val="00FC6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a">
    <w:name w:val="_"/>
    <w:basedOn w:val="DefaultParagraphFont"/>
    <w:rsid w:val="00ED2310"/>
  </w:style>
  <w:style w:type="character" w:customStyle="1" w:styleId="ff2">
    <w:name w:val="ff2"/>
    <w:basedOn w:val="DefaultParagraphFont"/>
    <w:rsid w:val="00ED23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2022-11-06T15:31:00Z</dcterms:created>
  <dcterms:modified xsi:type="dcterms:W3CDTF">2022-11-06T15:31:00Z</dcterms:modified>
</cp:coreProperties>
</file>