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DA" w:rsidRDefault="0099431F">
      <w:pPr>
        <w:tabs>
          <w:tab w:val="left" w:pos="1056"/>
          <w:tab w:val="left" w:pos="13739"/>
        </w:tabs>
        <w:spacing w:before="120"/>
        <w:rPr>
          <w:rFonts w:ascii="Arial"/>
          <w:b/>
          <w:sz w:val="72"/>
        </w:rPr>
      </w:pPr>
      <w:r>
        <w:rPr>
          <w:rFonts w:ascii="Times New Roman"/>
          <w:color w:val="FFFFFF"/>
          <w:sz w:val="72"/>
          <w:shd w:val="clear" w:color="auto" w:fill="007878"/>
        </w:rPr>
        <w:t xml:space="preserve"> </w:t>
      </w:r>
      <w:r>
        <w:rPr>
          <w:rFonts w:ascii="Times New Roman"/>
          <w:color w:val="FFFFFF"/>
          <w:sz w:val="72"/>
          <w:shd w:val="clear" w:color="auto" w:fill="007878"/>
        </w:rPr>
        <w:tab/>
      </w:r>
      <w:r>
        <w:rPr>
          <w:rFonts w:ascii="Arial"/>
          <w:b/>
          <w:color w:val="FFFFFF"/>
          <w:w w:val="95"/>
          <w:sz w:val="72"/>
          <w:shd w:val="clear" w:color="auto" w:fill="007878"/>
        </w:rPr>
        <w:t>SPRINT DELIVERY</w:t>
      </w:r>
      <w:r>
        <w:rPr>
          <w:rFonts w:ascii="Arial"/>
          <w:b/>
          <w:color w:val="FFFFFF"/>
          <w:spacing w:val="-86"/>
          <w:w w:val="95"/>
          <w:sz w:val="72"/>
          <w:shd w:val="clear" w:color="auto" w:fill="007878"/>
        </w:rPr>
        <w:t xml:space="preserve"> </w:t>
      </w:r>
      <w:r>
        <w:rPr>
          <w:rFonts w:ascii="Arial"/>
          <w:b/>
          <w:color w:val="FFFFFF"/>
          <w:w w:val="95"/>
          <w:sz w:val="72"/>
          <w:shd w:val="clear" w:color="auto" w:fill="007878"/>
        </w:rPr>
        <w:t>3</w:t>
      </w:r>
      <w:r>
        <w:rPr>
          <w:rFonts w:ascii="Arial"/>
          <w:b/>
          <w:color w:val="FFFFFF"/>
          <w:sz w:val="72"/>
          <w:shd w:val="clear" w:color="auto" w:fill="007878"/>
        </w:rPr>
        <w:tab/>
      </w: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rPr>
          <w:rFonts w:ascii="Arial"/>
          <w:b/>
          <w:sz w:val="20"/>
        </w:rPr>
      </w:pPr>
    </w:p>
    <w:p w:rsidR="007537DA" w:rsidRDefault="007537DA">
      <w:pPr>
        <w:pStyle w:val="BodyText"/>
        <w:spacing w:before="8"/>
        <w:rPr>
          <w:rFonts w:ascii="Arial"/>
          <w:b/>
          <w:sz w:val="20"/>
        </w:rPr>
      </w:pPr>
    </w:p>
    <w:p w:rsidR="007537DA" w:rsidRDefault="0099431F">
      <w:pPr>
        <w:pStyle w:val="Heading1"/>
        <w:numPr>
          <w:ilvl w:val="0"/>
          <w:numId w:val="1"/>
        </w:numPr>
        <w:tabs>
          <w:tab w:val="left" w:pos="2509"/>
        </w:tabs>
        <w:ind w:hanging="809"/>
      </w:pPr>
      <w:r>
        <w:rPr>
          <w:color w:val="007878"/>
        </w:rPr>
        <w:t>REQUIREMENT</w:t>
      </w:r>
      <w:r>
        <w:rPr>
          <w:color w:val="007878"/>
          <w:spacing w:val="-83"/>
        </w:rPr>
        <w:t xml:space="preserve"> </w:t>
      </w:r>
      <w:r>
        <w:rPr>
          <w:color w:val="007878"/>
        </w:rPr>
        <w:t>ANALYSIS</w:t>
      </w:r>
    </w:p>
    <w:p w:rsidR="007537DA" w:rsidRDefault="0099431F">
      <w:pPr>
        <w:pStyle w:val="ListParagraph"/>
        <w:numPr>
          <w:ilvl w:val="0"/>
          <w:numId w:val="1"/>
        </w:numPr>
        <w:tabs>
          <w:tab w:val="left" w:pos="2543"/>
        </w:tabs>
        <w:spacing w:before="1166"/>
        <w:ind w:left="2542" w:hanging="843"/>
        <w:rPr>
          <w:b/>
          <w:sz w:val="130"/>
        </w:rPr>
      </w:pPr>
      <w:r>
        <w:rPr>
          <w:b/>
          <w:color w:val="007878"/>
          <w:sz w:val="130"/>
        </w:rPr>
        <w:t>CUSTOMER</w:t>
      </w:r>
      <w:r>
        <w:rPr>
          <w:b/>
          <w:color w:val="007878"/>
          <w:spacing w:val="-68"/>
          <w:sz w:val="130"/>
        </w:rPr>
        <w:t xml:space="preserve"> </w:t>
      </w:r>
      <w:r>
        <w:rPr>
          <w:b/>
          <w:color w:val="007878"/>
          <w:sz w:val="130"/>
        </w:rPr>
        <w:t>JOURNEY</w:t>
      </w:r>
    </w:p>
    <w:p w:rsidR="007537DA" w:rsidRDefault="0099431F">
      <w:pPr>
        <w:pStyle w:val="ListParagraph"/>
        <w:numPr>
          <w:ilvl w:val="0"/>
          <w:numId w:val="1"/>
        </w:numPr>
        <w:tabs>
          <w:tab w:val="left" w:pos="2639"/>
        </w:tabs>
        <w:spacing w:before="1173"/>
        <w:ind w:left="2638" w:hanging="939"/>
        <w:rPr>
          <w:b/>
          <w:sz w:val="130"/>
        </w:rPr>
      </w:pPr>
      <w:r>
        <w:rPr>
          <w:b/>
          <w:color w:val="007878"/>
          <w:sz w:val="130"/>
        </w:rPr>
        <w:t>DATA FLOW</w:t>
      </w:r>
      <w:r>
        <w:rPr>
          <w:b/>
          <w:color w:val="007878"/>
          <w:spacing w:val="-122"/>
          <w:sz w:val="130"/>
        </w:rPr>
        <w:t xml:space="preserve"> </w:t>
      </w:r>
      <w:r>
        <w:rPr>
          <w:b/>
          <w:color w:val="007878"/>
          <w:sz w:val="130"/>
        </w:rPr>
        <w:t>DIAGRAMS</w:t>
      </w:r>
    </w:p>
    <w:p w:rsidR="007537DA" w:rsidRDefault="0099431F">
      <w:pPr>
        <w:pStyle w:val="ListParagraph"/>
        <w:numPr>
          <w:ilvl w:val="0"/>
          <w:numId w:val="1"/>
        </w:numPr>
        <w:tabs>
          <w:tab w:val="left" w:pos="2385"/>
        </w:tabs>
        <w:spacing w:before="1172"/>
        <w:ind w:left="2385" w:hanging="685"/>
        <w:rPr>
          <w:b/>
          <w:sz w:val="130"/>
        </w:rPr>
      </w:pPr>
      <w:r>
        <w:rPr>
          <w:b/>
          <w:color w:val="007878"/>
          <w:sz w:val="130"/>
        </w:rPr>
        <w:t>TECHNOLOGY</w:t>
      </w:r>
      <w:r>
        <w:rPr>
          <w:b/>
          <w:color w:val="007878"/>
          <w:spacing w:val="-92"/>
          <w:sz w:val="130"/>
        </w:rPr>
        <w:t xml:space="preserve"> </w:t>
      </w:r>
      <w:r>
        <w:rPr>
          <w:b/>
          <w:color w:val="007878"/>
          <w:sz w:val="130"/>
        </w:rPr>
        <w:t>ARCHITECTURE</w:t>
      </w:r>
    </w:p>
    <w:p w:rsidR="007537DA" w:rsidRDefault="007537DA">
      <w:pPr>
        <w:rPr>
          <w:sz w:val="130"/>
        </w:rPr>
        <w:sectPr w:rsidR="007537DA">
          <w:type w:val="continuous"/>
          <w:pgSz w:w="28800" w:h="16200" w:orient="landscape"/>
          <w:pgMar w:top="380" w:right="1840" w:bottom="280" w:left="0" w:header="720" w:footer="720" w:gutter="0"/>
          <w:cols w:space="720"/>
        </w:sectPr>
      </w:pPr>
    </w:p>
    <w:p w:rsidR="007537DA" w:rsidRDefault="007537DA">
      <w:pPr>
        <w:pStyle w:val="BodyText"/>
        <w:rPr>
          <w:rFonts w:ascii="Arial"/>
          <w:b/>
          <w:sz w:val="38"/>
        </w:rPr>
      </w:pPr>
    </w:p>
    <w:p w:rsidR="007537DA" w:rsidRDefault="007537DA">
      <w:pPr>
        <w:pStyle w:val="BodyText"/>
        <w:rPr>
          <w:rFonts w:ascii="Arial"/>
          <w:b/>
          <w:sz w:val="38"/>
        </w:rPr>
      </w:pPr>
    </w:p>
    <w:p w:rsidR="007537DA" w:rsidRDefault="007537DA">
      <w:pPr>
        <w:pStyle w:val="BodyText"/>
        <w:rPr>
          <w:rFonts w:ascii="Arial"/>
          <w:b/>
          <w:sz w:val="38"/>
        </w:rPr>
      </w:pPr>
    </w:p>
    <w:p w:rsidR="007537DA" w:rsidRDefault="007537DA">
      <w:pPr>
        <w:pStyle w:val="BodyText"/>
        <w:rPr>
          <w:rFonts w:ascii="Arial"/>
          <w:b/>
          <w:sz w:val="38"/>
        </w:rPr>
      </w:pPr>
    </w:p>
    <w:p w:rsidR="007537DA" w:rsidRDefault="007537DA">
      <w:pPr>
        <w:pStyle w:val="BodyText"/>
        <w:rPr>
          <w:rFonts w:ascii="Arial"/>
          <w:b/>
          <w:sz w:val="38"/>
        </w:rPr>
      </w:pPr>
    </w:p>
    <w:p w:rsidR="007537DA" w:rsidRDefault="0099431F">
      <w:pPr>
        <w:spacing w:before="261"/>
        <w:ind w:left="356"/>
        <w:rPr>
          <w:sz w:val="29"/>
        </w:rPr>
      </w:pPr>
      <w:r>
        <w:rPr>
          <w:w w:val="81"/>
          <w:sz w:val="29"/>
        </w:rPr>
        <w:t>TEAM ID :PNT2022TMID31031</w:t>
      </w:r>
      <w:bookmarkStart w:id="0" w:name="_GoBack"/>
      <w:bookmarkEnd w:id="0"/>
    </w:p>
    <w:p w:rsidR="007537DA" w:rsidRDefault="0099431F">
      <w:pPr>
        <w:spacing w:before="160" w:line="290" w:lineRule="auto"/>
        <w:ind w:left="3819" w:hanging="3463"/>
        <w:rPr>
          <w:b/>
          <w:sz w:val="89"/>
        </w:rPr>
      </w:pPr>
      <w:r>
        <w:br w:type="column"/>
      </w:r>
      <w:r>
        <w:rPr>
          <w:b/>
          <w:w w:val="95"/>
          <w:sz w:val="89"/>
        </w:rPr>
        <w:lastRenderedPageBreak/>
        <w:t>Smart</w:t>
      </w:r>
      <w:r>
        <w:rPr>
          <w:b/>
          <w:spacing w:val="-64"/>
          <w:w w:val="95"/>
          <w:sz w:val="89"/>
        </w:rPr>
        <w:t xml:space="preserve"> </w:t>
      </w:r>
      <w:r>
        <w:rPr>
          <w:b/>
          <w:w w:val="95"/>
          <w:sz w:val="89"/>
        </w:rPr>
        <w:t>Waste</w:t>
      </w:r>
      <w:r>
        <w:rPr>
          <w:b/>
          <w:spacing w:val="-64"/>
          <w:w w:val="95"/>
          <w:sz w:val="89"/>
        </w:rPr>
        <w:t xml:space="preserve"> </w:t>
      </w:r>
      <w:r>
        <w:rPr>
          <w:b/>
          <w:w w:val="95"/>
          <w:sz w:val="89"/>
        </w:rPr>
        <w:t>Management</w:t>
      </w:r>
      <w:r>
        <w:rPr>
          <w:b/>
          <w:spacing w:val="-63"/>
          <w:w w:val="95"/>
          <w:sz w:val="89"/>
        </w:rPr>
        <w:t xml:space="preserve"> </w:t>
      </w:r>
      <w:r>
        <w:rPr>
          <w:b/>
          <w:w w:val="95"/>
          <w:sz w:val="89"/>
        </w:rPr>
        <w:t>System</w:t>
      </w:r>
      <w:r>
        <w:rPr>
          <w:b/>
          <w:spacing w:val="-64"/>
          <w:w w:val="95"/>
          <w:sz w:val="89"/>
        </w:rPr>
        <w:t xml:space="preserve"> </w:t>
      </w:r>
      <w:r>
        <w:rPr>
          <w:b/>
          <w:w w:val="95"/>
          <w:sz w:val="89"/>
        </w:rPr>
        <w:t xml:space="preserve">for </w:t>
      </w:r>
      <w:r>
        <w:rPr>
          <w:b/>
          <w:sz w:val="89"/>
        </w:rPr>
        <w:t>Metropolitan</w:t>
      </w:r>
      <w:r>
        <w:rPr>
          <w:b/>
          <w:spacing w:val="-105"/>
          <w:sz w:val="89"/>
        </w:rPr>
        <w:t xml:space="preserve"> </w:t>
      </w:r>
      <w:r>
        <w:rPr>
          <w:b/>
          <w:sz w:val="89"/>
        </w:rPr>
        <w:t>Cities</w:t>
      </w:r>
    </w:p>
    <w:p w:rsidR="007537DA" w:rsidRDefault="007537DA">
      <w:pPr>
        <w:spacing w:line="290" w:lineRule="auto"/>
        <w:rPr>
          <w:sz w:val="89"/>
        </w:rPr>
        <w:sectPr w:rsidR="007537DA">
          <w:pgSz w:w="28800" w:h="16200" w:orient="landscape"/>
          <w:pgMar w:top="180" w:right="1840" w:bottom="280" w:left="0" w:header="720" w:footer="720" w:gutter="0"/>
          <w:cols w:num="2" w:space="720" w:equalWidth="0">
            <w:col w:w="5392" w:space="1638"/>
            <w:col w:w="19930"/>
          </w:cols>
        </w:sectPr>
      </w:pPr>
    </w:p>
    <w:p w:rsidR="007537DA" w:rsidRDefault="007537DA">
      <w:pPr>
        <w:pStyle w:val="BodyText"/>
        <w:rPr>
          <w:b/>
          <w:sz w:val="20"/>
        </w:rPr>
      </w:pPr>
    </w:p>
    <w:p w:rsidR="007537DA" w:rsidRDefault="007537DA">
      <w:pPr>
        <w:pStyle w:val="BodyText"/>
        <w:rPr>
          <w:b/>
          <w:sz w:val="20"/>
        </w:rPr>
      </w:pPr>
    </w:p>
    <w:p w:rsidR="007537DA" w:rsidRDefault="007537DA">
      <w:pPr>
        <w:pStyle w:val="BodyText"/>
        <w:spacing w:before="5"/>
        <w:rPr>
          <w:b/>
          <w:sz w:val="21"/>
        </w:rPr>
      </w:pPr>
    </w:p>
    <w:p w:rsidR="007537DA" w:rsidRDefault="007537DA">
      <w:pPr>
        <w:rPr>
          <w:sz w:val="21"/>
        </w:rPr>
        <w:sectPr w:rsidR="007537DA">
          <w:type w:val="continuous"/>
          <w:pgSz w:w="28800" w:h="16200" w:orient="landscape"/>
          <w:pgMar w:top="380" w:right="1840" w:bottom="280" w:left="0" w:header="720" w:footer="720" w:gutter="0"/>
          <w:cols w:space="720"/>
        </w:sectPr>
      </w:pPr>
    </w:p>
    <w:p w:rsidR="007537DA" w:rsidRDefault="007537DA">
      <w:pPr>
        <w:pStyle w:val="BodyText"/>
        <w:rPr>
          <w:b/>
          <w:sz w:val="44"/>
        </w:rPr>
      </w:pPr>
    </w:p>
    <w:p w:rsidR="007537DA" w:rsidRDefault="007537DA">
      <w:pPr>
        <w:pStyle w:val="BodyText"/>
        <w:spacing w:before="9"/>
        <w:rPr>
          <w:b/>
          <w:sz w:val="36"/>
        </w:rPr>
      </w:pPr>
    </w:p>
    <w:p w:rsidR="007537DA" w:rsidRDefault="0099431F">
      <w:pPr>
        <w:pStyle w:val="Heading2"/>
      </w:pPr>
      <w:r>
        <w:rPr>
          <w:w w:val="95"/>
        </w:rPr>
        <w:t>Objectives</w:t>
      </w:r>
      <w:r>
        <w:rPr>
          <w:spacing w:val="-63"/>
          <w:w w:val="95"/>
        </w:rPr>
        <w:t xml:space="preserve"> </w:t>
      </w:r>
      <w:r>
        <w:rPr>
          <w:w w:val="95"/>
        </w:rPr>
        <w:t>:</w:t>
      </w:r>
    </w:p>
    <w:p w:rsidR="007537DA" w:rsidRDefault="0099431F">
      <w:pPr>
        <w:spacing w:before="141"/>
        <w:ind w:left="766"/>
        <w:rPr>
          <w:b/>
          <w:sz w:val="46"/>
        </w:rPr>
      </w:pPr>
      <w:r>
        <w:br w:type="column"/>
      </w:r>
      <w:r>
        <w:rPr>
          <w:b/>
          <w:sz w:val="46"/>
        </w:rPr>
        <w:lastRenderedPageBreak/>
        <w:t>Functional Requirements</w:t>
      </w:r>
    </w:p>
    <w:p w:rsidR="007537DA" w:rsidRDefault="007537DA">
      <w:pPr>
        <w:rPr>
          <w:sz w:val="46"/>
        </w:rPr>
        <w:sectPr w:rsidR="007537DA">
          <w:type w:val="continuous"/>
          <w:pgSz w:w="28800" w:h="16200" w:orient="landscape"/>
          <w:pgMar w:top="380" w:right="1840" w:bottom="280" w:left="0" w:header="720" w:footer="720" w:gutter="0"/>
          <w:cols w:num="2" w:space="720" w:equalWidth="0">
            <w:col w:w="2490" w:space="8684"/>
            <w:col w:w="15786"/>
          </w:cols>
        </w:sectPr>
      </w:pPr>
    </w:p>
    <w:p w:rsidR="007537DA" w:rsidRDefault="007537DA">
      <w:pPr>
        <w:pStyle w:val="BodyText"/>
        <w:spacing w:before="8"/>
        <w:rPr>
          <w:b/>
          <w:sz w:val="19"/>
        </w:rPr>
      </w:pPr>
    </w:p>
    <w:p w:rsidR="007537DA" w:rsidRDefault="0099431F">
      <w:pPr>
        <w:pStyle w:val="BodyText"/>
        <w:spacing w:before="122"/>
        <w:ind w:left="1308"/>
      </w:pPr>
      <w:r>
        <w:t>The</w:t>
      </w:r>
      <w:r>
        <w:rPr>
          <w:spacing w:val="-33"/>
        </w:rPr>
        <w:t xml:space="preserve"> </w:t>
      </w:r>
      <w:r>
        <w:t>main</w:t>
      </w:r>
      <w:r>
        <w:rPr>
          <w:spacing w:val="-33"/>
        </w:rPr>
        <w:t xml:space="preserve"> </w:t>
      </w:r>
      <w:r>
        <w:t>objective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smart</w:t>
      </w:r>
      <w:r>
        <w:rPr>
          <w:spacing w:val="-32"/>
        </w:rPr>
        <w:t xml:space="preserve"> </w:t>
      </w:r>
      <w:r>
        <w:t>waste</w:t>
      </w:r>
      <w:r>
        <w:rPr>
          <w:spacing w:val="-33"/>
        </w:rPr>
        <w:t xml:space="preserve"> </w:t>
      </w:r>
      <w:r>
        <w:t>management</w:t>
      </w:r>
      <w:r>
        <w:rPr>
          <w:spacing w:val="-33"/>
        </w:rPr>
        <w:t xml:space="preserve"> </w:t>
      </w:r>
      <w:r>
        <w:t>system</w:t>
      </w:r>
      <w:r>
        <w:rPr>
          <w:spacing w:val="-32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develop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new</w:t>
      </w:r>
      <w:r>
        <w:rPr>
          <w:spacing w:val="-33"/>
        </w:rPr>
        <w:t xml:space="preserve"> </w:t>
      </w:r>
      <w:r>
        <w:t>type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waste</w:t>
      </w:r>
      <w:r>
        <w:rPr>
          <w:spacing w:val="-33"/>
        </w:rPr>
        <w:t xml:space="preserve"> </w:t>
      </w:r>
      <w:r>
        <w:t>management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government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indvidial</w:t>
      </w:r>
      <w:r>
        <w:rPr>
          <w:spacing w:val="-33"/>
        </w:rPr>
        <w:t xml:space="preserve"> </w:t>
      </w:r>
      <w:r>
        <w:t>waste</w:t>
      </w:r>
      <w:r>
        <w:rPr>
          <w:spacing w:val="-33"/>
        </w:rPr>
        <w:t xml:space="preserve"> </w:t>
      </w:r>
      <w:r>
        <w:t>treatement</w:t>
      </w:r>
      <w:r>
        <w:rPr>
          <w:spacing w:val="-32"/>
        </w:rPr>
        <w:t xml:space="preserve"> </w:t>
      </w:r>
      <w:r>
        <w:t>industries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gather</w:t>
      </w:r>
      <w:r>
        <w:rPr>
          <w:spacing w:val="-32"/>
        </w:rPr>
        <w:t xml:space="preserve"> </w:t>
      </w:r>
      <w:r>
        <w:t>waste</w:t>
      </w:r>
      <w:r>
        <w:rPr>
          <w:spacing w:val="-33"/>
        </w:rPr>
        <w:t xml:space="preserve"> </w:t>
      </w:r>
      <w:r>
        <w:t>material</w:t>
      </w:r>
      <w:r>
        <w:rPr>
          <w:spacing w:val="-33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purpose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recyling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desposol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human</w:t>
      </w:r>
      <w:r>
        <w:rPr>
          <w:spacing w:val="-33"/>
        </w:rPr>
        <w:t xml:space="preserve"> </w:t>
      </w:r>
      <w:r>
        <w:t>waste</w:t>
      </w:r>
      <w:r>
        <w:rPr>
          <w:spacing w:val="-32"/>
        </w:rPr>
        <w:t xml:space="preserve"> </w:t>
      </w:r>
      <w:r>
        <w:t>products</w:t>
      </w:r>
    </w:p>
    <w:p w:rsidR="007537DA" w:rsidRDefault="0099431F">
      <w:pPr>
        <w:pStyle w:val="BodyText"/>
        <w:spacing w:before="48"/>
        <w:ind w:left="1308"/>
      </w:pPr>
      <w:r>
        <w:t>,elctronics,medical to be disposed safely with usage of multiple modern developed web based user mangement and IOT devices based on the garbage bin</w:t>
      </w: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99431F">
      <w:pPr>
        <w:pStyle w:val="Heading2"/>
        <w:spacing w:before="298"/>
      </w:pPr>
      <w:r>
        <w:t>End result</w:t>
      </w:r>
      <w:r>
        <w:rPr>
          <w:spacing w:val="-57"/>
        </w:rPr>
        <w:t xml:space="preserve"> </w:t>
      </w:r>
      <w:r>
        <w:t>:</w:t>
      </w:r>
    </w:p>
    <w:p w:rsidR="007537DA" w:rsidRDefault="007537DA">
      <w:pPr>
        <w:pStyle w:val="BodyText"/>
        <w:spacing w:before="2"/>
        <w:rPr>
          <w:b/>
          <w:sz w:val="20"/>
        </w:rPr>
      </w:pPr>
    </w:p>
    <w:p w:rsidR="007537DA" w:rsidRDefault="0099431F">
      <w:pPr>
        <w:pStyle w:val="BodyText"/>
        <w:spacing w:before="121" w:line="283" w:lineRule="auto"/>
        <w:ind w:left="1308" w:right="799"/>
      </w:pPr>
      <w:r>
        <w:t>The</w:t>
      </w:r>
      <w:r>
        <w:rPr>
          <w:spacing w:val="-48"/>
        </w:rPr>
        <w:t xml:space="preserve"> </w:t>
      </w:r>
      <w:r>
        <w:t>garbage</w:t>
      </w:r>
      <w:r>
        <w:rPr>
          <w:spacing w:val="-47"/>
        </w:rPr>
        <w:t xml:space="preserve"> </w:t>
      </w:r>
      <w:r>
        <w:t>bin</w:t>
      </w:r>
      <w:r>
        <w:rPr>
          <w:spacing w:val="-48"/>
        </w:rPr>
        <w:t xml:space="preserve"> </w:t>
      </w:r>
      <w:r>
        <w:t>consist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IOT</w:t>
      </w:r>
      <w:r>
        <w:rPr>
          <w:spacing w:val="-48"/>
        </w:rPr>
        <w:t xml:space="preserve"> </w:t>
      </w:r>
      <w:r>
        <w:t>devices</w:t>
      </w:r>
      <w:r>
        <w:rPr>
          <w:spacing w:val="-47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top</w:t>
      </w:r>
      <w:r>
        <w:rPr>
          <w:spacing w:val="-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bottom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garbage</w:t>
      </w:r>
      <w:r>
        <w:rPr>
          <w:spacing w:val="-47"/>
        </w:rPr>
        <w:t xml:space="preserve"> </w:t>
      </w:r>
      <w:r>
        <w:t>bin</w:t>
      </w:r>
      <w:r>
        <w:rPr>
          <w:spacing w:val="-48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helps</w:t>
      </w:r>
      <w:r>
        <w:rPr>
          <w:spacing w:val="-4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analyze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wieght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amount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space</w:t>
      </w:r>
      <w:r>
        <w:rPr>
          <w:spacing w:val="-4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dusbin</w:t>
      </w:r>
      <w:r>
        <w:rPr>
          <w:spacing w:val="-48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helps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worker</w:t>
      </w:r>
      <w:r>
        <w:rPr>
          <w:spacing w:val="-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waste</w:t>
      </w:r>
      <w:r>
        <w:rPr>
          <w:spacing w:val="-47"/>
        </w:rPr>
        <w:t xml:space="preserve"> </w:t>
      </w:r>
      <w:r>
        <w:t>management</w:t>
      </w:r>
      <w:r>
        <w:rPr>
          <w:spacing w:val="-4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accquire</w:t>
      </w:r>
      <w:r>
        <w:rPr>
          <w:spacing w:val="-48"/>
        </w:rPr>
        <w:t xml:space="preserve"> </w:t>
      </w:r>
      <w:r>
        <w:t>date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waste</w:t>
      </w:r>
      <w:r>
        <w:rPr>
          <w:spacing w:val="-48"/>
        </w:rPr>
        <w:t xml:space="preserve"> </w:t>
      </w:r>
      <w:r>
        <w:t>products</w:t>
      </w:r>
      <w:r>
        <w:rPr>
          <w:spacing w:val="-47"/>
        </w:rPr>
        <w:t xml:space="preserve"> </w:t>
      </w:r>
      <w:r>
        <w:t>dropped</w:t>
      </w:r>
      <w:r>
        <w:rPr>
          <w:spacing w:val="-48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people at</w:t>
      </w:r>
      <w:r>
        <w:rPr>
          <w:spacing w:val="-20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loaction</w:t>
      </w:r>
      <w:r>
        <w:rPr>
          <w:spacing w:val="-20"/>
        </w:rPr>
        <w:t xml:space="preserve"> </w:t>
      </w:r>
      <w:r>
        <w:t>inoder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maintain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collect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cover</w:t>
      </w:r>
      <w:r>
        <w:rPr>
          <w:spacing w:val="-19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vast</w:t>
      </w:r>
      <w:r>
        <w:rPr>
          <w:spacing w:val="-19"/>
        </w:rPr>
        <w:t xml:space="preserve"> </w:t>
      </w:r>
      <w:r>
        <w:t>area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city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report</w:t>
      </w:r>
      <w:r>
        <w:rPr>
          <w:spacing w:val="-20"/>
        </w:rPr>
        <w:t xml:space="preserve"> </w:t>
      </w:r>
      <w:r>
        <w:t>givin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garbage</w:t>
      </w:r>
      <w:r>
        <w:rPr>
          <w:spacing w:val="-19"/>
        </w:rPr>
        <w:t xml:space="preserve"> </w:t>
      </w:r>
      <w:r>
        <w:t>bins</w:t>
      </w:r>
      <w:r>
        <w:rPr>
          <w:spacing w:val="-19"/>
        </w:rPr>
        <w:t xml:space="preserve"> </w:t>
      </w:r>
      <w:r>
        <w:t>.</w:t>
      </w: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99431F">
      <w:pPr>
        <w:pStyle w:val="Heading2"/>
        <w:spacing w:before="253"/>
        <w:ind w:left="1103"/>
      </w:pPr>
      <w:r>
        <w:rPr>
          <w:w w:val="95"/>
        </w:rPr>
        <w:t>Focus</w:t>
      </w:r>
      <w:r>
        <w:rPr>
          <w:spacing w:val="-41"/>
          <w:w w:val="95"/>
        </w:rPr>
        <w:t xml:space="preserve"> </w:t>
      </w:r>
      <w:r>
        <w:rPr>
          <w:w w:val="95"/>
        </w:rPr>
        <w:t>:</w:t>
      </w:r>
    </w:p>
    <w:p w:rsidR="007537DA" w:rsidRDefault="007537DA">
      <w:pPr>
        <w:pStyle w:val="BodyText"/>
        <w:rPr>
          <w:b/>
          <w:sz w:val="20"/>
        </w:rPr>
      </w:pPr>
    </w:p>
    <w:p w:rsidR="007537DA" w:rsidRDefault="007537DA">
      <w:pPr>
        <w:pStyle w:val="BodyText"/>
        <w:spacing w:before="7"/>
        <w:rPr>
          <w:b/>
          <w:sz w:val="28"/>
        </w:rPr>
      </w:pPr>
    </w:p>
    <w:p w:rsidR="007537DA" w:rsidRDefault="0099431F">
      <w:pPr>
        <w:pStyle w:val="BodyText"/>
        <w:spacing w:before="122" w:line="283" w:lineRule="auto"/>
        <w:ind w:left="1308" w:right="791"/>
        <w:jc w:val="both"/>
      </w:pPr>
      <w:r>
        <w:t>The</w:t>
      </w:r>
      <w:r>
        <w:rPr>
          <w:spacing w:val="-39"/>
        </w:rPr>
        <w:t xml:space="preserve"> </w:t>
      </w:r>
      <w:r>
        <w:t>customer</w:t>
      </w:r>
      <w:r>
        <w:rPr>
          <w:spacing w:val="-38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person</w:t>
      </w:r>
      <w:r>
        <w:rPr>
          <w:spacing w:val="-39"/>
        </w:rPr>
        <w:t xml:space="preserve"> </w:t>
      </w:r>
      <w:r>
        <w:t>who</w:t>
      </w:r>
      <w:r>
        <w:rPr>
          <w:spacing w:val="-38"/>
        </w:rPr>
        <w:t xml:space="preserve"> </w:t>
      </w:r>
      <w:r>
        <w:t>proceds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drop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waste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dustbin</w:t>
      </w:r>
      <w:r>
        <w:rPr>
          <w:spacing w:val="-38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t>notify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type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waste</w:t>
      </w:r>
      <w:r>
        <w:rPr>
          <w:spacing w:val="-38"/>
        </w:rPr>
        <w:t xml:space="preserve"> </w:t>
      </w:r>
      <w:r>
        <w:t>was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dropped</w:t>
      </w:r>
      <w:r>
        <w:rPr>
          <w:spacing w:val="-38"/>
        </w:rPr>
        <w:t xml:space="preserve"> </w:t>
      </w:r>
      <w:r>
        <w:t>,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method</w:t>
      </w:r>
      <w:r>
        <w:rPr>
          <w:spacing w:val="-38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helps</w:t>
      </w:r>
      <w:r>
        <w:rPr>
          <w:spacing w:val="-38"/>
        </w:rPr>
        <w:t xml:space="preserve"> </w:t>
      </w:r>
      <w:r>
        <w:t>prevention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liquid</w:t>
      </w:r>
      <w:r>
        <w:rPr>
          <w:spacing w:val="-38"/>
        </w:rPr>
        <w:t xml:space="preserve"> </w:t>
      </w:r>
      <w:r>
        <w:t>matter</w:t>
      </w:r>
      <w:r>
        <w:rPr>
          <w:spacing w:val="-38"/>
        </w:rPr>
        <w:t xml:space="preserve"> </w:t>
      </w:r>
      <w:r>
        <w:t>which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dropped</w:t>
      </w:r>
      <w:r>
        <w:rPr>
          <w:spacing w:val="-38"/>
        </w:rPr>
        <w:t xml:space="preserve"> </w:t>
      </w:r>
      <w:r>
        <w:t>which</w:t>
      </w:r>
      <w:r>
        <w:rPr>
          <w:spacing w:val="-38"/>
        </w:rPr>
        <w:t xml:space="preserve"> </w:t>
      </w:r>
      <w:r>
        <w:t>may</w:t>
      </w:r>
      <w:r>
        <w:rPr>
          <w:spacing w:val="-39"/>
        </w:rPr>
        <w:t xml:space="preserve"> </w:t>
      </w:r>
      <w:r>
        <w:t>cause</w:t>
      </w:r>
      <w:r>
        <w:rPr>
          <w:spacing w:val="-38"/>
        </w:rPr>
        <w:t xml:space="preserve"> </w:t>
      </w:r>
      <w:r>
        <w:t>damage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IOT</w:t>
      </w:r>
      <w:r>
        <w:rPr>
          <w:spacing w:val="-38"/>
        </w:rPr>
        <w:t xml:space="preserve"> </w:t>
      </w:r>
      <w:r>
        <w:t>Devices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bottom</w:t>
      </w:r>
      <w:r>
        <w:rPr>
          <w:spacing w:val="-39"/>
        </w:rPr>
        <w:t xml:space="preserve"> </w:t>
      </w:r>
      <w:r>
        <w:t>,</w:t>
      </w:r>
      <w:r>
        <w:rPr>
          <w:spacing w:val="-38"/>
        </w:rPr>
        <w:t xml:space="preserve"> </w:t>
      </w:r>
      <w:r>
        <w:t>SInce</w:t>
      </w:r>
      <w:r>
        <w:rPr>
          <w:spacing w:val="-38"/>
        </w:rPr>
        <w:t xml:space="preserve"> </w:t>
      </w:r>
      <w:r>
        <w:t xml:space="preserve">the </w:t>
      </w:r>
      <w:r>
        <w:rPr>
          <w:w w:val="95"/>
        </w:rPr>
        <w:t>specification</w:t>
      </w:r>
      <w:r>
        <w:rPr>
          <w:spacing w:val="-21"/>
          <w:w w:val="95"/>
        </w:rPr>
        <w:t xml:space="preserve"> </w:t>
      </w:r>
      <w:r>
        <w:rPr>
          <w:w w:val="95"/>
        </w:rPr>
        <w:t>known</w:t>
      </w:r>
      <w:r>
        <w:rPr>
          <w:spacing w:val="-20"/>
          <w:w w:val="95"/>
        </w:rPr>
        <w:t xml:space="preserve"> </w:t>
      </w:r>
      <w:r>
        <w:rPr>
          <w:w w:val="95"/>
        </w:rPr>
        <w:t>only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Smart</w:t>
      </w:r>
      <w:r>
        <w:rPr>
          <w:spacing w:val="-20"/>
          <w:w w:val="95"/>
        </w:rPr>
        <w:t xml:space="preserve"> </w:t>
      </w:r>
      <w:r>
        <w:rPr>
          <w:w w:val="95"/>
        </w:rPr>
        <w:t>city</w:t>
      </w:r>
      <w:r>
        <w:rPr>
          <w:spacing w:val="-20"/>
          <w:w w:val="95"/>
        </w:rPr>
        <w:t xml:space="preserve"> </w:t>
      </w:r>
      <w:r>
        <w:rPr>
          <w:w w:val="95"/>
        </w:rPr>
        <w:t>management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0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they</w:t>
      </w:r>
      <w:r>
        <w:rPr>
          <w:spacing w:val="-20"/>
          <w:w w:val="95"/>
        </w:rPr>
        <w:t xml:space="preserve"> </w:t>
      </w:r>
      <w:r>
        <w:rPr>
          <w:w w:val="95"/>
        </w:rPr>
        <w:t>must</w:t>
      </w:r>
      <w:r>
        <w:rPr>
          <w:spacing w:val="-21"/>
          <w:w w:val="95"/>
        </w:rPr>
        <w:t xml:space="preserve"> </w:t>
      </w:r>
      <w:r>
        <w:rPr>
          <w:w w:val="95"/>
        </w:rPr>
        <w:t>advice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worker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conduct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journey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analyze</w:t>
      </w:r>
      <w:r>
        <w:rPr>
          <w:spacing w:val="-20"/>
          <w:w w:val="95"/>
        </w:rPr>
        <w:t xml:space="preserve"> </w:t>
      </w:r>
      <w:r>
        <w:rPr>
          <w:w w:val="95"/>
        </w:rPr>
        <w:t>how</w:t>
      </w:r>
      <w:r>
        <w:rPr>
          <w:spacing w:val="-20"/>
          <w:w w:val="95"/>
        </w:rPr>
        <w:t xml:space="preserve"> </w:t>
      </w:r>
      <w:r>
        <w:rPr>
          <w:w w:val="95"/>
        </w:rPr>
        <w:t>people</w:t>
      </w:r>
      <w:r>
        <w:rPr>
          <w:spacing w:val="-21"/>
          <w:w w:val="95"/>
        </w:rPr>
        <w:t xml:space="preserve"> </w:t>
      </w:r>
      <w:r>
        <w:rPr>
          <w:w w:val="95"/>
        </w:rPr>
        <w:t>dropp</w:t>
      </w:r>
      <w:r>
        <w:rPr>
          <w:spacing w:val="-20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w w:val="95"/>
        </w:rPr>
        <w:t>waste</w:t>
      </w:r>
      <w:r>
        <w:rPr>
          <w:spacing w:val="-20"/>
          <w:w w:val="95"/>
        </w:rPr>
        <w:t xml:space="preserve"> </w:t>
      </w:r>
      <w:r>
        <w:rPr>
          <w:w w:val="95"/>
        </w:rPr>
        <w:t>based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w w:val="95"/>
        </w:rPr>
        <w:t>activites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help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worker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advice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customer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aware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device</w:t>
      </w:r>
      <w:r>
        <w:rPr>
          <w:spacing w:val="-20"/>
          <w:w w:val="95"/>
        </w:rPr>
        <w:t xml:space="preserve"> </w:t>
      </w:r>
      <w:r>
        <w:rPr>
          <w:w w:val="95"/>
        </w:rPr>
        <w:t>inside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the </w:t>
      </w:r>
      <w:r>
        <w:t>dustbin.</w:t>
      </w: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7537DA">
      <w:pPr>
        <w:pStyle w:val="BodyText"/>
        <w:rPr>
          <w:sz w:val="20"/>
        </w:rPr>
      </w:pPr>
    </w:p>
    <w:p w:rsidR="007537DA" w:rsidRDefault="0099431F">
      <w:pPr>
        <w:pStyle w:val="Heading2"/>
        <w:spacing w:before="252"/>
      </w:pPr>
      <w:r>
        <w:t>Essentiality :</w:t>
      </w:r>
    </w:p>
    <w:p w:rsidR="007537DA" w:rsidRDefault="007537DA">
      <w:pPr>
        <w:pStyle w:val="BodyText"/>
        <w:rPr>
          <w:b/>
          <w:sz w:val="20"/>
        </w:rPr>
      </w:pPr>
    </w:p>
    <w:p w:rsidR="007537DA" w:rsidRDefault="007537DA">
      <w:pPr>
        <w:pStyle w:val="BodyText"/>
        <w:rPr>
          <w:b/>
          <w:sz w:val="20"/>
        </w:rPr>
      </w:pPr>
    </w:p>
    <w:p w:rsidR="007537DA" w:rsidRDefault="0099431F">
      <w:pPr>
        <w:pStyle w:val="BodyText"/>
        <w:spacing w:before="244" w:line="283" w:lineRule="auto"/>
        <w:ind w:left="1308"/>
      </w:pPr>
      <w:r>
        <w:t>The</w:t>
      </w:r>
      <w:r>
        <w:rPr>
          <w:spacing w:val="-38"/>
        </w:rPr>
        <w:t xml:space="preserve"> </w:t>
      </w:r>
      <w:r>
        <w:t>IOT</w:t>
      </w:r>
      <w:r>
        <w:rPr>
          <w:spacing w:val="-38"/>
        </w:rPr>
        <w:t xml:space="preserve"> </w:t>
      </w:r>
      <w:r>
        <w:t>device</w:t>
      </w:r>
      <w:r>
        <w:rPr>
          <w:spacing w:val="-38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t>send</w:t>
      </w:r>
      <w:r>
        <w:rPr>
          <w:spacing w:val="-37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Smart</w:t>
      </w:r>
      <w:r>
        <w:rPr>
          <w:spacing w:val="-37"/>
        </w:rPr>
        <w:t xml:space="preserve"> </w:t>
      </w:r>
      <w:r>
        <w:t>city</w:t>
      </w:r>
      <w:r>
        <w:rPr>
          <w:spacing w:val="-38"/>
        </w:rPr>
        <w:t xml:space="preserve"> </w:t>
      </w:r>
      <w:r>
        <w:t>waste</w:t>
      </w:r>
      <w:r>
        <w:rPr>
          <w:spacing w:val="-38"/>
        </w:rPr>
        <w:t xml:space="preserve"> </w:t>
      </w:r>
      <w:r>
        <w:t>management</w:t>
      </w:r>
      <w:r>
        <w:rPr>
          <w:spacing w:val="-38"/>
        </w:rPr>
        <w:t xml:space="preserve"> </w:t>
      </w:r>
      <w:r>
        <w:t>team</w:t>
      </w:r>
      <w:r>
        <w:rPr>
          <w:spacing w:val="-37"/>
        </w:rPr>
        <w:t xml:space="preserve"> </w:t>
      </w:r>
      <w:r>
        <w:t>inorder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check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level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dustin</w:t>
      </w:r>
      <w:r>
        <w:rPr>
          <w:spacing w:val="-37"/>
        </w:rPr>
        <w:t xml:space="preserve"> </w:t>
      </w:r>
      <w:r>
        <w:t>space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area</w:t>
      </w:r>
      <w:r>
        <w:rPr>
          <w:spacing w:val="-37"/>
        </w:rPr>
        <w:t xml:space="preserve"> </w:t>
      </w:r>
      <w:r>
        <w:t>location</w:t>
      </w:r>
      <w:r>
        <w:rPr>
          <w:spacing w:val="-38"/>
        </w:rPr>
        <w:t xml:space="preserve"> </w:t>
      </w:r>
      <w:r>
        <w:t>where</w:t>
      </w:r>
      <w:r>
        <w:rPr>
          <w:spacing w:val="-38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currently</w:t>
      </w:r>
      <w:r>
        <w:rPr>
          <w:spacing w:val="-37"/>
        </w:rPr>
        <w:t xml:space="preserve"> </w:t>
      </w:r>
      <w:r>
        <w:t>moves</w:t>
      </w:r>
      <w:r>
        <w:rPr>
          <w:spacing w:val="-38"/>
        </w:rPr>
        <w:t xml:space="preserve"> </w:t>
      </w:r>
      <w:r>
        <w:t>,</w:t>
      </w:r>
      <w:r>
        <w:rPr>
          <w:spacing w:val="-38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t>send</w:t>
      </w:r>
      <w:r>
        <w:rPr>
          <w:spacing w:val="-37"/>
        </w:rPr>
        <w:t xml:space="preserve"> </w:t>
      </w:r>
      <w:r>
        <w:t>indication</w:t>
      </w:r>
      <w:r>
        <w:rPr>
          <w:spacing w:val="-38"/>
        </w:rPr>
        <w:t xml:space="preserve"> </w:t>
      </w:r>
      <w:r>
        <w:t>level</w:t>
      </w:r>
      <w:r>
        <w:rPr>
          <w:spacing w:val="-38"/>
        </w:rPr>
        <w:t xml:space="preserve"> </w:t>
      </w:r>
      <w:r>
        <w:t>time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time</w:t>
      </w:r>
      <w:r>
        <w:rPr>
          <w:spacing w:val="-38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filling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waste</w:t>
      </w:r>
      <w:r>
        <w:rPr>
          <w:spacing w:val="-38"/>
        </w:rPr>
        <w:t xml:space="preserve"> </w:t>
      </w:r>
      <w:r>
        <w:t>products</w:t>
      </w:r>
      <w:r>
        <w:rPr>
          <w:spacing w:val="-38"/>
        </w:rPr>
        <w:t xml:space="preserve"> </w:t>
      </w:r>
      <w:r>
        <w:t>,the</w:t>
      </w:r>
      <w:r>
        <w:rPr>
          <w:spacing w:val="-37"/>
        </w:rPr>
        <w:t xml:space="preserve"> </w:t>
      </w:r>
      <w:r>
        <w:t>localized dustbin</w:t>
      </w:r>
      <w:r>
        <w:rPr>
          <w:spacing w:val="-18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vary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small</w:t>
      </w:r>
      <w:r>
        <w:rPr>
          <w:spacing w:val="-18"/>
        </w:rPr>
        <w:t xml:space="preserve"> </w:t>
      </w:r>
      <w:r>
        <w:t>dustbin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bigger</w:t>
      </w:r>
      <w:r>
        <w:rPr>
          <w:spacing w:val="-18"/>
        </w:rPr>
        <w:t xml:space="preserve"> </w:t>
      </w:r>
      <w:r>
        <w:t>truck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IOT</w:t>
      </w:r>
      <w:r>
        <w:rPr>
          <w:spacing w:val="-18"/>
        </w:rPr>
        <w:t xml:space="preserve"> </w:t>
      </w:r>
      <w:r>
        <w:t>devices</w:t>
      </w:r>
      <w:r>
        <w:rPr>
          <w:spacing w:val="-18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eligible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both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them</w:t>
      </w:r>
    </w:p>
    <w:p w:rsidR="007537DA" w:rsidRDefault="007537DA">
      <w:pPr>
        <w:spacing w:line="283" w:lineRule="auto"/>
        <w:sectPr w:rsidR="007537DA">
          <w:type w:val="continuous"/>
          <w:pgSz w:w="28800" w:h="16200" w:orient="landscape"/>
          <w:pgMar w:top="380" w:right="1840" w:bottom="280" w:left="0" w:header="720" w:footer="720" w:gutter="0"/>
          <w:cols w:space="720"/>
        </w:sectPr>
      </w:pPr>
    </w:p>
    <w:p w:rsidR="007537DA" w:rsidRDefault="0099431F">
      <w:pPr>
        <w:spacing w:before="36"/>
        <w:ind w:left="6980" w:right="5589"/>
        <w:jc w:val="center"/>
        <w:rPr>
          <w:rFonts w:ascii="Arial Black"/>
          <w:sz w:val="14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E258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20in;height:8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" fillcolor="#e2585b" stroked="f">
                <w10:wrap anchorx="page" anchory="page"/>
              </v:rect>
            </w:pict>
          </mc:Fallback>
        </mc:AlternateContent>
      </w:r>
      <w:r>
        <w:rPr>
          <w:rFonts w:ascii="Arial Black"/>
          <w:color w:val="FFFFFF"/>
          <w:spacing w:val="-29"/>
          <w:w w:val="79"/>
          <w:sz w:val="144"/>
        </w:rPr>
        <w:t>C</w:t>
      </w:r>
      <w:r>
        <w:rPr>
          <w:rFonts w:ascii="Arial Black"/>
          <w:color w:val="FFFFFF"/>
          <w:spacing w:val="-29"/>
          <w:w w:val="88"/>
          <w:sz w:val="144"/>
        </w:rPr>
        <w:t>u</w:t>
      </w:r>
      <w:r>
        <w:rPr>
          <w:rFonts w:ascii="Arial Black"/>
          <w:color w:val="FFFFFF"/>
          <w:spacing w:val="-29"/>
          <w:w w:val="76"/>
          <w:sz w:val="144"/>
        </w:rPr>
        <w:t>s</w:t>
      </w:r>
      <w:r>
        <w:rPr>
          <w:rFonts w:ascii="Arial Black"/>
          <w:color w:val="FFFFFF"/>
          <w:spacing w:val="-29"/>
          <w:w w:val="75"/>
          <w:sz w:val="144"/>
        </w:rPr>
        <w:t>t</w:t>
      </w:r>
      <w:r>
        <w:rPr>
          <w:rFonts w:ascii="Arial Black"/>
          <w:color w:val="FFFFFF"/>
          <w:spacing w:val="-29"/>
          <w:w w:val="87"/>
          <w:sz w:val="144"/>
        </w:rPr>
        <w:t>o</w:t>
      </w:r>
      <w:r>
        <w:rPr>
          <w:rFonts w:ascii="Arial Black"/>
          <w:color w:val="FFFFFF"/>
          <w:spacing w:val="-29"/>
          <w:w w:val="88"/>
          <w:sz w:val="144"/>
        </w:rPr>
        <w:t>m</w:t>
      </w:r>
      <w:r>
        <w:rPr>
          <w:rFonts w:ascii="Arial Black"/>
          <w:color w:val="FFFFFF"/>
          <w:spacing w:val="-29"/>
          <w:w w:val="82"/>
          <w:sz w:val="144"/>
        </w:rPr>
        <w:t>e</w:t>
      </w:r>
      <w:r>
        <w:rPr>
          <w:rFonts w:ascii="Arial Black"/>
          <w:color w:val="FFFFFF"/>
          <w:w w:val="87"/>
          <w:sz w:val="144"/>
        </w:rPr>
        <w:t>r</w:t>
      </w:r>
      <w:r>
        <w:rPr>
          <w:rFonts w:ascii="Arial Black"/>
          <w:color w:val="FFFFFF"/>
          <w:spacing w:val="-164"/>
          <w:sz w:val="144"/>
        </w:rPr>
        <w:t xml:space="preserve"> </w:t>
      </w:r>
      <w:r>
        <w:rPr>
          <w:rFonts w:ascii="Arial Black"/>
          <w:color w:val="FFFFFF"/>
          <w:spacing w:val="-29"/>
          <w:w w:val="37"/>
          <w:sz w:val="144"/>
        </w:rPr>
        <w:t>J</w:t>
      </w:r>
      <w:r>
        <w:rPr>
          <w:rFonts w:ascii="Arial Black"/>
          <w:color w:val="FFFFFF"/>
          <w:spacing w:val="-29"/>
          <w:w w:val="87"/>
          <w:sz w:val="144"/>
        </w:rPr>
        <w:t>o</w:t>
      </w:r>
      <w:r>
        <w:rPr>
          <w:rFonts w:ascii="Arial Black"/>
          <w:color w:val="FFFFFF"/>
          <w:spacing w:val="-29"/>
          <w:w w:val="88"/>
          <w:sz w:val="144"/>
        </w:rPr>
        <w:t>u</w:t>
      </w:r>
      <w:r>
        <w:rPr>
          <w:rFonts w:ascii="Arial Black"/>
          <w:color w:val="FFFFFF"/>
          <w:spacing w:val="-29"/>
          <w:w w:val="87"/>
          <w:sz w:val="144"/>
        </w:rPr>
        <w:t>r</w:t>
      </w:r>
      <w:r>
        <w:rPr>
          <w:rFonts w:ascii="Arial Black"/>
          <w:color w:val="FFFFFF"/>
          <w:spacing w:val="-29"/>
          <w:w w:val="88"/>
          <w:sz w:val="144"/>
        </w:rPr>
        <w:t>n</w:t>
      </w:r>
      <w:r>
        <w:rPr>
          <w:rFonts w:ascii="Arial Black"/>
          <w:color w:val="FFFFFF"/>
          <w:spacing w:val="-29"/>
          <w:w w:val="82"/>
          <w:sz w:val="144"/>
        </w:rPr>
        <w:t>e</w:t>
      </w:r>
      <w:r>
        <w:rPr>
          <w:rFonts w:ascii="Arial Black"/>
          <w:color w:val="FFFFFF"/>
          <w:w w:val="75"/>
          <w:sz w:val="144"/>
        </w:rPr>
        <w:t>y</w:t>
      </w:r>
      <w:r>
        <w:rPr>
          <w:rFonts w:ascii="Arial Black"/>
          <w:color w:val="FFFFFF"/>
          <w:spacing w:val="-164"/>
          <w:sz w:val="144"/>
        </w:rPr>
        <w:t xml:space="preserve"> </w:t>
      </w:r>
      <w:r>
        <w:rPr>
          <w:rFonts w:ascii="Arial Black"/>
          <w:color w:val="FFFFFF"/>
          <w:spacing w:val="-29"/>
          <w:w w:val="91"/>
          <w:sz w:val="144"/>
        </w:rPr>
        <w:t>M</w:t>
      </w:r>
      <w:r>
        <w:rPr>
          <w:rFonts w:ascii="Arial Black"/>
          <w:color w:val="FFFFFF"/>
          <w:spacing w:val="-29"/>
          <w:w w:val="79"/>
          <w:sz w:val="144"/>
        </w:rPr>
        <w:t>a</w:t>
      </w:r>
      <w:r>
        <w:rPr>
          <w:rFonts w:ascii="Arial Black"/>
          <w:color w:val="FFFFFF"/>
          <w:w w:val="89"/>
          <w:sz w:val="144"/>
        </w:rPr>
        <w:t>p</w:t>
      </w:r>
    </w:p>
    <w:p w:rsidR="007537DA" w:rsidRDefault="007537DA">
      <w:pPr>
        <w:pStyle w:val="BodyText"/>
        <w:rPr>
          <w:rFonts w:ascii="Arial Black"/>
          <w:sz w:val="20"/>
        </w:rPr>
      </w:pPr>
    </w:p>
    <w:p w:rsidR="007537DA" w:rsidRDefault="007537DA">
      <w:pPr>
        <w:pStyle w:val="BodyText"/>
        <w:rPr>
          <w:rFonts w:ascii="Arial Black"/>
          <w:sz w:val="20"/>
        </w:rPr>
      </w:pPr>
    </w:p>
    <w:p w:rsidR="007537DA" w:rsidRDefault="007537DA">
      <w:pPr>
        <w:pStyle w:val="BodyText"/>
        <w:spacing w:before="5"/>
        <w:rPr>
          <w:rFonts w:ascii="Arial Black"/>
          <w:sz w:val="21"/>
        </w:rPr>
      </w:pPr>
    </w:p>
    <w:tbl>
      <w:tblPr>
        <w:tblW w:w="0" w:type="auto"/>
        <w:tblInd w:w="35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7"/>
        <w:gridCol w:w="3832"/>
        <w:gridCol w:w="4206"/>
        <w:gridCol w:w="3786"/>
        <w:gridCol w:w="4214"/>
      </w:tblGrid>
      <w:tr w:rsidR="007537DA">
        <w:trPr>
          <w:trHeight w:val="1588"/>
        </w:trPr>
        <w:tc>
          <w:tcPr>
            <w:tcW w:w="8409" w:type="dxa"/>
            <w:gridSpan w:val="2"/>
            <w:shd w:val="clear" w:color="auto" w:fill="FFFFFF"/>
          </w:tcPr>
          <w:p w:rsidR="007537DA" w:rsidRDefault="0099431F">
            <w:pPr>
              <w:pStyle w:val="TableParagraph"/>
              <w:spacing w:before="460"/>
              <w:ind w:left="5110"/>
              <w:rPr>
                <w:b/>
                <w:sz w:val="56"/>
              </w:rPr>
            </w:pPr>
            <w:r>
              <w:rPr>
                <w:b/>
                <w:color w:val="E75B5D"/>
                <w:sz w:val="56"/>
              </w:rPr>
              <w:t>Awarness</w:t>
            </w:r>
          </w:p>
        </w:tc>
        <w:tc>
          <w:tcPr>
            <w:tcW w:w="4206" w:type="dxa"/>
            <w:shd w:val="clear" w:color="auto" w:fill="FFFFFF"/>
          </w:tcPr>
          <w:p w:rsidR="007537DA" w:rsidRDefault="0099431F">
            <w:pPr>
              <w:pStyle w:val="TableParagraph"/>
              <w:spacing w:before="460"/>
              <w:ind w:left="1053"/>
              <w:rPr>
                <w:b/>
                <w:sz w:val="56"/>
              </w:rPr>
            </w:pPr>
            <w:r>
              <w:rPr>
                <w:b/>
                <w:color w:val="E75B5D"/>
                <w:sz w:val="56"/>
              </w:rPr>
              <w:t>Interact</w:t>
            </w:r>
          </w:p>
        </w:tc>
        <w:tc>
          <w:tcPr>
            <w:tcW w:w="3786" w:type="dxa"/>
            <w:shd w:val="clear" w:color="auto" w:fill="FFFFFF"/>
          </w:tcPr>
          <w:p w:rsidR="007537DA" w:rsidRDefault="0099431F">
            <w:pPr>
              <w:pStyle w:val="TableParagraph"/>
              <w:spacing w:before="460"/>
              <w:ind w:left="871"/>
              <w:rPr>
                <w:b/>
                <w:sz w:val="56"/>
              </w:rPr>
            </w:pPr>
            <w:r>
              <w:rPr>
                <w:b/>
                <w:color w:val="E75B5D"/>
                <w:sz w:val="56"/>
              </w:rPr>
              <w:t>Engage</w:t>
            </w:r>
          </w:p>
        </w:tc>
        <w:tc>
          <w:tcPr>
            <w:tcW w:w="4214" w:type="dxa"/>
            <w:shd w:val="clear" w:color="auto" w:fill="FFFFFF"/>
          </w:tcPr>
          <w:p w:rsidR="007537DA" w:rsidRDefault="0099431F">
            <w:pPr>
              <w:pStyle w:val="TableParagraph"/>
              <w:spacing w:before="460"/>
              <w:ind w:left="974" w:right="897"/>
              <w:jc w:val="center"/>
              <w:rPr>
                <w:b/>
                <w:sz w:val="56"/>
              </w:rPr>
            </w:pPr>
            <w:r>
              <w:rPr>
                <w:b/>
                <w:color w:val="E75B5D"/>
                <w:sz w:val="56"/>
              </w:rPr>
              <w:t>Submit</w:t>
            </w:r>
          </w:p>
        </w:tc>
      </w:tr>
      <w:tr w:rsidR="007537DA">
        <w:trPr>
          <w:trHeight w:val="2593"/>
        </w:trPr>
        <w:tc>
          <w:tcPr>
            <w:tcW w:w="4577" w:type="dxa"/>
            <w:tcBorders>
              <w:left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1"/>
              <w:rPr>
                <w:rFonts w:ascii="Arial Black"/>
                <w:sz w:val="64"/>
              </w:rPr>
            </w:pPr>
          </w:p>
          <w:p w:rsidR="007537DA" w:rsidRDefault="0099431F">
            <w:pPr>
              <w:pStyle w:val="TableParagraph"/>
              <w:ind w:left="781" w:right="838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Objectives</w:t>
            </w:r>
          </w:p>
        </w:tc>
        <w:tc>
          <w:tcPr>
            <w:tcW w:w="3832" w:type="dxa"/>
            <w:tcBorders>
              <w:left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7"/>
              <w:rPr>
                <w:rFonts w:ascii="Arial Black"/>
                <w:sz w:val="46"/>
              </w:rPr>
            </w:pPr>
          </w:p>
          <w:p w:rsidR="007537DA" w:rsidRDefault="0099431F">
            <w:pPr>
              <w:pStyle w:val="TableParagraph"/>
              <w:spacing w:line="237" w:lineRule="auto"/>
              <w:ind w:left="673" w:firstLine="218"/>
              <w:rPr>
                <w:sz w:val="37"/>
              </w:rPr>
            </w:pPr>
            <w:r>
              <w:rPr>
                <w:color w:val="FFFFFF"/>
                <w:spacing w:val="22"/>
                <w:sz w:val="37"/>
              </w:rPr>
              <w:t xml:space="preserve">How </w:t>
            </w:r>
            <w:r>
              <w:rPr>
                <w:color w:val="FFFFFF"/>
                <w:spacing w:val="24"/>
                <w:sz w:val="37"/>
              </w:rPr>
              <w:t xml:space="preserve">much </w:t>
            </w:r>
            <w:r>
              <w:rPr>
                <w:color w:val="FFFFFF"/>
                <w:spacing w:val="28"/>
                <w:sz w:val="37"/>
              </w:rPr>
              <w:t>wastage</w:t>
            </w:r>
            <w:r>
              <w:rPr>
                <w:color w:val="FFFFFF"/>
                <w:spacing w:val="101"/>
                <w:sz w:val="37"/>
              </w:rPr>
              <w:t xml:space="preserve"> </w:t>
            </w:r>
            <w:r>
              <w:rPr>
                <w:color w:val="FFFFFF"/>
                <w:spacing w:val="18"/>
                <w:sz w:val="37"/>
              </w:rPr>
              <w:t>you</w:t>
            </w:r>
          </w:p>
          <w:p w:rsidR="007537DA" w:rsidRDefault="0099431F">
            <w:pPr>
              <w:pStyle w:val="TableParagraph"/>
              <w:spacing w:line="421" w:lineRule="exact"/>
              <w:ind w:left="1249"/>
              <w:rPr>
                <w:sz w:val="37"/>
              </w:rPr>
            </w:pPr>
            <w:r>
              <w:rPr>
                <w:color w:val="FFFFFF"/>
                <w:spacing w:val="24"/>
                <w:sz w:val="37"/>
              </w:rPr>
              <w:t xml:space="preserve">have </w:t>
            </w:r>
            <w:r>
              <w:rPr>
                <w:color w:val="FFFFFF"/>
                <w:sz w:val="37"/>
              </w:rPr>
              <w:t>?</w:t>
            </w:r>
          </w:p>
        </w:tc>
        <w:tc>
          <w:tcPr>
            <w:tcW w:w="4206" w:type="dxa"/>
            <w:tcBorders>
              <w:left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4"/>
              <w:rPr>
                <w:rFonts w:ascii="Arial Black"/>
                <w:sz w:val="47"/>
              </w:rPr>
            </w:pPr>
          </w:p>
          <w:p w:rsidR="007537DA" w:rsidRDefault="0099431F">
            <w:pPr>
              <w:pStyle w:val="TableParagraph"/>
              <w:spacing w:line="237" w:lineRule="auto"/>
              <w:ind w:left="657" w:firstLine="367"/>
              <w:rPr>
                <w:sz w:val="37"/>
              </w:rPr>
            </w:pPr>
            <w:r>
              <w:rPr>
                <w:color w:val="FFFFFF"/>
                <w:sz w:val="37"/>
              </w:rPr>
              <w:t>Identify the wastage ask to</w:t>
            </w:r>
          </w:p>
          <w:p w:rsidR="007537DA" w:rsidRDefault="0099431F">
            <w:pPr>
              <w:pStyle w:val="TableParagraph"/>
              <w:spacing w:line="421" w:lineRule="exact"/>
              <w:ind w:left="1507"/>
              <w:rPr>
                <w:sz w:val="37"/>
              </w:rPr>
            </w:pPr>
            <w:r>
              <w:rPr>
                <w:color w:val="FFFFFF"/>
                <w:sz w:val="37"/>
              </w:rPr>
              <w:t>drop i t</w:t>
            </w:r>
          </w:p>
        </w:tc>
        <w:tc>
          <w:tcPr>
            <w:tcW w:w="3786" w:type="dxa"/>
            <w:tcBorders>
              <w:left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7"/>
              <w:rPr>
                <w:rFonts w:ascii="Arial Black"/>
                <w:sz w:val="46"/>
              </w:rPr>
            </w:pPr>
          </w:p>
          <w:p w:rsidR="007537DA" w:rsidRDefault="0099431F">
            <w:pPr>
              <w:pStyle w:val="TableParagraph"/>
              <w:spacing w:line="237" w:lineRule="auto"/>
              <w:ind w:left="651" w:right="508" w:firstLine="138"/>
              <w:rPr>
                <w:sz w:val="37"/>
              </w:rPr>
            </w:pPr>
            <w:r>
              <w:rPr>
                <w:color w:val="FFFFFF"/>
                <w:sz w:val="37"/>
              </w:rPr>
              <w:t>Maintaining the level and</w:t>
            </w:r>
          </w:p>
          <w:p w:rsidR="007537DA" w:rsidRDefault="0099431F">
            <w:pPr>
              <w:pStyle w:val="TableParagraph"/>
              <w:spacing w:line="237" w:lineRule="auto"/>
              <w:ind w:left="1154" w:right="508" w:firstLine="79"/>
              <w:rPr>
                <w:sz w:val="37"/>
              </w:rPr>
            </w:pPr>
            <w:r>
              <w:rPr>
                <w:color w:val="FFFFFF"/>
                <w:sz w:val="37"/>
              </w:rPr>
              <w:t>area of location</w:t>
            </w:r>
          </w:p>
        </w:tc>
        <w:tc>
          <w:tcPr>
            <w:tcW w:w="4214" w:type="dxa"/>
            <w:tcBorders>
              <w:left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9"/>
              <w:rPr>
                <w:rFonts w:ascii="Arial Black"/>
                <w:sz w:val="45"/>
              </w:rPr>
            </w:pPr>
          </w:p>
          <w:p w:rsidR="007537DA" w:rsidRDefault="0099431F">
            <w:pPr>
              <w:pStyle w:val="TableParagraph"/>
              <w:spacing w:line="237" w:lineRule="auto"/>
              <w:ind w:left="1029" w:right="887" w:firstLine="195"/>
              <w:rPr>
                <w:sz w:val="37"/>
              </w:rPr>
            </w:pPr>
            <w:r>
              <w:rPr>
                <w:color w:val="FFFFFF"/>
                <w:spacing w:val="29"/>
                <w:sz w:val="37"/>
              </w:rPr>
              <w:t xml:space="preserve">Statistics </w:t>
            </w:r>
            <w:r>
              <w:rPr>
                <w:color w:val="FFFFFF"/>
                <w:spacing w:val="28"/>
                <w:sz w:val="37"/>
              </w:rPr>
              <w:t>obtained</w:t>
            </w:r>
            <w:r>
              <w:rPr>
                <w:color w:val="FFFFFF"/>
                <w:spacing w:val="105"/>
                <w:sz w:val="37"/>
              </w:rPr>
              <w:t xml:space="preserve"> </w:t>
            </w:r>
            <w:r>
              <w:rPr>
                <w:color w:val="FFFFFF"/>
                <w:spacing w:val="16"/>
                <w:sz w:val="37"/>
              </w:rPr>
              <w:t>to</w:t>
            </w:r>
          </w:p>
          <w:p w:rsidR="007537DA" w:rsidRDefault="0099431F">
            <w:pPr>
              <w:pStyle w:val="TableParagraph"/>
              <w:spacing w:line="237" w:lineRule="auto"/>
              <w:ind w:left="1026" w:right="887" w:firstLine="301"/>
              <w:rPr>
                <w:sz w:val="37"/>
              </w:rPr>
            </w:pPr>
            <w:r>
              <w:rPr>
                <w:color w:val="FFFFFF"/>
                <w:spacing w:val="28"/>
                <w:sz w:val="37"/>
              </w:rPr>
              <w:t xml:space="preserve">wastage </w:t>
            </w:r>
            <w:r>
              <w:rPr>
                <w:color w:val="FFFFFF"/>
                <w:spacing w:val="29"/>
                <w:sz w:val="37"/>
              </w:rPr>
              <w:t>department</w:t>
            </w:r>
          </w:p>
        </w:tc>
      </w:tr>
      <w:tr w:rsidR="007537DA">
        <w:trPr>
          <w:trHeight w:val="2663"/>
        </w:trPr>
        <w:tc>
          <w:tcPr>
            <w:tcW w:w="4577" w:type="dxa"/>
            <w:shd w:val="clear" w:color="auto" w:fill="D05253"/>
          </w:tcPr>
          <w:p w:rsidR="007537DA" w:rsidRDefault="007537DA">
            <w:pPr>
              <w:pStyle w:val="TableParagraph"/>
              <w:spacing w:before="9"/>
              <w:rPr>
                <w:rFonts w:ascii="Arial Black"/>
                <w:sz w:val="70"/>
              </w:rPr>
            </w:pPr>
          </w:p>
          <w:p w:rsidR="007537DA" w:rsidRDefault="0099431F">
            <w:pPr>
              <w:pStyle w:val="TableParagraph"/>
              <w:spacing w:before="1"/>
              <w:ind w:left="1404" w:right="1452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Needs</w:t>
            </w:r>
          </w:p>
        </w:tc>
        <w:tc>
          <w:tcPr>
            <w:tcW w:w="3832" w:type="dxa"/>
            <w:shd w:val="clear" w:color="auto" w:fill="D05253"/>
          </w:tcPr>
          <w:p w:rsidR="007537DA" w:rsidRDefault="007537DA">
            <w:pPr>
              <w:pStyle w:val="TableParagraph"/>
              <w:spacing w:before="12"/>
              <w:rPr>
                <w:rFonts w:ascii="Arial Black"/>
                <w:sz w:val="38"/>
              </w:rPr>
            </w:pPr>
          </w:p>
          <w:p w:rsidR="007537DA" w:rsidRDefault="0099431F">
            <w:pPr>
              <w:pStyle w:val="TableParagraph"/>
              <w:tabs>
                <w:tab w:val="left" w:pos="1572"/>
                <w:tab w:val="left" w:pos="2178"/>
              </w:tabs>
              <w:spacing w:line="244" w:lineRule="auto"/>
              <w:ind w:left="707" w:right="655" w:firstLine="27"/>
              <w:rPr>
                <w:sz w:val="44"/>
              </w:rPr>
            </w:pPr>
            <w:r>
              <w:rPr>
                <w:color w:val="FFFFFF"/>
                <w:spacing w:val="34"/>
                <w:sz w:val="44"/>
              </w:rPr>
              <w:t xml:space="preserve">Household </w:t>
            </w:r>
            <w:r>
              <w:rPr>
                <w:color w:val="FFFFFF"/>
                <w:spacing w:val="26"/>
                <w:sz w:val="44"/>
              </w:rPr>
              <w:t>bin</w:t>
            </w:r>
            <w:r>
              <w:rPr>
                <w:color w:val="FFFFFF"/>
                <w:spacing w:val="26"/>
                <w:sz w:val="44"/>
              </w:rPr>
              <w:tab/>
            </w:r>
            <w:r>
              <w:rPr>
                <w:color w:val="FFFFFF"/>
                <w:spacing w:val="19"/>
                <w:sz w:val="44"/>
              </w:rPr>
              <w:t>to</w:t>
            </w:r>
            <w:r>
              <w:rPr>
                <w:color w:val="FFFFFF"/>
                <w:spacing w:val="19"/>
                <w:sz w:val="44"/>
              </w:rPr>
              <w:tab/>
            </w:r>
            <w:r>
              <w:rPr>
                <w:color w:val="FFFFFF"/>
                <w:spacing w:val="24"/>
                <w:sz w:val="44"/>
              </w:rPr>
              <w:t>drop</w:t>
            </w:r>
          </w:p>
        </w:tc>
        <w:tc>
          <w:tcPr>
            <w:tcW w:w="4206" w:type="dxa"/>
            <w:shd w:val="clear" w:color="auto" w:fill="D05253"/>
          </w:tcPr>
          <w:p w:rsidR="007537DA" w:rsidRDefault="007537DA">
            <w:pPr>
              <w:pStyle w:val="TableParagraph"/>
              <w:spacing w:before="5"/>
              <w:rPr>
                <w:rFonts w:ascii="Arial Black"/>
                <w:sz w:val="31"/>
              </w:rPr>
            </w:pPr>
          </w:p>
          <w:p w:rsidR="007537DA" w:rsidRDefault="0099431F">
            <w:pPr>
              <w:pStyle w:val="TableParagraph"/>
              <w:tabs>
                <w:tab w:val="left" w:pos="2403"/>
                <w:tab w:val="left" w:pos="2945"/>
              </w:tabs>
              <w:spacing w:line="244" w:lineRule="auto"/>
              <w:ind w:left="1538" w:right="852" w:hanging="542"/>
              <w:rPr>
                <w:sz w:val="44"/>
              </w:rPr>
            </w:pPr>
            <w:r>
              <w:rPr>
                <w:color w:val="FFFFFF"/>
                <w:spacing w:val="33"/>
                <w:sz w:val="44"/>
              </w:rPr>
              <w:t>Sharing</w:t>
            </w:r>
            <w:r>
              <w:rPr>
                <w:color w:val="FFFFFF"/>
                <w:spacing w:val="33"/>
                <w:sz w:val="44"/>
              </w:rPr>
              <w:tab/>
            </w:r>
            <w:r>
              <w:rPr>
                <w:color w:val="FFFFFF"/>
                <w:spacing w:val="11"/>
                <w:sz w:val="44"/>
              </w:rPr>
              <w:t xml:space="preserve">of </w:t>
            </w:r>
            <w:r>
              <w:rPr>
                <w:color w:val="FFFFFF"/>
                <w:spacing w:val="26"/>
                <w:sz w:val="44"/>
              </w:rPr>
              <w:t>bin</w:t>
            </w:r>
            <w:r>
              <w:rPr>
                <w:color w:val="FFFFFF"/>
                <w:spacing w:val="26"/>
                <w:sz w:val="44"/>
              </w:rPr>
              <w:tab/>
            </w:r>
            <w:r>
              <w:rPr>
                <w:color w:val="FFFFFF"/>
                <w:spacing w:val="19"/>
                <w:sz w:val="44"/>
              </w:rPr>
              <w:t>to</w:t>
            </w:r>
          </w:p>
          <w:p w:rsidR="007537DA" w:rsidRDefault="0099431F">
            <w:pPr>
              <w:pStyle w:val="TableParagraph"/>
              <w:spacing w:line="502" w:lineRule="exact"/>
              <w:ind w:left="887"/>
              <w:rPr>
                <w:sz w:val="44"/>
              </w:rPr>
            </w:pPr>
            <w:r>
              <w:rPr>
                <w:color w:val="FFFFFF"/>
                <w:sz w:val="44"/>
              </w:rPr>
              <w:t>department</w:t>
            </w:r>
          </w:p>
        </w:tc>
        <w:tc>
          <w:tcPr>
            <w:tcW w:w="3786" w:type="dxa"/>
            <w:shd w:val="clear" w:color="auto" w:fill="D05253"/>
          </w:tcPr>
          <w:p w:rsidR="007537DA" w:rsidRDefault="0099431F">
            <w:pPr>
              <w:pStyle w:val="TableParagraph"/>
              <w:spacing w:before="326"/>
              <w:ind w:left="893" w:right="753"/>
              <w:jc w:val="center"/>
              <w:rPr>
                <w:sz w:val="44"/>
              </w:rPr>
            </w:pPr>
            <w:r>
              <w:rPr>
                <w:color w:val="FFFFFF"/>
                <w:sz w:val="44"/>
              </w:rPr>
              <w:t>Kind</w:t>
            </w:r>
          </w:p>
          <w:p w:rsidR="007537DA" w:rsidRDefault="0099431F">
            <w:pPr>
              <w:pStyle w:val="TableParagraph"/>
              <w:tabs>
                <w:tab w:val="left" w:pos="1994"/>
              </w:tabs>
              <w:spacing w:before="8" w:line="244" w:lineRule="auto"/>
              <w:ind w:left="895" w:right="753"/>
              <w:jc w:val="center"/>
              <w:rPr>
                <w:sz w:val="44"/>
              </w:rPr>
            </w:pPr>
            <w:r>
              <w:rPr>
                <w:color w:val="FFFFFF"/>
                <w:spacing w:val="35"/>
                <w:w w:val="95"/>
                <w:sz w:val="44"/>
              </w:rPr>
              <w:t xml:space="preserve">intraction </w:t>
            </w:r>
            <w:r>
              <w:rPr>
                <w:color w:val="FFFFFF"/>
                <w:spacing w:val="29"/>
                <w:sz w:val="44"/>
              </w:rPr>
              <w:t>with</w:t>
            </w:r>
            <w:r>
              <w:rPr>
                <w:color w:val="FFFFFF"/>
                <w:spacing w:val="29"/>
                <w:sz w:val="44"/>
              </w:rPr>
              <w:tab/>
            </w:r>
            <w:r>
              <w:rPr>
                <w:color w:val="FFFFFF"/>
                <w:spacing w:val="26"/>
                <w:sz w:val="44"/>
              </w:rPr>
              <w:t xml:space="preserve">the </w:t>
            </w:r>
            <w:r>
              <w:rPr>
                <w:color w:val="FFFFFF"/>
                <w:spacing w:val="32"/>
                <w:sz w:val="44"/>
              </w:rPr>
              <w:t>worker</w:t>
            </w:r>
          </w:p>
        </w:tc>
        <w:tc>
          <w:tcPr>
            <w:tcW w:w="4214" w:type="dxa"/>
            <w:shd w:val="clear" w:color="auto" w:fill="D05253"/>
          </w:tcPr>
          <w:p w:rsidR="007537DA" w:rsidRDefault="007537DA">
            <w:pPr>
              <w:pStyle w:val="TableParagraph"/>
              <w:rPr>
                <w:rFonts w:ascii="Arial Black"/>
                <w:sz w:val="48"/>
              </w:rPr>
            </w:pPr>
          </w:p>
          <w:p w:rsidR="007537DA" w:rsidRDefault="0099431F">
            <w:pPr>
              <w:pStyle w:val="TableParagraph"/>
              <w:spacing w:before="372"/>
              <w:ind w:left="1002" w:right="897"/>
              <w:jc w:val="center"/>
              <w:rPr>
                <w:sz w:val="44"/>
              </w:rPr>
            </w:pPr>
            <w:r>
              <w:rPr>
                <w:color w:val="FFFFFF"/>
                <w:sz w:val="44"/>
              </w:rPr>
              <w:t>Satisfaction</w:t>
            </w:r>
          </w:p>
        </w:tc>
      </w:tr>
      <w:tr w:rsidR="007537DA">
        <w:trPr>
          <w:trHeight w:val="5204"/>
        </w:trPr>
        <w:tc>
          <w:tcPr>
            <w:tcW w:w="4577" w:type="dxa"/>
            <w:tcBorders>
              <w:left w:val="single" w:sz="34" w:space="0" w:color="D05253"/>
              <w:bottom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5"/>
              <w:rPr>
                <w:rFonts w:ascii="Arial Black"/>
                <w:sz w:val="62"/>
              </w:rPr>
            </w:pPr>
          </w:p>
          <w:p w:rsidR="007537DA" w:rsidRDefault="0099431F">
            <w:pPr>
              <w:pStyle w:val="TableParagraph"/>
              <w:ind w:left="781" w:right="804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Barriers</w:t>
            </w:r>
          </w:p>
        </w:tc>
        <w:tc>
          <w:tcPr>
            <w:tcW w:w="3832" w:type="dxa"/>
            <w:tcBorders>
              <w:left w:val="single" w:sz="34" w:space="0" w:color="D05253"/>
              <w:bottom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rPr>
                <w:rFonts w:ascii="Arial Black"/>
                <w:sz w:val="71"/>
              </w:rPr>
            </w:pPr>
          </w:p>
          <w:p w:rsidR="007537DA" w:rsidRDefault="0099431F">
            <w:pPr>
              <w:pStyle w:val="TableParagraph"/>
              <w:ind w:left="692"/>
              <w:rPr>
                <w:sz w:val="44"/>
              </w:rPr>
            </w:pPr>
            <w:r>
              <w:rPr>
                <w:color w:val="FFFFFF"/>
                <w:sz w:val="44"/>
              </w:rPr>
              <w:t>Weightage</w:t>
            </w:r>
          </w:p>
        </w:tc>
        <w:tc>
          <w:tcPr>
            <w:tcW w:w="4206" w:type="dxa"/>
            <w:tcBorders>
              <w:left w:val="single" w:sz="34" w:space="0" w:color="D05253"/>
              <w:bottom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3"/>
              <w:rPr>
                <w:rFonts w:ascii="Arial Black"/>
                <w:sz w:val="70"/>
              </w:rPr>
            </w:pPr>
          </w:p>
          <w:p w:rsidR="007537DA" w:rsidRDefault="0099431F">
            <w:pPr>
              <w:pStyle w:val="TableParagraph"/>
              <w:tabs>
                <w:tab w:val="left" w:pos="1590"/>
                <w:tab w:val="left" w:pos="1970"/>
                <w:tab w:val="left" w:pos="2738"/>
              </w:tabs>
              <w:spacing w:line="244" w:lineRule="auto"/>
              <w:ind w:left="701" w:right="473"/>
              <w:jc w:val="center"/>
              <w:rPr>
                <w:sz w:val="44"/>
              </w:rPr>
            </w:pPr>
            <w:r>
              <w:rPr>
                <w:color w:val="FFFFFF"/>
                <w:spacing w:val="29"/>
                <w:sz w:val="44"/>
              </w:rPr>
              <w:t>Must</w:t>
            </w:r>
            <w:r>
              <w:rPr>
                <w:color w:val="FFFFFF"/>
                <w:spacing w:val="29"/>
                <w:sz w:val="44"/>
              </w:rPr>
              <w:tab/>
            </w:r>
            <w:r>
              <w:rPr>
                <w:color w:val="FFFFFF"/>
                <w:spacing w:val="30"/>
                <w:sz w:val="44"/>
              </w:rPr>
              <w:t xml:space="preserve">provide </w:t>
            </w:r>
            <w:r>
              <w:rPr>
                <w:color w:val="FFFFFF"/>
                <w:spacing w:val="26"/>
                <w:sz w:val="44"/>
              </w:rPr>
              <w:t>the</w:t>
            </w:r>
            <w:r>
              <w:rPr>
                <w:color w:val="FFFFFF"/>
                <w:spacing w:val="26"/>
                <w:sz w:val="44"/>
              </w:rPr>
              <w:tab/>
            </w:r>
            <w:r>
              <w:rPr>
                <w:color w:val="FFFFFF"/>
                <w:spacing w:val="29"/>
                <w:sz w:val="44"/>
              </w:rPr>
              <w:t>type</w:t>
            </w:r>
            <w:r>
              <w:rPr>
                <w:color w:val="FFFFFF"/>
                <w:spacing w:val="29"/>
                <w:sz w:val="44"/>
              </w:rPr>
              <w:tab/>
            </w:r>
            <w:r>
              <w:rPr>
                <w:color w:val="FFFFFF"/>
                <w:spacing w:val="19"/>
                <w:sz w:val="44"/>
              </w:rPr>
              <w:t>of</w:t>
            </w:r>
          </w:p>
          <w:p w:rsidR="007537DA" w:rsidRDefault="0099431F">
            <w:pPr>
              <w:pStyle w:val="TableParagraph"/>
              <w:spacing w:line="244" w:lineRule="auto"/>
              <w:ind w:left="701" w:right="472"/>
              <w:jc w:val="center"/>
              <w:rPr>
                <w:sz w:val="44"/>
              </w:rPr>
            </w:pPr>
            <w:r>
              <w:rPr>
                <w:color w:val="FFFFFF"/>
                <w:sz w:val="44"/>
              </w:rPr>
              <w:t xml:space="preserve">wastage </w:t>
            </w:r>
            <w:r>
              <w:rPr>
                <w:color w:val="FFFFFF"/>
                <w:w w:val="95"/>
                <w:sz w:val="44"/>
              </w:rPr>
              <w:t>dropping</w:t>
            </w:r>
          </w:p>
        </w:tc>
        <w:tc>
          <w:tcPr>
            <w:tcW w:w="3786" w:type="dxa"/>
            <w:tcBorders>
              <w:left w:val="single" w:sz="34" w:space="0" w:color="D05253"/>
              <w:bottom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spacing w:before="3"/>
              <w:rPr>
                <w:rFonts w:ascii="Arial Black"/>
                <w:sz w:val="70"/>
              </w:rPr>
            </w:pPr>
          </w:p>
          <w:p w:rsidR="007537DA" w:rsidRDefault="0099431F">
            <w:pPr>
              <w:pStyle w:val="TableParagraph"/>
              <w:spacing w:line="244" w:lineRule="auto"/>
              <w:ind w:left="1044" w:right="902"/>
              <w:jc w:val="center"/>
              <w:rPr>
                <w:sz w:val="44"/>
              </w:rPr>
            </w:pPr>
            <w:r>
              <w:rPr>
                <w:color w:val="FFFFFF"/>
                <w:w w:val="95"/>
                <w:sz w:val="44"/>
              </w:rPr>
              <w:t xml:space="preserve">Maintain </w:t>
            </w:r>
            <w:r>
              <w:rPr>
                <w:color w:val="FFFFFF"/>
                <w:sz w:val="44"/>
              </w:rPr>
              <w:t>distance while</w:t>
            </w:r>
          </w:p>
          <w:p w:rsidR="007537DA" w:rsidRDefault="0099431F">
            <w:pPr>
              <w:pStyle w:val="TableParagraph"/>
              <w:spacing w:line="500" w:lineRule="exact"/>
              <w:ind w:left="1044" w:right="904"/>
              <w:jc w:val="center"/>
              <w:rPr>
                <w:sz w:val="44"/>
              </w:rPr>
            </w:pPr>
            <w:r>
              <w:rPr>
                <w:color w:val="FFFFFF"/>
                <w:sz w:val="44"/>
              </w:rPr>
              <w:t>dropping</w:t>
            </w:r>
          </w:p>
        </w:tc>
        <w:tc>
          <w:tcPr>
            <w:tcW w:w="4214" w:type="dxa"/>
            <w:tcBorders>
              <w:left w:val="single" w:sz="34" w:space="0" w:color="D05253"/>
              <w:bottom w:val="single" w:sz="34" w:space="0" w:color="D05253"/>
              <w:right w:val="single" w:sz="34" w:space="0" w:color="D05253"/>
            </w:tcBorders>
            <w:shd w:val="clear" w:color="auto" w:fill="E2585B"/>
          </w:tcPr>
          <w:p w:rsidR="007537DA" w:rsidRDefault="007537DA">
            <w:pPr>
              <w:pStyle w:val="TableParagraph"/>
              <w:rPr>
                <w:rFonts w:ascii="Arial Black"/>
                <w:sz w:val="48"/>
              </w:rPr>
            </w:pPr>
          </w:p>
          <w:p w:rsidR="007537DA" w:rsidRDefault="0099431F">
            <w:pPr>
              <w:pStyle w:val="TableParagraph"/>
              <w:spacing w:before="410"/>
              <w:ind w:left="1043" w:right="965"/>
              <w:jc w:val="center"/>
              <w:rPr>
                <w:sz w:val="44"/>
              </w:rPr>
            </w:pPr>
            <w:r>
              <w:rPr>
                <w:color w:val="FFFFFF"/>
                <w:sz w:val="44"/>
              </w:rPr>
              <w:t>Convinced</w:t>
            </w:r>
          </w:p>
        </w:tc>
      </w:tr>
    </w:tbl>
    <w:p w:rsidR="007537DA" w:rsidRDefault="007537DA">
      <w:pPr>
        <w:jc w:val="center"/>
        <w:rPr>
          <w:sz w:val="44"/>
        </w:rPr>
        <w:sectPr w:rsidR="007537DA">
          <w:pgSz w:w="28800" w:h="16200" w:orient="landscape"/>
          <w:pgMar w:top="440" w:right="1840" w:bottom="280" w:left="0" w:header="720" w:footer="720" w:gutter="0"/>
          <w:cols w:space="720"/>
        </w:sectPr>
      </w:pPr>
    </w:p>
    <w:p w:rsidR="007537DA" w:rsidRDefault="0099431F">
      <w:pPr>
        <w:pStyle w:val="BodyText"/>
        <w:rPr>
          <w:rFonts w:ascii="Arial Black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3912545</wp:posOffset>
            </wp:positionH>
            <wp:positionV relativeFrom="page">
              <wp:posOffset>235210</wp:posOffset>
            </wp:positionV>
            <wp:extent cx="10400671" cy="97404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0671" cy="974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7DA" w:rsidRDefault="007537DA">
      <w:pPr>
        <w:pStyle w:val="BodyText"/>
        <w:spacing w:before="3"/>
        <w:rPr>
          <w:rFonts w:ascii="Arial Black"/>
          <w:sz w:val="25"/>
        </w:rPr>
      </w:pPr>
    </w:p>
    <w:p w:rsidR="007537DA" w:rsidRDefault="0099431F">
      <w:pPr>
        <w:spacing w:before="78" w:line="242" w:lineRule="auto"/>
        <w:ind w:left="20891" w:right="103" w:firstLine="339"/>
        <w:rPr>
          <w:rFonts w:ascii="Arimo"/>
          <w:b/>
          <w:sz w:val="67"/>
        </w:rPr>
      </w:pPr>
      <w:r>
        <w:rPr>
          <w:rFonts w:ascii="Arimo"/>
          <w:b/>
          <w:spacing w:val="54"/>
          <w:sz w:val="67"/>
        </w:rPr>
        <w:t xml:space="preserve">TECHNOLOGY </w:t>
      </w:r>
      <w:r>
        <w:rPr>
          <w:rFonts w:ascii="Arimo"/>
          <w:b/>
          <w:spacing w:val="55"/>
          <w:sz w:val="67"/>
        </w:rPr>
        <w:t>ARCHITECTURE</w:t>
      </w:r>
    </w:p>
    <w:sectPr w:rsidR="007537DA">
      <w:pgSz w:w="28800" w:h="16200" w:orient="landscape"/>
      <w:pgMar w:top="360" w:right="18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BBF"/>
    <w:multiLevelType w:val="hybridMultilevel"/>
    <w:tmpl w:val="B8A075D4"/>
    <w:lvl w:ilvl="0" w:tplc="AABC9D48">
      <w:numFmt w:val="bullet"/>
      <w:lvlText w:val="•"/>
      <w:lvlJc w:val="left"/>
      <w:pPr>
        <w:ind w:left="2508" w:hanging="808"/>
      </w:pPr>
      <w:rPr>
        <w:rFonts w:ascii="Arial" w:eastAsia="Arial" w:hAnsi="Arial" w:cs="Arial" w:hint="default"/>
        <w:b/>
        <w:bCs/>
        <w:w w:val="108"/>
        <w:position w:val="1"/>
        <w:sz w:val="131"/>
        <w:szCs w:val="131"/>
        <w:lang w:val="en-US" w:eastAsia="en-US" w:bidi="ar-SA"/>
      </w:rPr>
    </w:lvl>
    <w:lvl w:ilvl="1" w:tplc="7CAA2A6A">
      <w:numFmt w:val="bullet"/>
      <w:lvlText w:val="•"/>
      <w:lvlJc w:val="left"/>
      <w:pPr>
        <w:ind w:left="4946" w:hanging="808"/>
      </w:pPr>
      <w:rPr>
        <w:rFonts w:hint="default"/>
        <w:lang w:val="en-US" w:eastAsia="en-US" w:bidi="ar-SA"/>
      </w:rPr>
    </w:lvl>
    <w:lvl w:ilvl="2" w:tplc="AED6FD0E">
      <w:numFmt w:val="bullet"/>
      <w:lvlText w:val="•"/>
      <w:lvlJc w:val="left"/>
      <w:pPr>
        <w:ind w:left="7392" w:hanging="808"/>
      </w:pPr>
      <w:rPr>
        <w:rFonts w:hint="default"/>
        <w:lang w:val="en-US" w:eastAsia="en-US" w:bidi="ar-SA"/>
      </w:rPr>
    </w:lvl>
    <w:lvl w:ilvl="3" w:tplc="CB866348">
      <w:numFmt w:val="bullet"/>
      <w:lvlText w:val="•"/>
      <w:lvlJc w:val="left"/>
      <w:pPr>
        <w:ind w:left="9838" w:hanging="808"/>
      </w:pPr>
      <w:rPr>
        <w:rFonts w:hint="default"/>
        <w:lang w:val="en-US" w:eastAsia="en-US" w:bidi="ar-SA"/>
      </w:rPr>
    </w:lvl>
    <w:lvl w:ilvl="4" w:tplc="3E8284A0">
      <w:numFmt w:val="bullet"/>
      <w:lvlText w:val="•"/>
      <w:lvlJc w:val="left"/>
      <w:pPr>
        <w:ind w:left="12284" w:hanging="808"/>
      </w:pPr>
      <w:rPr>
        <w:rFonts w:hint="default"/>
        <w:lang w:val="en-US" w:eastAsia="en-US" w:bidi="ar-SA"/>
      </w:rPr>
    </w:lvl>
    <w:lvl w:ilvl="5" w:tplc="914A3FEE">
      <w:numFmt w:val="bullet"/>
      <w:lvlText w:val="•"/>
      <w:lvlJc w:val="left"/>
      <w:pPr>
        <w:ind w:left="14730" w:hanging="808"/>
      </w:pPr>
      <w:rPr>
        <w:rFonts w:hint="default"/>
        <w:lang w:val="en-US" w:eastAsia="en-US" w:bidi="ar-SA"/>
      </w:rPr>
    </w:lvl>
    <w:lvl w:ilvl="6" w:tplc="EB6E7AEC">
      <w:numFmt w:val="bullet"/>
      <w:lvlText w:val="•"/>
      <w:lvlJc w:val="left"/>
      <w:pPr>
        <w:ind w:left="17176" w:hanging="808"/>
      </w:pPr>
      <w:rPr>
        <w:rFonts w:hint="default"/>
        <w:lang w:val="en-US" w:eastAsia="en-US" w:bidi="ar-SA"/>
      </w:rPr>
    </w:lvl>
    <w:lvl w:ilvl="7" w:tplc="140C737E">
      <w:numFmt w:val="bullet"/>
      <w:lvlText w:val="•"/>
      <w:lvlJc w:val="left"/>
      <w:pPr>
        <w:ind w:left="19622" w:hanging="808"/>
      </w:pPr>
      <w:rPr>
        <w:rFonts w:hint="default"/>
        <w:lang w:val="en-US" w:eastAsia="en-US" w:bidi="ar-SA"/>
      </w:rPr>
    </w:lvl>
    <w:lvl w:ilvl="8" w:tplc="324E34CE">
      <w:numFmt w:val="bullet"/>
      <w:lvlText w:val="•"/>
      <w:lvlJc w:val="left"/>
      <w:pPr>
        <w:ind w:left="22068" w:hanging="8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DA"/>
    <w:rsid w:val="007537DA"/>
    <w:rsid w:val="009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71"/>
      <w:ind w:left="2385" w:hanging="939"/>
      <w:outlineLvl w:val="0"/>
    </w:pPr>
    <w:rPr>
      <w:rFonts w:ascii="Arial" w:eastAsia="Arial" w:hAnsi="Arial" w:cs="Arial"/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spacing w:before="1"/>
      <w:ind w:left="766"/>
      <w:outlineLvl w:val="1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71"/>
      <w:ind w:left="2385" w:hanging="93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mo" w:eastAsia="Arimo" w:hAnsi="Arimo" w:cs="Arim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71"/>
      <w:ind w:left="2385" w:hanging="939"/>
      <w:outlineLvl w:val="0"/>
    </w:pPr>
    <w:rPr>
      <w:rFonts w:ascii="Arial" w:eastAsia="Arial" w:hAnsi="Arial" w:cs="Arial"/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spacing w:before="1"/>
      <w:ind w:left="766"/>
      <w:outlineLvl w:val="1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71"/>
      <w:ind w:left="2385" w:hanging="93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mo" w:eastAsia="Arimo" w:hAnsi="Arimo" w:cs="Arim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paragraph text</vt:lpstr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paragraph text</dc:title>
  <dc:creator>GOPI NATH</dc:creator>
  <cp:keywords>DAFQzR9u-yY,BAEqh6bEXCs</cp:keywords>
  <cp:lastModifiedBy>WELCOME</cp:lastModifiedBy>
  <cp:revision>2</cp:revision>
  <dcterms:created xsi:type="dcterms:W3CDTF">2022-11-03T10:26:00Z</dcterms:created>
  <dcterms:modified xsi:type="dcterms:W3CDTF">2022-11-03T10:26:00Z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2022-11-03T00:00:00Z</vt:filetime>
  </property>
</Properties>
</file>