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7A7329" w14:textId="06BABCF8" w:rsidR="00A15632" w:rsidRPr="00A15632" w:rsidRDefault="00A15632" w:rsidP="00A15632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Assignment 3</w:t>
      </w:r>
      <w:bookmarkStart w:id="0" w:name="_GoBack"/>
      <w:bookmarkEnd w:id="0"/>
    </w:p>
    <w:p w14:paraId="1DED90BB" w14:textId="77777777" w:rsidR="00B27254" w:rsidRPr="00B27254" w:rsidRDefault="00B27254" w:rsidP="00B272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6817" w:type="dxa"/>
        <w:tblInd w:w="14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9"/>
        <w:gridCol w:w="4028"/>
      </w:tblGrid>
      <w:tr w:rsidR="00B27254" w:rsidRPr="00B27254" w14:paraId="3D24E885" w14:textId="77777777" w:rsidTr="00B27254">
        <w:trPr>
          <w:trHeight w:val="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60896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4343D" w14:textId="490B472C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15 October</w:t>
            </w: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2022</w:t>
            </w:r>
          </w:p>
        </w:tc>
      </w:tr>
      <w:tr w:rsidR="00B27254" w:rsidRPr="00B27254" w14:paraId="3D64E73E" w14:textId="77777777" w:rsidTr="00B27254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9006C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1FB5D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PNT2022TMID52670</w:t>
            </w:r>
          </w:p>
        </w:tc>
      </w:tr>
      <w:tr w:rsidR="00B27254" w:rsidRPr="00B27254" w14:paraId="5A1A67AF" w14:textId="77777777" w:rsidTr="00B27254">
        <w:trPr>
          <w:trHeight w:val="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801CC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EBDD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Personal Expense Tracker</w:t>
            </w:r>
          </w:p>
        </w:tc>
      </w:tr>
      <w:tr w:rsidR="00B27254" w:rsidRPr="00B27254" w14:paraId="55032C09" w14:textId="77777777" w:rsidTr="00B27254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87BB7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EFED6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2 Marks</w:t>
            </w:r>
          </w:p>
        </w:tc>
      </w:tr>
    </w:tbl>
    <w:p w14:paraId="4BAD7D91" w14:textId="77777777" w:rsidR="00B27254" w:rsidRDefault="00B27254">
      <w:pPr>
        <w:rPr>
          <w:sz w:val="24"/>
          <w:szCs w:val="24"/>
        </w:rPr>
      </w:pPr>
    </w:p>
    <w:p w14:paraId="4A737326" w14:textId="34C6DA32" w:rsidR="0066547E" w:rsidRPr="00437FCD" w:rsidRDefault="00C5384D">
      <w:pPr>
        <w:rPr>
          <w:sz w:val="24"/>
          <w:szCs w:val="24"/>
        </w:rPr>
      </w:pPr>
      <w:proofErr w:type="gramStart"/>
      <w:r w:rsidRPr="00437FCD">
        <w:rPr>
          <w:sz w:val="24"/>
          <w:szCs w:val="24"/>
        </w:rPr>
        <w:t>1.Create</w:t>
      </w:r>
      <w:proofErr w:type="gramEnd"/>
      <w:r w:rsidRPr="00437FCD">
        <w:rPr>
          <w:sz w:val="24"/>
          <w:szCs w:val="24"/>
        </w:rPr>
        <w:t xml:space="preserve"> a Bucket in IBM object storage.</w:t>
      </w:r>
    </w:p>
    <w:p w14:paraId="3E04A942" w14:textId="4E475DDE" w:rsidR="00C5384D" w:rsidRDefault="00C5384D">
      <w:r w:rsidRPr="00C5384D">
        <w:rPr>
          <w:noProof/>
          <w:lang w:eastAsia="en-IN"/>
        </w:rPr>
        <w:drawing>
          <wp:inline distT="0" distB="0" distL="0" distR="0" wp14:anchorId="461F6DE3" wp14:editId="2A099FE2">
            <wp:extent cx="6072348" cy="18440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0315" cy="18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F367" w14:textId="400E23A8" w:rsidR="00C5384D" w:rsidRPr="00437FCD" w:rsidRDefault="00C5384D" w:rsidP="00C5384D">
      <w:pPr>
        <w:rPr>
          <w:sz w:val="24"/>
          <w:szCs w:val="24"/>
        </w:rPr>
      </w:pPr>
      <w:r w:rsidRPr="00437FCD">
        <w:rPr>
          <w:sz w:val="24"/>
          <w:szCs w:val="24"/>
        </w:rPr>
        <w:t>2. Upload any 5 images to IBM object storage and make it public. Write HTML code to displaying all the 5 images.</w:t>
      </w:r>
    </w:p>
    <w:p w14:paraId="797ABCD1" w14:textId="3B95552E" w:rsidR="00C5384D" w:rsidRDefault="00C5384D" w:rsidP="00C5384D">
      <w:r w:rsidRPr="00C5384D">
        <w:rPr>
          <w:noProof/>
          <w:lang w:eastAsia="en-IN"/>
        </w:rPr>
        <w:drawing>
          <wp:inline distT="0" distB="0" distL="0" distR="0" wp14:anchorId="7DDEA723" wp14:editId="09271676">
            <wp:extent cx="5731510" cy="2694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A6B" w14:textId="542EC357" w:rsidR="00C5384D" w:rsidRDefault="00C5384D">
      <w:pPr>
        <w:rPr>
          <w:b/>
          <w:bCs/>
          <w:u w:val="single"/>
        </w:rPr>
      </w:pPr>
      <w:r w:rsidRPr="00C5384D">
        <w:rPr>
          <w:b/>
          <w:bCs/>
          <w:u w:val="single"/>
        </w:rPr>
        <w:t>HTML Code</w:t>
      </w:r>
      <w:r>
        <w:rPr>
          <w:b/>
          <w:bCs/>
          <w:u w:val="single"/>
        </w:rPr>
        <w:t>:</w:t>
      </w:r>
    </w:p>
    <w:p w14:paraId="30253461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C5384D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1E5742BC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4A7E371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7CD21EC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39B133A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8C849F3" w14:textId="744F5E18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C9B03E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&gt;Nature&lt;/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27B0083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3CF47BA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1FF95E0" w14:textId="5B3A3158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style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color</w:t>
      </w:r>
      <w:proofErr w:type="gramStart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:red</w:t>
      </w:r>
      <w:proofErr w:type="spellEnd"/>
      <w:proofErr w:type="gramEnd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&gt;Most Beautiful Places to Explore...&lt;/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5255AB0" w14:textId="42747EC9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"https://cada3.s3.jp-tok.cloud-object-storage.appdomain.cloud/image-2.jpg"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"image-2"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514E124" w14:textId="188522E5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"https://cada3.s3.jp-tok.cloud-object-storage.appdomain.cloud/image-3.jpg"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"image-3"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D0DEC55" w14:textId="1ABA0E37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"https://cada3.s3.jp-tok.cloud-object-storage.appdomain.cloud/image-1.jpg"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"image-1"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A3052F2" w14:textId="6EEA2FFB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"https://cada3.s3.jp-tok.cloud-object-storage.appdomain.cloud/image-4.jpg"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"image-4"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AEACE21" w14:textId="0AFB904E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"https://cada3.s3.jp-tok.cloud-object-storage.appdomain.cloud/image-5.jpg"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"image-5"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CF29504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A82469" w14:textId="1E8990BC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108B0EE" w14:textId="1E8245CE" w:rsidR="00C5384D" w:rsidRDefault="00C5384D"/>
    <w:p w14:paraId="06BCAA95" w14:textId="067C0C21" w:rsidR="00C5384D" w:rsidRDefault="00C5384D">
      <w:pPr>
        <w:rPr>
          <w:b/>
          <w:bCs/>
          <w:u w:val="single"/>
        </w:rPr>
      </w:pPr>
      <w:r w:rsidRPr="00C5384D">
        <w:rPr>
          <w:b/>
          <w:bCs/>
          <w:u w:val="single"/>
        </w:rPr>
        <w:t>OUTPUT:</w:t>
      </w:r>
    </w:p>
    <w:p w14:paraId="5FEA0CDA" w14:textId="643B68FD" w:rsidR="00C5384D" w:rsidRDefault="00B972D2">
      <w:r w:rsidRPr="00B972D2">
        <w:rPr>
          <w:noProof/>
          <w:lang w:eastAsia="en-IN"/>
        </w:rPr>
        <w:lastRenderedPageBreak/>
        <w:drawing>
          <wp:inline distT="0" distB="0" distL="0" distR="0" wp14:anchorId="44B7E00A" wp14:editId="73C4E969">
            <wp:extent cx="5731510" cy="2780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97E3" w14:textId="62EB3550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3. Upload a CSS page to the object storage and use the same page in your HTML code.</w:t>
      </w:r>
    </w:p>
    <w:p w14:paraId="74693592" w14:textId="28D1BEB9" w:rsidR="00B972D2" w:rsidRPr="00B972D2" w:rsidRDefault="00B972D2">
      <w:pPr>
        <w:rPr>
          <w:b/>
          <w:bCs/>
          <w:u w:val="single"/>
        </w:rPr>
      </w:pPr>
      <w:r w:rsidRPr="00B972D2">
        <w:rPr>
          <w:b/>
          <w:bCs/>
          <w:u w:val="single"/>
        </w:rPr>
        <w:t>HTML Code:</w:t>
      </w:r>
    </w:p>
    <w:p w14:paraId="492256C9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B972D2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456841A6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BAB54F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E79BDE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E534B1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5C74C171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2DF14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link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rel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"stylesheet"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href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"https://cada3.s3.jp-tok.cloud-object-storage.appdomain.cloud/styles.css"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B8E19D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&gt;Nature&lt;/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824046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0E877DF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14B99EE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&gt;Most Beautiful Places to Explore...&lt;/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C5CF2EF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"https://cada3.s3.jp-tok.cloud-object-storage.appdomain.cloud/image-2.jpg"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"image-2"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4E0B2DC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"https://cada3.s3.jp-tok.cloud-object-storage.appdomain.cloud/image-3.jpg"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"image-3"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B3A7B75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"https://cada3.s3.jp-tok.cloud-object-storage.appdomain.cloud/image-1.jpg"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"image-1"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D9F3A0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"https://cada3.s3.jp-tok.cloud-object-storage.appdomain.cloud/image-4.jpg"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"image-4"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0820891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"https://cada3.s3.jp-tok.cloud-object-storage.appdomain.cloud/image-5.jpg"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"image-5"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78F7D5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6C84434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18E7742" w14:textId="6BED514F" w:rsidR="00B972D2" w:rsidRDefault="00B972D2"/>
    <w:p w14:paraId="0A553C6A" w14:textId="6D8F5945" w:rsidR="00B972D2" w:rsidRDefault="00B972D2">
      <w:r>
        <w:t>CSS File uploaded:</w:t>
      </w:r>
    </w:p>
    <w:p w14:paraId="2F60A4A1" w14:textId="264E8160" w:rsidR="00B972D2" w:rsidRDefault="00B972D2">
      <w:r w:rsidRPr="00B972D2">
        <w:rPr>
          <w:noProof/>
          <w:lang w:eastAsia="en-IN"/>
        </w:rPr>
        <w:drawing>
          <wp:inline distT="0" distB="0" distL="0" distR="0" wp14:anchorId="640A1245" wp14:editId="34A7D977">
            <wp:extent cx="5808116" cy="31775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1422" cy="31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FCDE" w14:textId="4A33161C" w:rsidR="00B972D2" w:rsidRDefault="00B972D2"/>
    <w:p w14:paraId="76087E0D" w14:textId="5FAC382C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4. Design a chatbot using IBM Watson assistant for hospital. Ex: User comes with query to know the branches for that hospital in your city. Submit the web URL of that chat bot as an assignment.</w:t>
      </w:r>
    </w:p>
    <w:p w14:paraId="6CF3D7E8" w14:textId="573B46DC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Web URL of chat box:</w:t>
      </w:r>
    </w:p>
    <w:p w14:paraId="181A43A9" w14:textId="01C8F0F8" w:rsidR="00B972D2" w:rsidRPr="00437FCD" w:rsidRDefault="00A15632">
      <w:pPr>
        <w:rPr>
          <w:sz w:val="24"/>
          <w:szCs w:val="24"/>
        </w:rPr>
      </w:pPr>
      <w:hyperlink r:id="rId8" w:history="1">
        <w:r w:rsidR="00B957F4" w:rsidRPr="00437FCD">
          <w:rPr>
            <w:rStyle w:val="Hyperlink"/>
            <w:sz w:val="24"/>
            <w:szCs w:val="24"/>
          </w:rPr>
          <w:t>https://web-chat.global.assistant.watson.appdomain.cloud/preview.html?backgroundImageURL=https%3A%2F%2Fus-south.assistant.watson.cloud.ibm.com%2Fpublic%2Fimages%2Fupx-ca1cfc0c-9550-4f88-bd8c-f5f1cd2ce705%3A%3A1985c074-45c0-4933-8413-ca16cc58d403&amp;integrationID=1b30ea5f-e84e-4ea1-92b4-c73b68b91e30&amp;region=us-south&amp;serviceInstanceID=ca1cfc0c-9550-4f88-bd8c-f5f1cd2ce705</w:t>
        </w:r>
      </w:hyperlink>
    </w:p>
    <w:p w14:paraId="18BCB04E" w14:textId="3154C5FB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1FB14B49" wp14:editId="5E139C01">
            <wp:extent cx="2956229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6365" cy="40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C14" w14:textId="580EF19A" w:rsidR="00B957F4" w:rsidRDefault="00B957F4">
      <w:r w:rsidRPr="00B957F4">
        <w:rPr>
          <w:noProof/>
          <w:lang w:eastAsia="en-IN"/>
        </w:rPr>
        <w:drawing>
          <wp:inline distT="0" distB="0" distL="0" distR="0" wp14:anchorId="0FB2E248" wp14:editId="0ECC8B76">
            <wp:extent cx="2966925" cy="3901440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356" cy="39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8294" w14:textId="0FA117A8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3146EFCF" wp14:editId="0E3B2FAF">
            <wp:extent cx="2797161" cy="38557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3590" cy="386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BA8" w14:textId="739E7BA3" w:rsidR="00B957F4" w:rsidRDefault="00B957F4"/>
    <w:p w14:paraId="21FA13BA" w14:textId="096D03CF" w:rsidR="00B957F4" w:rsidRPr="00437FCD" w:rsidRDefault="00B957F4" w:rsidP="00B957F4">
      <w:pPr>
        <w:rPr>
          <w:sz w:val="24"/>
          <w:szCs w:val="24"/>
        </w:rPr>
      </w:pPr>
      <w:r w:rsidRPr="00437FCD">
        <w:rPr>
          <w:sz w:val="24"/>
          <w:szCs w:val="24"/>
        </w:rPr>
        <w:t>5. Create Watson assistant service with 10 steps and use 3 conditions in it. Load that script in HTML page.</w:t>
      </w:r>
    </w:p>
    <w:p w14:paraId="1904E766" w14:textId="5F178702" w:rsidR="00B972D2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1C5D1433" wp14:editId="39DC9A48">
            <wp:extent cx="3817951" cy="601270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432D" w14:textId="30DC15DE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78FB5432" wp14:editId="5CD9F6C0">
            <wp:extent cx="3650296" cy="6035563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B1A1" w14:textId="30FF98DD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23344497" wp14:editId="27382C13">
            <wp:extent cx="3543607" cy="5601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2675" w14:textId="286E7A43" w:rsidR="00B957F4" w:rsidRDefault="00B957F4">
      <w:r w:rsidRPr="00B957F4">
        <w:rPr>
          <w:noProof/>
          <w:lang w:eastAsia="en-IN"/>
        </w:rPr>
        <w:drawing>
          <wp:inline distT="0" distB="0" distL="0" distR="0" wp14:anchorId="037613AE" wp14:editId="63DDA571">
            <wp:extent cx="3497883" cy="138696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191C" w14:textId="28B10690" w:rsidR="00437FCD" w:rsidRDefault="00437FCD"/>
    <w:p w14:paraId="2A558F6A" w14:textId="112EE0AF" w:rsidR="00437FCD" w:rsidRDefault="00437FCD"/>
    <w:p w14:paraId="4E6E66E7" w14:textId="7C6E87C7" w:rsidR="00437FCD" w:rsidRDefault="00437FCD"/>
    <w:p w14:paraId="375BD1A8" w14:textId="5886F751" w:rsidR="00437FCD" w:rsidRDefault="00437FCD"/>
    <w:p w14:paraId="4CCABDBC" w14:textId="18DDB0F0" w:rsidR="00437FCD" w:rsidRDefault="00437FCD"/>
    <w:p w14:paraId="0BD9A049" w14:textId="36E6D3BB" w:rsidR="00437FCD" w:rsidRDefault="00437FCD"/>
    <w:p w14:paraId="50558426" w14:textId="652D22C6" w:rsidR="00437FCD" w:rsidRPr="00437FCD" w:rsidRDefault="00437FCD" w:rsidP="00437FCD">
      <w:pPr>
        <w:rPr>
          <w:sz w:val="24"/>
          <w:szCs w:val="24"/>
        </w:rPr>
      </w:pPr>
      <w:r w:rsidRPr="00437FCD">
        <w:rPr>
          <w:sz w:val="24"/>
          <w:szCs w:val="24"/>
        </w:rPr>
        <w:lastRenderedPageBreak/>
        <w:t>5. Create Watson assistant service with 10 steps and use 3 conditions in it. Load that script in HTML page.</w:t>
      </w:r>
    </w:p>
    <w:p w14:paraId="65951229" w14:textId="77777777" w:rsidR="00437FCD" w:rsidRDefault="00437FCD"/>
    <w:p w14:paraId="1A4FCF4D" w14:textId="02D06E94" w:rsidR="00437FCD" w:rsidRDefault="00437FCD">
      <w:r>
        <w:rPr>
          <w:noProof/>
          <w:lang w:eastAsia="en-IN"/>
        </w:rPr>
        <w:drawing>
          <wp:inline distT="0" distB="0" distL="0" distR="0" wp14:anchorId="10AA5A0E" wp14:editId="5A01EEC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60CD" w14:textId="3034647D" w:rsidR="00B957F4" w:rsidRPr="00437FCD" w:rsidRDefault="00437FCD">
      <w:pPr>
        <w:rPr>
          <w:b/>
          <w:bCs/>
          <w:u w:val="single"/>
        </w:rPr>
      </w:pPr>
      <w:r w:rsidRPr="00437FCD">
        <w:rPr>
          <w:b/>
          <w:bCs/>
          <w:u w:val="single"/>
        </w:rPr>
        <w:t>HTML CODE:</w:t>
      </w:r>
    </w:p>
    <w:p w14:paraId="3CC5785A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437FCD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437FC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437FC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7EA6E8FC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445190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9DD5F88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CA6BD45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3B7EA3E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1A20EC3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script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11D183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window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watsonAssistantChatOptions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{</w:t>
      </w:r>
    </w:p>
    <w:p w14:paraId="44360956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integrationID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: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"1b30ea5f-e84e-4ea1-92b4-c73b68b91e30"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,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// The ID of this integration.</w:t>
      </w:r>
    </w:p>
    <w:p w14:paraId="6810F38B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region: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"us-south"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,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// The region your integration is hosted in.</w:t>
      </w:r>
    </w:p>
    <w:p w14:paraId="6D5C0A63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serviceInstanceID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: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"ca1cfc0c-9550-4f88-bd8c-f5f1cd2ce705"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,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// The ID of your service instance.</w:t>
      </w:r>
    </w:p>
    <w:p w14:paraId="7F07719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onLoad</w:t>
      </w:r>
      <w:proofErr w:type="spellEnd"/>
      <w:proofErr w:type="gram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: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function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instance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) { 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instance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render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(); }</w:t>
      </w:r>
    </w:p>
    <w:p w14:paraId="5B9CE6BF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    };</w:t>
      </w:r>
    </w:p>
    <w:p w14:paraId="2D4D1F34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setTimeout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proofErr w:type="gramEnd"/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function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(){</w:t>
      </w:r>
    </w:p>
    <w:p w14:paraId="02B2E45D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const</w:t>
      </w:r>
      <w:proofErr w:type="spellEnd"/>
      <w:proofErr w:type="gram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t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=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document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createElement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'script'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);</w:t>
      </w:r>
    </w:p>
    <w:p w14:paraId="23EF686D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 xml:space="preserve">          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src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"https://web-chat.global.assistant.watson.appdomain.cloud/versions/"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+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(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window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watsonAssistantChatOptions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clientVersion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||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'latest'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)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+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"/WatsonAssistantChatEntry.js"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;</w:t>
      </w:r>
    </w:p>
    <w:p w14:paraId="3285F09F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document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head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appendChild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proofErr w:type="gramEnd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);</w:t>
      </w:r>
    </w:p>
    <w:p w14:paraId="576CD821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    });</w:t>
      </w:r>
    </w:p>
    <w:p w14:paraId="05AC5810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  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script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FBB0AC5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&gt;Document&lt;/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9900CF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59C0C57D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style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"background-</w:t>
      </w:r>
      <w:proofErr w:type="spellStart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color</w:t>
      </w:r>
      <w:proofErr w:type="spellEnd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: grey;"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53652067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&gt;XYZ Hospital&lt;/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999010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href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web-chat.global.assistant.watson.appdomain.cloud/preview.html?backgroundImageURL=https%3A%2F%2Fus-south.assistant.watson.cloud.ibm.com%2Fpublic%2Fimages%2Fupx-ca1cfc0c-9550-4f88-bd8c-f5f1cd2ce705%3A%3A1985c074-45c0-4933-8413-ca16cc58d403&amp;integrationID=1b30ea5f-e84e-4ea1-92b4-c73b68b91e30&amp;region=us-south&amp;serviceInstanceID=ca1cfc0c-9550-4f88-bd8c-f5f1cd2ce705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DC891A7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2888B0A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4FFDE3C" w14:textId="77777777" w:rsidR="00437FCD" w:rsidRPr="00C5384D" w:rsidRDefault="00437FCD"/>
    <w:sectPr w:rsidR="00437FCD" w:rsidRPr="00C5384D" w:rsidSect="00C5384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SzMDA0MTcxszSyNDFX0lEKTi0uzszPAykwrAUAgOVaTiwAAAA="/>
  </w:docVars>
  <w:rsids>
    <w:rsidRoot w:val="00C5384D"/>
    <w:rsid w:val="00437FCD"/>
    <w:rsid w:val="0066547E"/>
    <w:rsid w:val="00A15632"/>
    <w:rsid w:val="00B27254"/>
    <w:rsid w:val="00B957F4"/>
    <w:rsid w:val="00B972D2"/>
    <w:rsid w:val="00C221C9"/>
    <w:rsid w:val="00C53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21B9F"/>
  <w15:chartTrackingRefBased/>
  <w15:docId w15:val="{0DE9FB1F-E4E9-4AC9-AEB0-6792DE32B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57F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57F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272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us-south.assistant.watson.cloud.ibm.com%2Fpublic%2Fimages%2Fupx-ca1cfc0c-9550-4f88-bd8c-f5f1cd2ce705%3A%3A1985c074-45c0-4933-8413-ca16cc58d403&amp;integrationID=1b30ea5f-e84e-4ea1-92b4-c73b68b91e30&amp;region=us-south&amp;serviceInstanceID=ca1cfc0c-9550-4f88-bd8c-f5f1cd2ce705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ganesan M</dc:creator>
  <cp:keywords/>
  <dc:description/>
  <cp:lastModifiedBy>KAVIN</cp:lastModifiedBy>
  <cp:revision>5</cp:revision>
  <dcterms:created xsi:type="dcterms:W3CDTF">2022-10-31T08:55:00Z</dcterms:created>
  <dcterms:modified xsi:type="dcterms:W3CDTF">2022-11-14T10:21:00Z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9b5cc4a4bcbc027e86133ea0b6374046057ba4addb84caaf1795f1c6bef72217</vt:lpwstr>
  </property>
</Properties>
</file>