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0422A5" w:rsidRDefault="00AC6D16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Project Design Phase-I</w:t>
      </w:r>
      <w:r w:rsidR="00632D23" w:rsidRPr="000422A5">
        <w:rPr>
          <w:rFonts w:ascii="Arial" w:hAnsi="Arial" w:cs="Arial"/>
          <w:b/>
          <w:bCs/>
          <w:sz w:val="24"/>
          <w:szCs w:val="24"/>
        </w:rPr>
        <w:t>I</w:t>
      </w:r>
    </w:p>
    <w:p w14:paraId="0E2C23DA" w14:textId="6544401F" w:rsidR="009D3AA0" w:rsidRPr="000422A5" w:rsidRDefault="00544B94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Technology Stack (Architecture &amp; Stack)</w:t>
      </w:r>
    </w:p>
    <w:p w14:paraId="53F68F12" w14:textId="77777777" w:rsidR="005B2106" w:rsidRPr="000422A5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0422A5" w14:paraId="38C4EC49" w14:textId="77777777" w:rsidTr="00C80DC0">
        <w:trPr>
          <w:jc w:val="center"/>
        </w:trPr>
        <w:tc>
          <w:tcPr>
            <w:tcW w:w="4508" w:type="dxa"/>
          </w:tcPr>
          <w:p w14:paraId="07E618AF" w14:textId="13A0225E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3317B147" w:rsidR="005B2106" w:rsidRPr="000422A5" w:rsidRDefault="00A109A9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  <w:r w:rsidR="005B2106" w:rsidRPr="000422A5">
              <w:rPr>
                <w:rFonts w:ascii="Arial" w:hAnsi="Arial" w:cs="Arial"/>
              </w:rPr>
              <w:t xml:space="preserve"> </w:t>
            </w:r>
            <w:r w:rsidR="00370837" w:rsidRPr="000422A5">
              <w:rPr>
                <w:rFonts w:ascii="Arial" w:hAnsi="Arial" w:cs="Arial"/>
              </w:rPr>
              <w:t>October</w:t>
            </w:r>
            <w:r w:rsidR="005B2106" w:rsidRPr="000422A5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0422A5" w14:paraId="590B6113" w14:textId="77777777" w:rsidTr="00C80DC0">
        <w:trPr>
          <w:jc w:val="center"/>
        </w:trPr>
        <w:tc>
          <w:tcPr>
            <w:tcW w:w="4508" w:type="dxa"/>
          </w:tcPr>
          <w:p w14:paraId="75A9866E" w14:textId="5DDBB361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28E89832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PNT2022TMID</w:t>
            </w:r>
            <w:r w:rsidR="00A109A9">
              <w:rPr>
                <w:rFonts w:ascii="Arial" w:hAnsi="Arial" w:cs="Arial"/>
              </w:rPr>
              <w:t>52614</w:t>
            </w:r>
          </w:p>
        </w:tc>
      </w:tr>
      <w:tr w:rsidR="000708AF" w:rsidRPr="000422A5" w14:paraId="44337B49" w14:textId="77777777" w:rsidTr="00C80DC0">
        <w:trPr>
          <w:jc w:val="center"/>
        </w:trPr>
        <w:tc>
          <w:tcPr>
            <w:tcW w:w="4508" w:type="dxa"/>
          </w:tcPr>
          <w:p w14:paraId="2497EB79" w14:textId="171BDB5C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73C50EBD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Project </w:t>
            </w:r>
            <w:r w:rsidR="00A109A9">
              <w:rPr>
                <w:rFonts w:ascii="Arial" w:hAnsi="Arial" w:cs="Arial"/>
              </w:rPr>
              <w:t>–</w:t>
            </w:r>
            <w:r w:rsidRPr="000422A5">
              <w:rPr>
                <w:rFonts w:ascii="Arial" w:hAnsi="Arial" w:cs="Arial"/>
              </w:rPr>
              <w:t xml:space="preserve"> </w:t>
            </w:r>
            <w:r w:rsidR="00A109A9">
              <w:rPr>
                <w:rFonts w:ascii="Arial" w:hAnsi="Arial" w:cs="Arial"/>
              </w:rPr>
              <w:t>Containment zone alerting app</w:t>
            </w:r>
          </w:p>
        </w:tc>
      </w:tr>
      <w:tr w:rsidR="005B2106" w:rsidRPr="000422A5" w14:paraId="64738A3C" w14:textId="77777777" w:rsidTr="00C80DC0">
        <w:trPr>
          <w:jc w:val="center"/>
        </w:trPr>
        <w:tc>
          <w:tcPr>
            <w:tcW w:w="4508" w:type="dxa"/>
          </w:tcPr>
          <w:p w14:paraId="060D7EC2" w14:textId="77777777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0422A5" w:rsidRDefault="001126AC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4</w:t>
            </w:r>
            <w:r w:rsidR="005B2106" w:rsidRPr="000422A5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0422A5" w:rsidRDefault="007A3AE5" w:rsidP="00DB6A25">
      <w:pPr>
        <w:rPr>
          <w:rFonts w:ascii="Arial" w:hAnsi="Arial" w:cs="Arial"/>
          <w:b/>
          <w:bCs/>
        </w:rPr>
      </w:pPr>
    </w:p>
    <w:p w14:paraId="5D859CF5" w14:textId="05A039C7" w:rsidR="003A7FAE" w:rsidRPr="000422A5" w:rsidRDefault="0001698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Technical Architecture</w:t>
      </w:r>
      <w:r w:rsidR="00F11560" w:rsidRPr="000422A5">
        <w:rPr>
          <w:rFonts w:ascii="Arial" w:hAnsi="Arial" w:cs="Arial"/>
          <w:b/>
          <w:bCs/>
        </w:rPr>
        <w:t>:</w:t>
      </w:r>
    </w:p>
    <w:p w14:paraId="049B707C" w14:textId="1FA34945" w:rsidR="003A7FAE" w:rsidRPr="000422A5" w:rsidRDefault="00961633" w:rsidP="00DB6A25">
      <w:pPr>
        <w:rPr>
          <w:rFonts w:ascii="Arial" w:hAnsi="Arial" w:cs="Arial"/>
        </w:rPr>
      </w:pPr>
      <w:r w:rsidRPr="000422A5">
        <w:rPr>
          <w:rFonts w:ascii="Arial" w:hAnsi="Arial" w:cs="Arial"/>
        </w:rPr>
        <w:t>The Deliverable shall include the</w:t>
      </w:r>
      <w:r w:rsidR="000422A5" w:rsidRPr="000422A5">
        <w:rPr>
          <w:rFonts w:ascii="Arial" w:hAnsi="Arial" w:cs="Arial"/>
        </w:rPr>
        <w:t xml:space="preserve"> architectural diagram as below and the information as per the table1 &amp; table 2</w:t>
      </w:r>
    </w:p>
    <w:p w14:paraId="55F92504" w14:textId="246ADF89" w:rsidR="005101A6" w:rsidRPr="000422A5" w:rsidRDefault="003A7FA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 xml:space="preserve">Example: </w:t>
      </w:r>
      <w:r w:rsidR="005101A6" w:rsidRPr="000422A5">
        <w:rPr>
          <w:rFonts w:ascii="Arial" w:hAnsi="Arial" w:cs="Arial"/>
          <w:b/>
          <w:bCs/>
        </w:rPr>
        <w:t xml:space="preserve">Order processing during pandemics </w:t>
      </w:r>
      <w:r w:rsidR="00F20384" w:rsidRPr="000422A5">
        <w:rPr>
          <w:rFonts w:ascii="Arial" w:hAnsi="Arial" w:cs="Arial"/>
          <w:b/>
          <w:bCs/>
        </w:rPr>
        <w:t>for offline mode</w:t>
      </w:r>
    </w:p>
    <w:p w14:paraId="44ECA342" w14:textId="791EC58D" w:rsidR="00F20384" w:rsidRPr="000422A5" w:rsidRDefault="00F20384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 xml:space="preserve">Reference: </w:t>
      </w:r>
      <w:hyperlink r:id="rId5" w:history="1">
        <w:r w:rsidRPr="000422A5">
          <w:rPr>
            <w:rStyle w:val="Hyperlink"/>
            <w:rFonts w:ascii="Arial" w:hAnsi="Arial" w:cs="Arial"/>
            <w:b/>
            <w:bCs/>
          </w:rPr>
          <w:t>https://developer.ibm.com/patterns/ai-powered-backend-system-for-order-processing-during-pandemics/</w:t>
        </w:r>
      </w:hyperlink>
    </w:p>
    <w:p w14:paraId="3C27F2E8" w14:textId="23A1C1E6" w:rsidR="003A7FAE" w:rsidRDefault="003A7FAE" w:rsidP="00DB6A25">
      <w:pPr>
        <w:rPr>
          <w:rFonts w:ascii="Arial" w:hAnsi="Arial" w:cs="Arial"/>
          <w:b/>
          <w:bCs/>
        </w:rPr>
      </w:pPr>
    </w:p>
    <w:p w14:paraId="0F985E5D" w14:textId="31DA402F" w:rsidR="00733925" w:rsidRDefault="00733925" w:rsidP="00DB6A25">
      <w:pPr>
        <w:rPr>
          <w:rFonts w:ascii="Arial" w:hAnsi="Arial" w:cs="Arial"/>
          <w:b/>
          <w:bCs/>
        </w:rPr>
      </w:pPr>
    </w:p>
    <w:p w14:paraId="1CDD0931" w14:textId="66B66687" w:rsidR="00733925" w:rsidRDefault="00733925" w:rsidP="00DB6A25">
      <w:pPr>
        <w:rPr>
          <w:rFonts w:ascii="Arial" w:hAnsi="Arial" w:cs="Arial"/>
          <w:b/>
          <w:bCs/>
        </w:rPr>
      </w:pPr>
    </w:p>
    <w:p w14:paraId="7E883F0D" w14:textId="77777777" w:rsidR="00733925" w:rsidRPr="000422A5" w:rsidRDefault="00733925" w:rsidP="00DB6A25">
      <w:pPr>
        <w:rPr>
          <w:rFonts w:ascii="Arial" w:hAnsi="Arial" w:cs="Arial"/>
          <w:b/>
          <w:bCs/>
        </w:rPr>
      </w:pPr>
    </w:p>
    <w:p w14:paraId="665BCFCE" w14:textId="6E4B1032" w:rsidR="00F20384" w:rsidRDefault="00733925" w:rsidP="00DB6A25">
      <w:pPr>
        <w:rPr>
          <w:rFonts w:ascii="Arial" w:hAnsi="Arial" w:cs="Arial"/>
          <w:b/>
          <w:bCs/>
        </w:rPr>
      </w:pPr>
      <w:r>
        <w:rPr>
          <w:noProof/>
        </w:rPr>
        <w:lastRenderedPageBreak/>
        <w:drawing>
          <wp:inline distT="0" distB="0" distL="0" distR="0" wp14:anchorId="72BEDB81" wp14:editId="46596380">
            <wp:extent cx="7524750" cy="4260562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1499" t="19220" r="26271" b="19734"/>
                    <a:stretch/>
                  </pic:blipFill>
                  <pic:spPr bwMode="auto">
                    <a:xfrm>
                      <a:off x="0" y="0"/>
                      <a:ext cx="7555061" cy="42777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B9412E" w14:textId="6E0654A7" w:rsidR="00733925" w:rsidRDefault="00733925" w:rsidP="00DB6A25">
      <w:pPr>
        <w:rPr>
          <w:rFonts w:ascii="Arial" w:hAnsi="Arial" w:cs="Arial"/>
          <w:b/>
          <w:bCs/>
        </w:rPr>
      </w:pPr>
    </w:p>
    <w:p w14:paraId="03EA8DCC" w14:textId="584E79CA" w:rsidR="00733925" w:rsidRDefault="00733925" w:rsidP="00DB6A25">
      <w:pPr>
        <w:rPr>
          <w:rFonts w:ascii="Arial" w:hAnsi="Arial" w:cs="Arial"/>
          <w:b/>
          <w:bCs/>
        </w:rPr>
      </w:pPr>
    </w:p>
    <w:p w14:paraId="55A31A71" w14:textId="6D3A35A4" w:rsidR="00733925" w:rsidRDefault="00733925" w:rsidP="00DB6A25">
      <w:pPr>
        <w:rPr>
          <w:rFonts w:ascii="Arial" w:hAnsi="Arial" w:cs="Arial"/>
          <w:b/>
          <w:bCs/>
        </w:rPr>
      </w:pPr>
    </w:p>
    <w:p w14:paraId="6D28D78D" w14:textId="77777777" w:rsidR="00733925" w:rsidRPr="000422A5" w:rsidRDefault="00733925" w:rsidP="00DB6A25">
      <w:pPr>
        <w:rPr>
          <w:rFonts w:ascii="Arial" w:hAnsi="Arial" w:cs="Arial"/>
          <w:b/>
          <w:bCs/>
        </w:rPr>
      </w:pPr>
    </w:p>
    <w:p w14:paraId="2969C18F" w14:textId="10585C4F" w:rsidR="006D614E" w:rsidRPr="000422A5" w:rsidRDefault="00F20384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br w:type="textWrapping" w:clear="all"/>
      </w:r>
    </w:p>
    <w:p w14:paraId="5BE650B3" w14:textId="77777777"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412ED257" w14:textId="6BDB076A" w:rsidR="00B2212A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Table-</w:t>
      </w:r>
      <w:proofErr w:type="gramStart"/>
      <w:r w:rsidRPr="000422A5">
        <w:rPr>
          <w:rFonts w:ascii="Arial" w:hAnsi="Arial" w:cs="Arial"/>
          <w:b/>
          <w:bCs/>
        </w:rPr>
        <w:t>1 :</w:t>
      </w:r>
      <w:proofErr w:type="gramEnd"/>
      <w:r w:rsidRPr="000422A5">
        <w:rPr>
          <w:rFonts w:ascii="Arial" w:hAnsi="Arial" w:cs="Arial"/>
          <w:b/>
          <w:bCs/>
        </w:rPr>
        <w:t xml:space="preserve"> </w:t>
      </w:r>
      <w:r w:rsidR="00B2212A" w:rsidRPr="000422A5">
        <w:rPr>
          <w:rFonts w:ascii="Arial" w:hAnsi="Arial" w:cs="Arial"/>
          <w:b/>
          <w:bCs/>
        </w:rPr>
        <w:t>Components &amp; Technologies: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4"/>
        <w:gridCol w:w="4006"/>
        <w:gridCol w:w="5218"/>
        <w:gridCol w:w="4135"/>
      </w:tblGrid>
      <w:tr w:rsidR="00B2212A" w:rsidRPr="000422A5" w14:paraId="793770DA" w14:textId="77777777" w:rsidTr="00FD49ED">
        <w:trPr>
          <w:trHeight w:val="398"/>
        </w:trPr>
        <w:tc>
          <w:tcPr>
            <w:tcW w:w="834" w:type="dxa"/>
          </w:tcPr>
          <w:p w14:paraId="3D15EF05" w14:textId="4054C616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proofErr w:type="gram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0D7F74C0" w14:textId="1EBBFDD8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5218" w:type="dxa"/>
          </w:tcPr>
          <w:p w14:paraId="6DAEACBC" w14:textId="6A7EF696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135" w:type="dxa"/>
          </w:tcPr>
          <w:p w14:paraId="612590F8" w14:textId="16B02BA4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B2212A" w:rsidRPr="000422A5" w14:paraId="1CE0CEE5" w14:textId="77777777" w:rsidTr="00FD49ED">
        <w:trPr>
          <w:trHeight w:val="489"/>
        </w:trPr>
        <w:tc>
          <w:tcPr>
            <w:tcW w:w="834" w:type="dxa"/>
          </w:tcPr>
          <w:p w14:paraId="5EF15793" w14:textId="1409E326" w:rsidR="00B2212A" w:rsidRPr="000422A5" w:rsidRDefault="00B2212A" w:rsidP="00B2212A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BB99052" w14:textId="310DA453"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48E28589" w14:textId="5527C690" w:rsidR="00E9632A" w:rsidRPr="000422A5" w:rsidRDefault="00733925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Access through mobile app.</w:t>
            </w:r>
          </w:p>
        </w:tc>
        <w:tc>
          <w:tcPr>
            <w:tcW w:w="4135" w:type="dxa"/>
          </w:tcPr>
          <w:p w14:paraId="3529BA67" w14:textId="02D4C1BF"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HTML, CSS, JavaScript </w:t>
            </w:r>
            <w:r w:rsidR="00733925">
              <w:rPr>
                <w:rFonts w:ascii="Arial" w:hAnsi="Arial" w:cs="Arial"/>
              </w:rPr>
              <w:t>Flask</w:t>
            </w:r>
          </w:p>
        </w:tc>
      </w:tr>
      <w:tr w:rsidR="00B2212A" w:rsidRPr="000422A5" w14:paraId="597E498B" w14:textId="77777777" w:rsidTr="00FD49ED">
        <w:trPr>
          <w:trHeight w:val="470"/>
        </w:trPr>
        <w:tc>
          <w:tcPr>
            <w:tcW w:w="834" w:type="dxa"/>
          </w:tcPr>
          <w:p w14:paraId="776DF9FC" w14:textId="44F5E952" w:rsidR="00B2212A" w:rsidRPr="000422A5" w:rsidRDefault="00B2212A" w:rsidP="00ED4187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511C2DBC" w14:textId="297D97F3"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</w:t>
            </w:r>
            <w:r w:rsidR="00BC4125" w:rsidRPr="000422A5">
              <w:rPr>
                <w:rFonts w:ascii="Arial" w:hAnsi="Arial" w:cs="Arial"/>
              </w:rPr>
              <w:t>-1</w:t>
            </w:r>
          </w:p>
        </w:tc>
        <w:tc>
          <w:tcPr>
            <w:tcW w:w="5218" w:type="dxa"/>
          </w:tcPr>
          <w:p w14:paraId="4113626F" w14:textId="10351E31" w:rsidR="00B2212A" w:rsidRPr="000422A5" w:rsidRDefault="00733925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Application interface</w:t>
            </w:r>
          </w:p>
        </w:tc>
        <w:tc>
          <w:tcPr>
            <w:tcW w:w="4135" w:type="dxa"/>
          </w:tcPr>
          <w:p w14:paraId="1FB40DB3" w14:textId="23F5CB63" w:rsidR="00B2212A" w:rsidRPr="000422A5" w:rsidRDefault="00733925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Python Flask</w:t>
            </w:r>
            <w:r w:rsidR="00925945" w:rsidRPr="000422A5">
              <w:rPr>
                <w:rFonts w:ascii="Arial" w:hAnsi="Arial" w:cs="Arial"/>
              </w:rPr>
              <w:t xml:space="preserve"> </w:t>
            </w:r>
          </w:p>
        </w:tc>
      </w:tr>
      <w:tr w:rsidR="00925945" w:rsidRPr="000422A5" w14:paraId="3E1A40A3" w14:textId="77777777" w:rsidTr="00FD49ED">
        <w:trPr>
          <w:trHeight w:val="470"/>
        </w:trPr>
        <w:tc>
          <w:tcPr>
            <w:tcW w:w="834" w:type="dxa"/>
          </w:tcPr>
          <w:p w14:paraId="5CD83834" w14:textId="0A6D22F3" w:rsidR="00925945" w:rsidRPr="000422A5" w:rsidRDefault="00925945" w:rsidP="00925945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DF11381" w14:textId="0BA80825" w:rsidR="00925945" w:rsidRPr="000422A5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54863C4A" w14:textId="77F3BE5D" w:rsidR="00925945" w:rsidRPr="000422A5" w:rsidRDefault="0073392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AI assistant that gives medical services</w:t>
            </w:r>
          </w:p>
        </w:tc>
        <w:tc>
          <w:tcPr>
            <w:tcW w:w="4135" w:type="dxa"/>
          </w:tcPr>
          <w:p w14:paraId="3CC3C99C" w14:textId="77BD020A" w:rsidR="00925945" w:rsidRPr="000422A5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Watson </w:t>
            </w:r>
            <w:r w:rsidR="000242D9" w:rsidRPr="000422A5">
              <w:rPr>
                <w:rFonts w:ascii="Arial" w:hAnsi="Arial" w:cs="Arial"/>
              </w:rPr>
              <w:t>STT service</w:t>
            </w:r>
            <w:r w:rsidRPr="000422A5">
              <w:rPr>
                <w:rFonts w:ascii="Arial" w:hAnsi="Arial" w:cs="Arial"/>
              </w:rPr>
              <w:t xml:space="preserve"> </w:t>
            </w:r>
          </w:p>
        </w:tc>
      </w:tr>
      <w:tr w:rsidR="000242D9" w:rsidRPr="000422A5" w14:paraId="4E54E0E1" w14:textId="77777777" w:rsidTr="00733925">
        <w:trPr>
          <w:trHeight w:val="683"/>
        </w:trPr>
        <w:tc>
          <w:tcPr>
            <w:tcW w:w="834" w:type="dxa"/>
          </w:tcPr>
          <w:p w14:paraId="102E7453" w14:textId="77777777"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1315616" w14:textId="69E01DDD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Logic-3</w:t>
            </w:r>
          </w:p>
        </w:tc>
        <w:tc>
          <w:tcPr>
            <w:tcW w:w="5218" w:type="dxa"/>
          </w:tcPr>
          <w:p w14:paraId="3CC08433" w14:textId="1B622A0E" w:rsidR="000242D9" w:rsidRPr="000422A5" w:rsidRDefault="00733925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 access send grid for location and sending alert if needed.</w:t>
            </w:r>
          </w:p>
        </w:tc>
        <w:tc>
          <w:tcPr>
            <w:tcW w:w="4135" w:type="dxa"/>
          </w:tcPr>
          <w:p w14:paraId="409C7C2F" w14:textId="032A181A" w:rsidR="000242D9" w:rsidRPr="000422A5" w:rsidRDefault="00733925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Send grid</w:t>
            </w:r>
            <w:r w:rsidR="000242D9" w:rsidRPr="000422A5">
              <w:rPr>
                <w:rFonts w:ascii="Arial" w:hAnsi="Arial" w:cs="Arial"/>
              </w:rPr>
              <w:t xml:space="preserve"> </w:t>
            </w:r>
          </w:p>
        </w:tc>
      </w:tr>
      <w:tr w:rsidR="000242D9" w:rsidRPr="000422A5" w14:paraId="667AE7A9" w14:textId="77777777" w:rsidTr="00FD49ED">
        <w:trPr>
          <w:trHeight w:val="489"/>
        </w:trPr>
        <w:tc>
          <w:tcPr>
            <w:tcW w:w="834" w:type="dxa"/>
          </w:tcPr>
          <w:p w14:paraId="2943EE5B" w14:textId="77777777"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2E1BF200" w14:textId="72A0D1C8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</w:t>
            </w:r>
          </w:p>
        </w:tc>
        <w:tc>
          <w:tcPr>
            <w:tcW w:w="5218" w:type="dxa"/>
          </w:tcPr>
          <w:p w14:paraId="011FB4C8" w14:textId="07D7F5C2" w:rsidR="000242D9" w:rsidRPr="000422A5" w:rsidRDefault="00733925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Supports database to store </w:t>
            </w:r>
            <w:proofErr w:type="gramStart"/>
            <w:r>
              <w:rPr>
                <w:rFonts w:ascii="Arial" w:hAnsi="Arial" w:cs="Arial"/>
              </w:rPr>
              <w:t>users</w:t>
            </w:r>
            <w:proofErr w:type="gramEnd"/>
            <w:r>
              <w:rPr>
                <w:rFonts w:ascii="Arial" w:hAnsi="Arial" w:cs="Arial"/>
              </w:rPr>
              <w:t xml:space="preserve"> info for the app.</w:t>
            </w:r>
          </w:p>
        </w:tc>
        <w:tc>
          <w:tcPr>
            <w:tcW w:w="4135" w:type="dxa"/>
          </w:tcPr>
          <w:p w14:paraId="38671AC6" w14:textId="7BC4E3A3" w:rsidR="000242D9" w:rsidRPr="000422A5" w:rsidRDefault="00733925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IBM DB 2 </w:t>
            </w:r>
          </w:p>
        </w:tc>
      </w:tr>
      <w:tr w:rsidR="002F28CE" w:rsidRPr="000422A5" w14:paraId="491BE8C3" w14:textId="77777777" w:rsidTr="00FD49ED">
        <w:trPr>
          <w:trHeight w:val="489"/>
        </w:trPr>
        <w:tc>
          <w:tcPr>
            <w:tcW w:w="834" w:type="dxa"/>
          </w:tcPr>
          <w:p w14:paraId="3A0C7A55" w14:textId="77777777" w:rsidR="002F28CE" w:rsidRPr="000422A5" w:rsidRDefault="002F28CE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0BBDE5E0" w14:textId="5068B77C" w:rsidR="002F28CE" w:rsidRPr="000422A5" w:rsidRDefault="002F28C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</w:t>
            </w:r>
          </w:p>
        </w:tc>
        <w:tc>
          <w:tcPr>
            <w:tcW w:w="5218" w:type="dxa"/>
          </w:tcPr>
          <w:p w14:paraId="0F287CE6" w14:textId="33AD9460" w:rsidR="002F28CE" w:rsidRPr="000422A5" w:rsidRDefault="002F28C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File storage </w:t>
            </w:r>
            <w:r w:rsidR="00733925">
              <w:rPr>
                <w:rFonts w:ascii="Arial" w:hAnsi="Arial" w:cs="Arial"/>
              </w:rPr>
              <w:t>in cloud and local storage</w:t>
            </w:r>
          </w:p>
        </w:tc>
        <w:tc>
          <w:tcPr>
            <w:tcW w:w="4135" w:type="dxa"/>
          </w:tcPr>
          <w:p w14:paraId="1F4C31B6" w14:textId="310B584B" w:rsidR="002F28CE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Block Storage or Other Storage Service or Local Filesystem</w:t>
            </w:r>
          </w:p>
        </w:tc>
      </w:tr>
      <w:tr w:rsidR="00097C14" w:rsidRPr="000422A5" w14:paraId="5C56926E" w14:textId="77777777" w:rsidTr="00FD49ED">
        <w:trPr>
          <w:trHeight w:val="489"/>
        </w:trPr>
        <w:tc>
          <w:tcPr>
            <w:tcW w:w="834" w:type="dxa"/>
          </w:tcPr>
          <w:p w14:paraId="7317D6F6" w14:textId="77777777" w:rsidR="00097C14" w:rsidRPr="000422A5" w:rsidRDefault="00097C14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749E88C2" w14:textId="5731610D"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00F1822D" w14:textId="4AF2E065" w:rsidR="00097C14" w:rsidRPr="000422A5" w:rsidRDefault="00733925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With a help of REST API getting details like location of containment zone and many more</w:t>
            </w:r>
          </w:p>
        </w:tc>
        <w:tc>
          <w:tcPr>
            <w:tcW w:w="4135" w:type="dxa"/>
          </w:tcPr>
          <w:p w14:paraId="4C1BAA06" w14:textId="54307B05" w:rsidR="00097C14" w:rsidRPr="000422A5" w:rsidRDefault="00733925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REST API</w:t>
            </w:r>
          </w:p>
        </w:tc>
      </w:tr>
      <w:tr w:rsidR="00097C14" w:rsidRPr="000422A5" w14:paraId="32147CD4" w14:textId="77777777" w:rsidTr="00FD49ED">
        <w:trPr>
          <w:trHeight w:val="489"/>
        </w:trPr>
        <w:tc>
          <w:tcPr>
            <w:tcW w:w="834" w:type="dxa"/>
          </w:tcPr>
          <w:p w14:paraId="7327DD8A" w14:textId="77777777" w:rsidR="00097C14" w:rsidRPr="000422A5" w:rsidRDefault="00097C1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5B6AFE3A" w14:textId="6DC69D34" w:rsidR="00097C14" w:rsidRPr="000422A5" w:rsidRDefault="00733925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Deep Learning Model</w:t>
            </w:r>
          </w:p>
        </w:tc>
        <w:tc>
          <w:tcPr>
            <w:tcW w:w="5218" w:type="dxa"/>
          </w:tcPr>
          <w:p w14:paraId="32A7E418" w14:textId="0505F51F" w:rsidR="00097C14" w:rsidRPr="000422A5" w:rsidRDefault="00733925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Algorithm for case information by </w:t>
            </w:r>
            <w:r w:rsidR="0025122F">
              <w:rPr>
                <w:rFonts w:ascii="Arial" w:hAnsi="Arial" w:cs="Arial"/>
              </w:rPr>
              <w:t>hospitals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4135" w:type="dxa"/>
          </w:tcPr>
          <w:p w14:paraId="6DE62B35" w14:textId="5F56CA01" w:rsidR="00097C1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Aadhar API</w:t>
            </w:r>
            <w:r w:rsidR="00097C14" w:rsidRPr="000422A5">
              <w:rPr>
                <w:rFonts w:ascii="Arial" w:hAnsi="Arial" w:cs="Arial"/>
              </w:rPr>
              <w:t>, etc.</w:t>
            </w:r>
          </w:p>
        </w:tc>
      </w:tr>
      <w:tr w:rsidR="00931584" w:rsidRPr="000422A5" w14:paraId="3DCFEE5F" w14:textId="77777777" w:rsidTr="00FD49ED">
        <w:trPr>
          <w:trHeight w:val="489"/>
        </w:trPr>
        <w:tc>
          <w:tcPr>
            <w:tcW w:w="834" w:type="dxa"/>
          </w:tcPr>
          <w:p w14:paraId="3A9C3149" w14:textId="77777777" w:rsidR="00931584" w:rsidRPr="000422A5" w:rsidRDefault="0093158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151B969D" w14:textId="2A3BA8E0" w:rsidR="00931584" w:rsidRPr="000422A5" w:rsidRDefault="008D7081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In</w:t>
            </w:r>
            <w:r w:rsidR="008C096A" w:rsidRPr="000422A5">
              <w:rPr>
                <w:rFonts w:ascii="Arial" w:hAnsi="Arial" w:cs="Arial"/>
              </w:rPr>
              <w:t>frastructure</w:t>
            </w:r>
            <w:r w:rsidR="000F5148">
              <w:rPr>
                <w:rFonts w:ascii="Arial" w:hAnsi="Arial" w:cs="Arial"/>
              </w:rPr>
              <w:t xml:space="preserve"> (Server / Cloud)</w:t>
            </w:r>
          </w:p>
        </w:tc>
        <w:tc>
          <w:tcPr>
            <w:tcW w:w="5218" w:type="dxa"/>
          </w:tcPr>
          <w:p w14:paraId="5E6DB763" w14:textId="3976A6BE" w:rsidR="000F5148" w:rsidRPr="000422A5" w:rsidRDefault="00733925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IBM based server</w:t>
            </w:r>
            <w:r w:rsidR="000F5148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135" w:type="dxa"/>
          </w:tcPr>
          <w:p w14:paraId="32212D34" w14:textId="1F6E210F" w:rsidR="00931584" w:rsidRPr="000422A5" w:rsidRDefault="007427B7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Local, Cloud Foundry, Kubernetes, etc.</w:t>
            </w:r>
          </w:p>
        </w:tc>
      </w:tr>
    </w:tbl>
    <w:p w14:paraId="7CF3E746" w14:textId="77777777"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299AAC69" w14:textId="77777777" w:rsidR="00733925" w:rsidRDefault="00733925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5FF21B4E" w14:textId="77777777" w:rsidR="00733925" w:rsidRDefault="00733925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5442AE2F" w14:textId="77777777" w:rsidR="00733925" w:rsidRDefault="00733925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1C9BF774" w14:textId="77777777" w:rsidR="00733925" w:rsidRDefault="00733925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55165FFF" w14:textId="05D06C02" w:rsidR="00733925" w:rsidRDefault="00733925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27CC4139" w14:textId="77777777" w:rsidR="00733925" w:rsidRDefault="00733925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4418C87E" w14:textId="77777777" w:rsidR="00733925" w:rsidRDefault="00733925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6DABF902" w14:textId="566D8F21" w:rsidR="000B4CC1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lastRenderedPageBreak/>
        <w:t xml:space="preserve">Table-2: </w:t>
      </w:r>
      <w:r w:rsidR="000B4CC1" w:rsidRPr="000422A5">
        <w:rPr>
          <w:rFonts w:ascii="Arial" w:hAnsi="Arial" w:cs="Arial"/>
          <w:b/>
          <w:bCs/>
        </w:rPr>
        <w:t>Application Characteristics: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6"/>
        <w:gridCol w:w="3969"/>
        <w:gridCol w:w="5170"/>
        <w:gridCol w:w="4097"/>
      </w:tblGrid>
      <w:tr w:rsidR="000B4CC1" w:rsidRPr="000422A5" w14:paraId="6A36342A" w14:textId="77777777" w:rsidTr="008565C2">
        <w:trPr>
          <w:trHeight w:val="539"/>
          <w:tblHeader/>
        </w:trPr>
        <w:tc>
          <w:tcPr>
            <w:tcW w:w="826" w:type="dxa"/>
          </w:tcPr>
          <w:p w14:paraId="240CE185" w14:textId="77777777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proofErr w:type="gram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1D346D08" w14:textId="6CCDE37B" w:rsidR="000B4CC1" w:rsidRPr="000422A5" w:rsidRDefault="0014137E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Characteristics</w:t>
            </w:r>
          </w:p>
        </w:tc>
        <w:tc>
          <w:tcPr>
            <w:tcW w:w="5170" w:type="dxa"/>
          </w:tcPr>
          <w:p w14:paraId="7F478AD8" w14:textId="77777777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097" w:type="dxa"/>
          </w:tcPr>
          <w:p w14:paraId="76A6707C" w14:textId="7C399081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  <w:r w:rsidR="008D7081" w:rsidRPr="000422A5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0B4CC1" w:rsidRPr="000422A5" w14:paraId="35D55514" w14:textId="77777777" w:rsidTr="008565C2">
        <w:trPr>
          <w:trHeight w:val="229"/>
        </w:trPr>
        <w:tc>
          <w:tcPr>
            <w:tcW w:w="826" w:type="dxa"/>
          </w:tcPr>
          <w:p w14:paraId="3C7C177C" w14:textId="77777777" w:rsidR="000B4CC1" w:rsidRPr="000422A5" w:rsidRDefault="000B4CC1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7F9DBCEB" w14:textId="4BA545C9"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108C1819" w14:textId="69FB5691" w:rsidR="000B4CC1" w:rsidRPr="000422A5" w:rsidRDefault="00733925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Used for backend coding.</w:t>
            </w:r>
          </w:p>
        </w:tc>
        <w:tc>
          <w:tcPr>
            <w:tcW w:w="4097" w:type="dxa"/>
          </w:tcPr>
          <w:p w14:paraId="698531D3" w14:textId="319B3818" w:rsidR="000B4CC1" w:rsidRPr="000422A5" w:rsidRDefault="00733925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Flask</w:t>
            </w:r>
          </w:p>
        </w:tc>
      </w:tr>
      <w:tr w:rsidR="008C096A" w:rsidRPr="000422A5" w14:paraId="2BFB8AF2" w14:textId="77777777" w:rsidTr="008565C2">
        <w:trPr>
          <w:trHeight w:val="229"/>
        </w:trPr>
        <w:tc>
          <w:tcPr>
            <w:tcW w:w="826" w:type="dxa"/>
          </w:tcPr>
          <w:p w14:paraId="7D31FA94" w14:textId="77777777" w:rsidR="008C096A" w:rsidRPr="000422A5" w:rsidRDefault="008C096A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0166FB8D" w14:textId="301BDFB4"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Security</w:t>
            </w:r>
            <w:r w:rsidR="00877017" w:rsidRPr="000422A5">
              <w:rPr>
                <w:rFonts w:ascii="Arial" w:hAnsi="Arial" w:cs="Arial"/>
              </w:rPr>
              <w:t xml:space="preserve"> Implementations</w:t>
            </w:r>
          </w:p>
        </w:tc>
        <w:tc>
          <w:tcPr>
            <w:tcW w:w="5170" w:type="dxa"/>
          </w:tcPr>
          <w:p w14:paraId="66CD0665" w14:textId="028D5E12" w:rsidR="008C096A" w:rsidRPr="000422A5" w:rsidRDefault="00733925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Encryption of user data to keep safe from unauthorised people.</w:t>
            </w:r>
          </w:p>
        </w:tc>
        <w:tc>
          <w:tcPr>
            <w:tcW w:w="4097" w:type="dxa"/>
          </w:tcPr>
          <w:p w14:paraId="627B370B" w14:textId="335F8B87" w:rsidR="008C096A" w:rsidRPr="000422A5" w:rsidRDefault="00733925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Encryption</w:t>
            </w:r>
          </w:p>
        </w:tc>
      </w:tr>
      <w:tr w:rsidR="00877017" w:rsidRPr="000422A5" w14:paraId="189A258E" w14:textId="77777777" w:rsidTr="008565C2">
        <w:trPr>
          <w:trHeight w:val="229"/>
        </w:trPr>
        <w:tc>
          <w:tcPr>
            <w:tcW w:w="826" w:type="dxa"/>
          </w:tcPr>
          <w:p w14:paraId="3F47787A" w14:textId="77777777" w:rsidR="00877017" w:rsidRPr="000422A5" w:rsidRDefault="00877017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33E5AE06" w14:textId="2AB459DD" w:rsidR="00877017" w:rsidRPr="000422A5" w:rsidRDefault="0087701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0D51DD85" w14:textId="1819F85E" w:rsidR="00877017" w:rsidRPr="000422A5" w:rsidRDefault="00733925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Users are also provided services and awar</w:t>
            </w:r>
            <w:r w:rsidR="00FF2F51">
              <w:rPr>
                <w:rFonts w:ascii="Arial" w:hAnsi="Arial" w:cs="Arial"/>
              </w:rPr>
              <w:t>eness to people.</w:t>
            </w:r>
          </w:p>
        </w:tc>
        <w:tc>
          <w:tcPr>
            <w:tcW w:w="4097" w:type="dxa"/>
          </w:tcPr>
          <w:p w14:paraId="18ABF9C8" w14:textId="1052365F" w:rsidR="00877017" w:rsidRPr="000422A5" w:rsidRDefault="00FF2F51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IBM Cloud</w:t>
            </w:r>
          </w:p>
        </w:tc>
      </w:tr>
      <w:tr w:rsidR="0035733F" w:rsidRPr="000422A5" w14:paraId="572C33BD" w14:textId="77777777" w:rsidTr="008565C2">
        <w:trPr>
          <w:trHeight w:val="229"/>
        </w:trPr>
        <w:tc>
          <w:tcPr>
            <w:tcW w:w="826" w:type="dxa"/>
          </w:tcPr>
          <w:p w14:paraId="0E2D02C9" w14:textId="77777777" w:rsidR="0035733F" w:rsidRPr="000422A5" w:rsidRDefault="0035733F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6FD098EE" w14:textId="5890EF03" w:rsidR="0035733F" w:rsidRPr="000422A5" w:rsidRDefault="0035733F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Availability</w:t>
            </w:r>
          </w:p>
        </w:tc>
        <w:tc>
          <w:tcPr>
            <w:tcW w:w="5170" w:type="dxa"/>
          </w:tcPr>
          <w:p w14:paraId="3087E057" w14:textId="2C16E6D7" w:rsidR="0035733F" w:rsidRPr="000422A5" w:rsidRDefault="00FF2F51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Facts from </w:t>
            </w:r>
            <w:proofErr w:type="gramStart"/>
            <w:r>
              <w:rPr>
                <w:rFonts w:ascii="Arial" w:hAnsi="Arial" w:cs="Arial"/>
              </w:rPr>
              <w:t>doctor ,</w:t>
            </w:r>
            <w:proofErr w:type="gramEnd"/>
            <w:r>
              <w:rPr>
                <w:rFonts w:ascii="Arial" w:hAnsi="Arial" w:cs="Arial"/>
              </w:rPr>
              <w:t xml:space="preserve"> contained zone, medical details if required</w:t>
            </w:r>
          </w:p>
        </w:tc>
        <w:tc>
          <w:tcPr>
            <w:tcW w:w="4097" w:type="dxa"/>
          </w:tcPr>
          <w:p w14:paraId="67B64970" w14:textId="171A6A97" w:rsidR="0035733F" w:rsidRPr="000422A5" w:rsidRDefault="00FF2F51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IBM Watson Assistant</w:t>
            </w:r>
          </w:p>
        </w:tc>
      </w:tr>
      <w:tr w:rsidR="007C6669" w:rsidRPr="000422A5" w14:paraId="4D5D4EA6" w14:textId="77777777" w:rsidTr="008565C2">
        <w:trPr>
          <w:trHeight w:val="229"/>
        </w:trPr>
        <w:tc>
          <w:tcPr>
            <w:tcW w:w="826" w:type="dxa"/>
          </w:tcPr>
          <w:p w14:paraId="5166A662" w14:textId="77777777" w:rsidR="007C6669" w:rsidRPr="000422A5" w:rsidRDefault="007C6669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6A09CDC6" w14:textId="34E415B1" w:rsidR="007C6669" w:rsidRPr="000422A5" w:rsidRDefault="007C666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Performance</w:t>
            </w:r>
          </w:p>
        </w:tc>
        <w:tc>
          <w:tcPr>
            <w:tcW w:w="5170" w:type="dxa"/>
          </w:tcPr>
          <w:p w14:paraId="15280C69" w14:textId="32187C0E" w:rsidR="007C6669" w:rsidRPr="000422A5" w:rsidRDefault="00FF2F51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Algorithm to update the details of containment zone</w:t>
            </w:r>
          </w:p>
        </w:tc>
        <w:tc>
          <w:tcPr>
            <w:tcW w:w="4097" w:type="dxa"/>
          </w:tcPr>
          <w:p w14:paraId="3C70C5B4" w14:textId="63AA8381" w:rsidR="007C6669" w:rsidRPr="000422A5" w:rsidRDefault="00FF2F51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Geo - fence</w:t>
            </w:r>
          </w:p>
        </w:tc>
      </w:tr>
    </w:tbl>
    <w:p w14:paraId="1706055B" w14:textId="77777777" w:rsidR="000B4CC1" w:rsidRPr="000422A5" w:rsidRDefault="000B4CC1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20672996" w14:textId="77777777" w:rsidR="00AA3C3D" w:rsidRPr="000422A5" w:rsidRDefault="00AA3C3D" w:rsidP="00DB6A25">
      <w:pPr>
        <w:rPr>
          <w:rFonts w:ascii="Arial" w:hAnsi="Arial" w:cs="Arial"/>
          <w:b/>
          <w:bCs/>
        </w:rPr>
      </w:pPr>
    </w:p>
    <w:p w14:paraId="39F34065" w14:textId="72DD3DD4" w:rsidR="003F18AE" w:rsidRDefault="003F18A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Reference</w:t>
      </w:r>
      <w:r w:rsidR="005A096D">
        <w:rPr>
          <w:rFonts w:ascii="Arial" w:hAnsi="Arial" w:cs="Arial"/>
          <w:b/>
          <w:bCs/>
        </w:rPr>
        <w:t>s</w:t>
      </w:r>
      <w:r w:rsidRPr="000422A5">
        <w:rPr>
          <w:rFonts w:ascii="Arial" w:hAnsi="Arial" w:cs="Arial"/>
          <w:b/>
          <w:bCs/>
        </w:rPr>
        <w:t>:</w:t>
      </w:r>
    </w:p>
    <w:p w14:paraId="6C28B620" w14:textId="76E3C0C2" w:rsidR="005A096D" w:rsidRDefault="00000000" w:rsidP="00DB6A25">
      <w:pPr>
        <w:rPr>
          <w:rFonts w:ascii="Arial" w:hAnsi="Arial" w:cs="Arial"/>
          <w:b/>
          <w:bCs/>
        </w:rPr>
      </w:pPr>
      <w:hyperlink r:id="rId7" w:history="1">
        <w:r w:rsidR="005A096D" w:rsidRPr="00D522D4">
          <w:rPr>
            <w:rStyle w:val="Hyperlink"/>
            <w:rFonts w:ascii="Arial" w:hAnsi="Arial" w:cs="Arial"/>
            <w:b/>
            <w:bCs/>
          </w:rPr>
          <w:t>https://c4model.com/</w:t>
        </w:r>
      </w:hyperlink>
    </w:p>
    <w:p w14:paraId="5714E8E1" w14:textId="6DD47991" w:rsidR="003F18AE" w:rsidRPr="000422A5" w:rsidRDefault="00000000" w:rsidP="00DB6A25">
      <w:pPr>
        <w:rPr>
          <w:rFonts w:ascii="Arial" w:hAnsi="Arial" w:cs="Arial"/>
          <w:b/>
          <w:bCs/>
        </w:rPr>
      </w:pPr>
      <w:hyperlink r:id="rId8" w:history="1">
        <w:r w:rsidR="00214D6C" w:rsidRPr="000422A5">
          <w:rPr>
            <w:rStyle w:val="Hyperlink"/>
            <w:rFonts w:ascii="Arial" w:hAnsi="Arial" w:cs="Arial"/>
            <w:b/>
            <w:bCs/>
          </w:rPr>
          <w:t>https://developer.ibm.com/patterns/online-order-processing-system-during-pandemic/</w:t>
        </w:r>
      </w:hyperlink>
    </w:p>
    <w:p w14:paraId="76B7BF61" w14:textId="20C6AF60" w:rsidR="00214D6C" w:rsidRDefault="00000000" w:rsidP="00DB6A25">
      <w:pPr>
        <w:rPr>
          <w:rFonts w:ascii="Arial" w:hAnsi="Arial" w:cs="Arial"/>
          <w:b/>
          <w:bCs/>
        </w:rPr>
      </w:pPr>
      <w:hyperlink r:id="rId9" w:history="1">
        <w:r w:rsidR="00810752" w:rsidRPr="000422A5">
          <w:rPr>
            <w:rStyle w:val="Hyperlink"/>
            <w:rFonts w:ascii="Arial" w:hAnsi="Arial" w:cs="Arial"/>
            <w:b/>
            <w:bCs/>
          </w:rPr>
          <w:t>https://www.ibm.com/cloud/architecture</w:t>
        </w:r>
      </w:hyperlink>
    </w:p>
    <w:p w14:paraId="70021D9D" w14:textId="1FD9AF2B" w:rsidR="007D2C61" w:rsidRDefault="00000000" w:rsidP="00DB6A25">
      <w:pPr>
        <w:rPr>
          <w:rFonts w:ascii="Arial" w:hAnsi="Arial" w:cs="Arial"/>
          <w:b/>
          <w:bCs/>
        </w:rPr>
      </w:pPr>
      <w:hyperlink r:id="rId10" w:history="1">
        <w:r w:rsidR="007D2C61" w:rsidRPr="00D522D4">
          <w:rPr>
            <w:rStyle w:val="Hyperlink"/>
            <w:rFonts w:ascii="Arial" w:hAnsi="Arial" w:cs="Arial"/>
            <w:b/>
            <w:bCs/>
          </w:rPr>
          <w:t>https://aws.amazon.com/architecture</w:t>
        </w:r>
      </w:hyperlink>
    </w:p>
    <w:p w14:paraId="4D28A9B7" w14:textId="71F4CF4F" w:rsidR="00D600D8" w:rsidRDefault="00000000" w:rsidP="00DB6A25">
      <w:pPr>
        <w:rPr>
          <w:rFonts w:ascii="Arial" w:hAnsi="Arial" w:cs="Arial"/>
          <w:b/>
          <w:bCs/>
        </w:rPr>
      </w:pPr>
      <w:hyperlink r:id="rId11" w:history="1">
        <w:r w:rsidR="00D600D8" w:rsidRPr="00D522D4">
          <w:rPr>
            <w:rStyle w:val="Hyperlink"/>
            <w:rFonts w:ascii="Arial" w:hAnsi="Arial" w:cs="Arial"/>
            <w:b/>
            <w:bCs/>
          </w:rPr>
          <w:t>https://medium.com/the-internal-startup/how-to-draw-useful-technical-architecture-diagrams-2d20c9fda90d</w:t>
        </w:r>
      </w:hyperlink>
    </w:p>
    <w:p w14:paraId="3C788C70" w14:textId="77777777" w:rsidR="00D600D8" w:rsidRDefault="00D600D8" w:rsidP="00DB6A25">
      <w:pPr>
        <w:rPr>
          <w:rFonts w:ascii="Arial" w:hAnsi="Arial" w:cs="Arial"/>
          <w:b/>
          <w:bCs/>
        </w:rPr>
      </w:pPr>
    </w:p>
    <w:p w14:paraId="46C77D9A" w14:textId="77777777" w:rsidR="007D2C61" w:rsidRPr="000422A5" w:rsidRDefault="007D2C61" w:rsidP="00DB6A25">
      <w:pPr>
        <w:rPr>
          <w:rFonts w:ascii="Arial" w:hAnsi="Arial" w:cs="Arial"/>
          <w:b/>
          <w:bCs/>
        </w:rPr>
      </w:pPr>
    </w:p>
    <w:p w14:paraId="7D57343F" w14:textId="77777777" w:rsidR="00810752" w:rsidRPr="000422A5" w:rsidRDefault="00810752" w:rsidP="00DB6A25">
      <w:pPr>
        <w:rPr>
          <w:rFonts w:ascii="Arial" w:hAnsi="Arial" w:cs="Arial"/>
          <w:b/>
          <w:bCs/>
        </w:rPr>
      </w:pPr>
    </w:p>
    <w:sectPr w:rsidR="00810752" w:rsidRPr="000422A5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4061E"/>
    <w:multiLevelType w:val="hybridMultilevel"/>
    <w:tmpl w:val="EDCEBF9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E7E3A27"/>
    <w:multiLevelType w:val="hybridMultilevel"/>
    <w:tmpl w:val="4E4625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DC063F8"/>
    <w:multiLevelType w:val="multilevel"/>
    <w:tmpl w:val="BCFA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E20BC9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2"/>
  </w:num>
  <w:num w:numId="2" w16cid:durableId="1039938026">
    <w:abstractNumId w:val="3"/>
  </w:num>
  <w:num w:numId="3" w16cid:durableId="1114322010">
    <w:abstractNumId w:val="1"/>
  </w:num>
  <w:num w:numId="4" w16cid:durableId="1962763610">
    <w:abstractNumId w:val="4"/>
  </w:num>
  <w:num w:numId="5" w16cid:durableId="1595896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4F6A"/>
    <w:rsid w:val="0001698E"/>
    <w:rsid w:val="000242D9"/>
    <w:rsid w:val="000422A5"/>
    <w:rsid w:val="000708AF"/>
    <w:rsid w:val="00097C14"/>
    <w:rsid w:val="000B4CC1"/>
    <w:rsid w:val="000D4790"/>
    <w:rsid w:val="000E5D02"/>
    <w:rsid w:val="000F5148"/>
    <w:rsid w:val="000F6C72"/>
    <w:rsid w:val="001126AC"/>
    <w:rsid w:val="001166A4"/>
    <w:rsid w:val="00136E34"/>
    <w:rsid w:val="0014137E"/>
    <w:rsid w:val="00147336"/>
    <w:rsid w:val="00151B92"/>
    <w:rsid w:val="00163759"/>
    <w:rsid w:val="00174504"/>
    <w:rsid w:val="001B4ABD"/>
    <w:rsid w:val="00211765"/>
    <w:rsid w:val="00213958"/>
    <w:rsid w:val="00214D6C"/>
    <w:rsid w:val="0025122F"/>
    <w:rsid w:val="00295EF4"/>
    <w:rsid w:val="002F28CE"/>
    <w:rsid w:val="003144E8"/>
    <w:rsid w:val="003245C3"/>
    <w:rsid w:val="0035733F"/>
    <w:rsid w:val="00366C3D"/>
    <w:rsid w:val="00370837"/>
    <w:rsid w:val="00371A5C"/>
    <w:rsid w:val="0039046D"/>
    <w:rsid w:val="003953E6"/>
    <w:rsid w:val="003A7FAE"/>
    <w:rsid w:val="003C4A8E"/>
    <w:rsid w:val="003E2602"/>
    <w:rsid w:val="003E3A16"/>
    <w:rsid w:val="003E4FA8"/>
    <w:rsid w:val="003F18AE"/>
    <w:rsid w:val="004126D1"/>
    <w:rsid w:val="00434D88"/>
    <w:rsid w:val="004661A6"/>
    <w:rsid w:val="004C5592"/>
    <w:rsid w:val="005101A6"/>
    <w:rsid w:val="00544B94"/>
    <w:rsid w:val="00585E01"/>
    <w:rsid w:val="00585F15"/>
    <w:rsid w:val="005A096D"/>
    <w:rsid w:val="005A4CB0"/>
    <w:rsid w:val="005B2106"/>
    <w:rsid w:val="005D1928"/>
    <w:rsid w:val="005F7D14"/>
    <w:rsid w:val="00604389"/>
    <w:rsid w:val="00604AAA"/>
    <w:rsid w:val="00632D23"/>
    <w:rsid w:val="0066762B"/>
    <w:rsid w:val="006D393F"/>
    <w:rsid w:val="006D614E"/>
    <w:rsid w:val="00710333"/>
    <w:rsid w:val="00726114"/>
    <w:rsid w:val="00733925"/>
    <w:rsid w:val="00737BBF"/>
    <w:rsid w:val="007427B7"/>
    <w:rsid w:val="007621D5"/>
    <w:rsid w:val="007A3AE5"/>
    <w:rsid w:val="007B7BB1"/>
    <w:rsid w:val="007C6669"/>
    <w:rsid w:val="007D2C61"/>
    <w:rsid w:val="007D3B4C"/>
    <w:rsid w:val="0080453D"/>
    <w:rsid w:val="00810752"/>
    <w:rsid w:val="008565C2"/>
    <w:rsid w:val="008606F3"/>
    <w:rsid w:val="00877017"/>
    <w:rsid w:val="008836CA"/>
    <w:rsid w:val="008C096A"/>
    <w:rsid w:val="008C1EBD"/>
    <w:rsid w:val="008D7081"/>
    <w:rsid w:val="00925945"/>
    <w:rsid w:val="00931584"/>
    <w:rsid w:val="00961633"/>
    <w:rsid w:val="00992BA2"/>
    <w:rsid w:val="009A0FF7"/>
    <w:rsid w:val="009D0CDB"/>
    <w:rsid w:val="009D3AA0"/>
    <w:rsid w:val="00A07668"/>
    <w:rsid w:val="00A109A9"/>
    <w:rsid w:val="00A85D6B"/>
    <w:rsid w:val="00A92229"/>
    <w:rsid w:val="00AA3C3D"/>
    <w:rsid w:val="00AB20AC"/>
    <w:rsid w:val="00AC6D16"/>
    <w:rsid w:val="00AC7F0A"/>
    <w:rsid w:val="00AF1508"/>
    <w:rsid w:val="00B2212A"/>
    <w:rsid w:val="00B56DA8"/>
    <w:rsid w:val="00B76CB2"/>
    <w:rsid w:val="00B76D2E"/>
    <w:rsid w:val="00BC4125"/>
    <w:rsid w:val="00C06AC7"/>
    <w:rsid w:val="00C16947"/>
    <w:rsid w:val="00C23998"/>
    <w:rsid w:val="00C335FF"/>
    <w:rsid w:val="00C80DC0"/>
    <w:rsid w:val="00D47851"/>
    <w:rsid w:val="00D47E72"/>
    <w:rsid w:val="00D600D8"/>
    <w:rsid w:val="00D76549"/>
    <w:rsid w:val="00D97A7C"/>
    <w:rsid w:val="00DA0780"/>
    <w:rsid w:val="00DB06D2"/>
    <w:rsid w:val="00DB6A25"/>
    <w:rsid w:val="00DC7867"/>
    <w:rsid w:val="00DE22BD"/>
    <w:rsid w:val="00E9632A"/>
    <w:rsid w:val="00EB10A4"/>
    <w:rsid w:val="00ED4187"/>
    <w:rsid w:val="00F01F80"/>
    <w:rsid w:val="00F11560"/>
    <w:rsid w:val="00F20384"/>
    <w:rsid w:val="00F97744"/>
    <w:rsid w:val="00FD22C9"/>
    <w:rsid w:val="00FD49ED"/>
    <w:rsid w:val="00FF2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ibm.com/patterns/online-order-processing-system-during-pandemic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4model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medium.com/the-internal-startup/how-to-draw-useful-technical-architecture-diagrams-2d20c9fda90d" TargetMode="External"/><Relationship Id="rId5" Type="http://schemas.openxmlformats.org/officeDocument/2006/relationships/hyperlink" Target="https://developer.ibm.com/patterns/ai-powered-backend-system-for-order-processing-during-pandemics/" TargetMode="External"/><Relationship Id="rId10" Type="http://schemas.openxmlformats.org/officeDocument/2006/relationships/hyperlink" Target="https://aws.amazon.com/architectu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bm.com/cloud/architectu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4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Hari Prasath</cp:lastModifiedBy>
  <cp:revision>117</cp:revision>
  <cp:lastPrinted>2022-10-12T07:05:00Z</cp:lastPrinted>
  <dcterms:created xsi:type="dcterms:W3CDTF">2022-09-18T16:51:00Z</dcterms:created>
  <dcterms:modified xsi:type="dcterms:W3CDTF">2022-10-19T17:00:00Z</dcterms:modified>
</cp:coreProperties>
</file>