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F66F6F4" w:rsidR="005B2106" w:rsidRPr="00AB20AC" w:rsidRDefault="00E12A3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EA173E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FF8348" w:rsidR="000708AF" w:rsidRPr="00AB20AC" w:rsidRDefault="00E12A3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PDT2022TMID52562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9F6FC9E" w:rsidR="000708AF" w:rsidRPr="00AB20AC" w:rsidRDefault="00E12A32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Visualizing and Predicting Heart Diseases with an Interactive Dash Board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5FAE35F8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A714F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655E3A8F" w14:textId="6C1CCFAC" w:rsidR="000923A6" w:rsidRPr="000923A6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bookmarkStart w:id="0" w:name="_GoBack"/>
      <w:bookmarkEnd w:id="0"/>
    </w:p>
    <w:p w14:paraId="19AC78EB" w14:textId="51E23FD2" w:rsidR="000F0ECD" w:rsidRDefault="00A714F5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2378742B" wp14:editId="7A41D410">
            <wp:extent cx="5731510" cy="4276988"/>
            <wp:effectExtent l="0" t="0" r="2540" b="9525"/>
            <wp:docPr id="1" name="Picture 1" descr="Ensemble approach for developing a smart heart disease prediction syst |  RR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semble approach for developing a smart heart disease prediction syst |  RRC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79F7847A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</w:t>
      </w:r>
      <w:r w:rsidR="00A714F5">
        <w:rPr>
          <w:rStyle w:val="Emphasis"/>
          <w:rFonts w:ascii="Helvetica" w:hAnsi="Helvetica" w:cs="Helvetica"/>
          <w:color w:val="333333"/>
          <w:sz w:val="21"/>
          <w:szCs w:val="21"/>
        </w:rPr>
        <w:t>prediction of heart disease.</w:t>
      </w:r>
    </w:p>
    <w:p w14:paraId="5022B2DE" w14:textId="649C6A7D" w:rsidR="009E4E6C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Reference: </w:t>
      </w:r>
      <w:hyperlink r:id="rId7" w:history="1">
        <w:r w:rsidR="00A714F5" w:rsidRPr="00A714F5">
          <w:rPr>
            <w:rStyle w:val="Hyperlink"/>
          </w:rPr>
          <w:t>https://www.dovepress.com/ensemble-approach-for-developing-a-smart-heart-disease-prediction-syst-peer-reviewed-fulltext-article-RRCC</w:t>
        </w:r>
      </w:hyperlink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714F5"/>
    <w:rsid w:val="00AB20AC"/>
    <w:rsid w:val="00AC6D16"/>
    <w:rsid w:val="00AC7F0A"/>
    <w:rsid w:val="00B76D2E"/>
    <w:rsid w:val="00DB6A25"/>
    <w:rsid w:val="00E12A32"/>
    <w:rsid w:val="00EA173E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ovepress.com/ensemble-approach-for-developing-a-smart-heart-disease-prediction-syst-peer-reviewed-fulltext-article-RR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3</cp:revision>
  <dcterms:created xsi:type="dcterms:W3CDTF">2022-10-17T09:56:00Z</dcterms:created>
  <dcterms:modified xsi:type="dcterms:W3CDTF">2022-10-17T10:01:00Z</dcterms:modified>
</cp:coreProperties>
</file>