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 w:rsidR="00CA1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Idea Prioritization</w:t>
      </w:r>
      <w:r w:rsidR="00256D14">
        <w:rPr>
          <w:b/>
          <w:bCs/>
          <w:sz w:val="28"/>
          <w:szCs w:val="28"/>
        </w:rPr>
        <w:t xml:space="preserve"> 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D5727" w:rsidP="005C23C7">
            <w:r>
              <w:t>PNT2022TMID44961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D5727" w:rsidP="005C23C7">
            <w:r>
              <w:t xml:space="preserve">IOT Based Smart Crop Production System For Agriculture 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AF7548">
        <w:rPr>
          <w:b/>
          <w:bCs/>
          <w:sz w:val="24"/>
          <w:szCs w:val="24"/>
        </w:rPr>
        <w:t xml:space="preserve">m &amp; Idea Prioritization 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lastRenderedPageBreak/>
        <w:drawing>
          <wp:inline distT="0" distB="0" distL="0" distR="0">
            <wp:extent cx="5363440" cy="3827780"/>
            <wp:effectExtent l="19050" t="0" r="866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587553" cy="4323123"/>
            <wp:effectExtent l="1905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553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5E5C"/>
    <w:rsid w:val="00017481"/>
    <w:rsid w:val="00062737"/>
    <w:rsid w:val="000D5727"/>
    <w:rsid w:val="00213958"/>
    <w:rsid w:val="00256D14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AF7548"/>
    <w:rsid w:val="00B84A22"/>
    <w:rsid w:val="00CA1A9F"/>
    <w:rsid w:val="00CF72BE"/>
    <w:rsid w:val="00DB0D8B"/>
    <w:rsid w:val="00DB6A25"/>
    <w:rsid w:val="00E57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28</cp:revision>
  <cp:lastPrinted>2022-09-19T03:34:00Z</cp:lastPrinted>
  <dcterms:created xsi:type="dcterms:W3CDTF">2022-09-18T16:51:00Z</dcterms:created>
  <dcterms:modified xsi:type="dcterms:W3CDTF">2022-11-14T07:05:00Z</dcterms:modified>
</cp:coreProperties>
</file>