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97" w:rsidRDefault="00C63597" w:rsidP="00C63597">
      <w:pPr>
        <w:jc w:val="center"/>
        <w:rPr>
          <w:sz w:val="40"/>
          <w:szCs w:val="40"/>
          <w:lang w:val="en-US"/>
        </w:rPr>
      </w:pPr>
      <w:r w:rsidRPr="003F06DA">
        <w:rPr>
          <w:sz w:val="40"/>
          <w:szCs w:val="40"/>
          <w:lang w:val="en-US"/>
        </w:rPr>
        <w:t>Setting up application environment</w:t>
      </w:r>
    </w:p>
    <w:p w:rsidR="00C63597" w:rsidRDefault="00C63597" w:rsidP="00C63597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Docker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CLI</w:t>
      </w:r>
      <w:r>
        <w:rPr>
          <w:sz w:val="40"/>
          <w:szCs w:val="40"/>
          <w:lang w:val="en-US"/>
        </w:rPr>
        <w:t xml:space="preserve"> Installation</w:t>
      </w:r>
    </w:p>
    <w:p w:rsidR="00C63597" w:rsidRDefault="00C63597" w:rsidP="00C6359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(Customer Care Registry_PNT2022TMID52279)</w:t>
      </w:r>
    </w:p>
    <w:p w:rsidR="00C63597" w:rsidRDefault="00C63597" w:rsidP="00C63597">
      <w:pPr>
        <w:jc w:val="center"/>
        <w:rPr>
          <w:sz w:val="40"/>
          <w:szCs w:val="40"/>
          <w:lang w:val="en-US"/>
        </w:rPr>
      </w:pPr>
    </w:p>
    <w:p w:rsidR="00C63597" w:rsidRPr="00C63597" w:rsidRDefault="00C63597" w:rsidP="00C63597">
      <w:pPr>
        <w:rPr>
          <w:b/>
          <w:sz w:val="36"/>
          <w:szCs w:val="36"/>
          <w:lang w:val="en-US"/>
        </w:rPr>
      </w:pPr>
      <w:r>
        <w:rPr>
          <w:b/>
          <w:sz w:val="40"/>
          <w:szCs w:val="40"/>
          <w:lang w:val="en-US"/>
        </w:rPr>
        <w:t>STEP-1</w:t>
      </w:r>
    </w:p>
    <w:p w:rsidR="00584C5B" w:rsidRDefault="00C63597">
      <w:pPr>
        <w:rPr>
          <w:sz w:val="36"/>
          <w:szCs w:val="36"/>
        </w:rPr>
      </w:pPr>
      <w:r>
        <w:rPr>
          <w:sz w:val="36"/>
          <w:szCs w:val="36"/>
        </w:rPr>
        <w:t xml:space="preserve">Search </w:t>
      </w:r>
      <w:r w:rsidRPr="00C63597">
        <w:rPr>
          <w:sz w:val="36"/>
          <w:szCs w:val="36"/>
        </w:rPr>
        <w:t>Docker.com</w:t>
      </w:r>
    </w:p>
    <w:p w:rsidR="00C63597" w:rsidRDefault="00C6359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97" w:rsidRDefault="00C63597">
      <w:pPr>
        <w:rPr>
          <w:b/>
          <w:sz w:val="36"/>
          <w:szCs w:val="36"/>
        </w:rPr>
      </w:pPr>
      <w:r w:rsidRPr="00C63597">
        <w:rPr>
          <w:b/>
          <w:sz w:val="36"/>
          <w:szCs w:val="36"/>
        </w:rPr>
        <w:t>STEP-2</w:t>
      </w:r>
    </w:p>
    <w:p w:rsidR="00C63597" w:rsidRDefault="00C63597">
      <w:pPr>
        <w:rPr>
          <w:sz w:val="36"/>
          <w:szCs w:val="36"/>
        </w:rPr>
      </w:pPr>
      <w:r w:rsidRPr="00C63597">
        <w:rPr>
          <w:sz w:val="36"/>
          <w:szCs w:val="36"/>
        </w:rPr>
        <w:t xml:space="preserve">Download </w:t>
      </w:r>
      <w:proofErr w:type="spellStart"/>
      <w:r w:rsidRPr="00C63597">
        <w:rPr>
          <w:sz w:val="36"/>
          <w:szCs w:val="36"/>
        </w:rPr>
        <w:t>Docker</w:t>
      </w:r>
      <w:proofErr w:type="spellEnd"/>
      <w:r w:rsidRPr="00C63597">
        <w:rPr>
          <w:sz w:val="36"/>
          <w:szCs w:val="36"/>
        </w:rPr>
        <w:t xml:space="preserve"> Desktop</w:t>
      </w:r>
      <w:r>
        <w:rPr>
          <w:sz w:val="36"/>
          <w:szCs w:val="36"/>
        </w:rPr>
        <w:t xml:space="preserve"> from docker.com</w:t>
      </w:r>
    </w:p>
    <w:p w:rsidR="00C63597" w:rsidRDefault="00C6359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97" w:rsidRPr="00C63597" w:rsidRDefault="00C63597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97" w:rsidRPr="00C6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97"/>
    <w:rsid w:val="00584C5B"/>
    <w:rsid w:val="00C63597"/>
    <w:rsid w:val="00E6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2022-11-13T12:38:00Z</dcterms:created>
  <dcterms:modified xsi:type="dcterms:W3CDTF">2022-11-13T12:51:00Z</dcterms:modified>
</cp:coreProperties>
</file>