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DBBE" w14:textId="77777777" w:rsidR="006C7A06" w:rsidRDefault="00D845B6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0A22096E" w14:textId="77777777" w:rsidR="006C7A06" w:rsidRDefault="00D845B6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56D068BF" w14:textId="77777777" w:rsidR="006C7A06" w:rsidRDefault="00D845B6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C7A06" w14:paraId="1906222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528A" w14:textId="77777777" w:rsidR="006C7A06" w:rsidRDefault="00D845B6">
            <w:pPr>
              <w:spacing w:after="0"/>
              <w:ind w:left="21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21DE" w14:textId="63F5C0ED" w:rsidR="006C7A06" w:rsidRDefault="00865F06">
            <w:pPr>
              <w:spacing w:after="0"/>
              <w:ind w:left="21"/>
            </w:pPr>
            <w:r>
              <w:t xml:space="preserve">3 </w:t>
            </w:r>
            <w:r w:rsidR="00626D1F">
              <w:t>Novembe</w:t>
            </w:r>
            <w:r w:rsidR="00D845B6">
              <w:t xml:space="preserve">r 2022 </w:t>
            </w:r>
          </w:p>
        </w:tc>
      </w:tr>
      <w:tr w:rsidR="006C7A06" w14:paraId="42544F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3093" w14:textId="77777777" w:rsidR="006C7A06" w:rsidRDefault="00D845B6">
            <w:pPr>
              <w:spacing w:after="0"/>
              <w:ind w:left="21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3B4A" w14:textId="77777777" w:rsidR="006C7A06" w:rsidRDefault="00D845B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65F06">
              <w:rPr>
                <w:rFonts w:ascii="Arial" w:eastAsia="Arial" w:hAnsi="Arial" w:cs="Arial"/>
                <w:sz w:val="20"/>
              </w:rPr>
              <w:t>PNT2022TMID41106</w:t>
            </w:r>
          </w:p>
        </w:tc>
      </w:tr>
      <w:tr w:rsidR="006C7A06" w14:paraId="41E9153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EA97" w14:textId="77777777" w:rsidR="006C7A06" w:rsidRDefault="00D845B6">
            <w:pPr>
              <w:spacing w:after="0"/>
              <w:ind w:left="21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7667" w14:textId="77777777" w:rsidR="006C7A06" w:rsidRDefault="00D845B6">
            <w:pPr>
              <w:spacing w:after="0"/>
              <w:ind w:left="21"/>
            </w:pPr>
            <w:r>
              <w:t xml:space="preserve">Analytics for Hospital health data </w:t>
            </w:r>
          </w:p>
        </w:tc>
      </w:tr>
    </w:tbl>
    <w:p w14:paraId="25DF1FD1" w14:textId="77777777" w:rsidR="006C7A06" w:rsidRDefault="00D845B6">
      <w:r>
        <w:rPr>
          <w:b/>
        </w:rPr>
        <w:t xml:space="preserve"> </w:t>
      </w:r>
    </w:p>
    <w:p w14:paraId="7BD46A0A" w14:textId="77777777" w:rsidR="006C7A06" w:rsidRDefault="00D845B6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1EF50F06" w14:textId="77777777" w:rsidR="006C7A06" w:rsidRDefault="00D845B6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12" w:type="dxa"/>
          <w:left w:w="108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6C7A06" w14:paraId="41B8498E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29BA" w14:textId="77777777" w:rsidR="006C7A06" w:rsidRDefault="00D845B6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A886" w14:textId="77777777" w:rsidR="006C7A06" w:rsidRDefault="00D845B6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025C" w14:textId="77777777" w:rsidR="006C7A06" w:rsidRDefault="00D845B6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6C7A06" w14:paraId="3801255A" w14:textId="77777777">
        <w:trPr>
          <w:trHeight w:val="5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A706" w14:textId="77777777" w:rsidR="006C7A06" w:rsidRDefault="00D845B6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743D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095" w14:textId="77777777" w:rsidR="006C7A06" w:rsidRDefault="00D845B6">
            <w:pPr>
              <w:spacing w:after="0"/>
              <w:ind w:right="1491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Form Registration through Gmail </w:t>
            </w:r>
          </w:p>
        </w:tc>
      </w:tr>
      <w:tr w:rsidR="006C7A06" w14:paraId="5388DEBB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C3A4" w14:textId="77777777" w:rsidR="006C7A06" w:rsidRDefault="00D845B6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2B2B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DA20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Confirmation via Email </w:t>
            </w:r>
          </w:p>
        </w:tc>
      </w:tr>
      <w:tr w:rsidR="006C7A06" w14:paraId="370EB2A5" w14:textId="77777777">
        <w:trPr>
          <w:trHeight w:val="5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955C" w14:textId="77777777" w:rsidR="006C7A06" w:rsidRDefault="00D845B6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B3B3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Interoperability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CC98" w14:textId="77777777" w:rsidR="006C7A06" w:rsidRDefault="00D845B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Dashboard helps to share the patient’s information interoperable to the hospitals in timely manner. </w:t>
            </w:r>
          </w:p>
        </w:tc>
      </w:tr>
      <w:tr w:rsidR="006C7A06" w14:paraId="7978C0BA" w14:textId="77777777">
        <w:trPr>
          <w:trHeight w:val="5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2C19" w14:textId="77777777" w:rsidR="006C7A06" w:rsidRDefault="00D845B6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91D9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Accuracy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18B6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Dashboard helps predict the patient’s Health risks accurately based on LOS(Length of Stay). </w:t>
            </w:r>
          </w:p>
        </w:tc>
      </w:tr>
      <w:tr w:rsidR="006C7A06" w14:paraId="553B6454" w14:textId="77777777">
        <w:trPr>
          <w:trHeight w:val="5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8BC5" w14:textId="77777777" w:rsidR="006C7A06" w:rsidRDefault="00D845B6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C322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Compliance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BC88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compliance of a dashboard is like to use very interactively in real time by the hospitals. </w:t>
            </w:r>
          </w:p>
        </w:tc>
      </w:tr>
      <w:tr w:rsidR="006C7A06" w14:paraId="07F0082F" w14:textId="77777777">
        <w:trPr>
          <w:trHeight w:val="5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C9D3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F4B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Concise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1957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>These dashboards are clear, intu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>itive, and customizable and interactive in manner.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E76A401" w14:textId="77777777" w:rsidR="006C7A06" w:rsidRDefault="00D845B6">
      <w:pPr>
        <w:spacing w:after="16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7E854B" w14:textId="77777777" w:rsidR="006C7A06" w:rsidRDefault="00D845B6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38CC5A4D" w14:textId="77777777" w:rsidR="006C7A06" w:rsidRDefault="00D845B6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12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6C7A06" w14:paraId="173B56C4" w14:textId="77777777">
        <w:trPr>
          <w:trHeight w:val="34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FD77" w14:textId="77777777" w:rsidR="006C7A06" w:rsidRDefault="00D845B6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6844" w14:textId="77777777" w:rsidR="006C7A06" w:rsidRDefault="00D845B6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CEB9" w14:textId="77777777" w:rsidR="006C7A06" w:rsidRDefault="00D845B6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6C7A06" w14:paraId="71313FF1" w14:textId="77777777">
        <w:trPr>
          <w:trHeight w:val="10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6296" w14:textId="77777777" w:rsidR="006C7A06" w:rsidRDefault="00D845B6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F5F9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375C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This Dashboards are designed to offer a </w:t>
            </w:r>
          </w:p>
          <w:p w14:paraId="754B9F75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>comprehensive overview of  patient’s  LOS, and do so through the use of data visualization tools like charts and graphs.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7A06" w14:paraId="0C63E5FC" w14:textId="77777777">
        <w:trPr>
          <w:trHeight w:val="127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E4E2" w14:textId="77777777" w:rsidR="006C7A06" w:rsidRDefault="00D845B6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6DF7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A1F4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>The Dashboard helps to indicate the current threat level to the Hospitals; an indication of events and incidents that have occurred; a record of authentication errors; an indication of scans, probes and unauthorized access, and an indicator 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7A06" w14:paraId="2058D39C" w14:textId="77777777">
        <w:trPr>
          <w:trHeight w:val="7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ADF0" w14:textId="77777777" w:rsidR="006C7A06" w:rsidRDefault="00D845B6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D5A2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Reli</w:t>
            </w:r>
            <w:r>
              <w:rPr>
                <w:rFonts w:ascii="Times New Roman" w:eastAsia="Times New Roman" w:hAnsi="Times New Roman" w:cs="Times New Roman"/>
                <w:b/>
              </w:rPr>
              <w:t>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9505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This dashboard will be consistent and reliable to the users and helps the user to use in effective ,efficient and reliable manner. </w:t>
            </w:r>
          </w:p>
        </w:tc>
      </w:tr>
      <w:tr w:rsidR="006C7A06" w14:paraId="44166FBB" w14:textId="77777777">
        <w:trPr>
          <w:trHeight w:val="10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C5A4" w14:textId="77777777" w:rsidR="006C7A06" w:rsidRDefault="00D845B6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E05F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7467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This dashboard can scan the backend users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</w:rPr>
              <w:t xml:space="preserve"> the frequency in which they visit the 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>dashboard helps understand how useful and helpful the data displayed is for tasks.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7A06" w14:paraId="1094D2C3" w14:textId="77777777">
        <w:trPr>
          <w:trHeight w:val="7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2A62" w14:textId="77777777" w:rsidR="006C7A06" w:rsidRDefault="00D845B6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B616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4495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dashboard can available to meet user’s demand in timely manner and it is also helps to provide necessary information to the user’s dataset </w:t>
            </w:r>
          </w:p>
        </w:tc>
      </w:tr>
      <w:tr w:rsidR="006C7A06" w14:paraId="4A40CA43" w14:textId="77777777">
        <w:trPr>
          <w:trHeight w:val="5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3305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18CA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CC48" w14:textId="77777777" w:rsidR="006C7A06" w:rsidRDefault="00D845B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The layers used in the dashboard are a hosted feature layer, feature layer view, or hosted </w:t>
            </w:r>
            <w:r>
              <w:rPr>
                <w:rFonts w:ascii="Times New Roman" w:eastAsia="Times New Roman" w:hAnsi="Times New Roman" w:cs="Times New Roman"/>
                <w:color w:val="202124"/>
              </w:rPr>
              <w:t xml:space="preserve">tile layer.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29C3998" w14:textId="77777777" w:rsidR="006C7A06" w:rsidRDefault="00D845B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C7A0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06"/>
    <w:rsid w:val="00626D1F"/>
    <w:rsid w:val="006C7A06"/>
    <w:rsid w:val="00865F06"/>
    <w:rsid w:val="00D8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E86F"/>
  <w15:docId w15:val="{91512F96-5A60-6547-AC7D-8CB32BF2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2022-11-03T12:39:00Z</dcterms:created>
  <dcterms:modified xsi:type="dcterms:W3CDTF">2022-11-03T12:39:00Z</dcterms:modified>
</cp:coreProperties>
</file>