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E78E" w14:textId="77777777" w:rsidR="00E34101" w:rsidRDefault="00000000">
      <w:pPr>
        <w:pStyle w:val="BodyText"/>
        <w:spacing w:before="64"/>
        <w:ind w:left="3139" w:right="2996"/>
        <w:jc w:val="center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CLOUDANT</w:t>
      </w:r>
      <w:r>
        <w:rPr>
          <w:spacing w:val="3"/>
        </w:rPr>
        <w:t xml:space="preserve"> </w:t>
      </w:r>
      <w:r>
        <w:t>DB</w:t>
      </w:r>
    </w:p>
    <w:p w14:paraId="3AFFE7C9" w14:textId="77777777" w:rsidR="00E34101" w:rsidRDefault="00E34101">
      <w:pPr>
        <w:pStyle w:val="BodyText"/>
        <w:spacing w:before="1"/>
        <w:rPr>
          <w:sz w:val="25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34101" w14:paraId="13F46E94" w14:textId="77777777">
        <w:trPr>
          <w:trHeight w:val="275"/>
        </w:trPr>
        <w:tc>
          <w:tcPr>
            <w:tcW w:w="4512" w:type="dxa"/>
            <w:tcBorders>
              <w:left w:val="single" w:sz="6" w:space="0" w:color="000000"/>
            </w:tcBorders>
          </w:tcPr>
          <w:p w14:paraId="066BE284" w14:textId="77777777" w:rsidR="00E341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2" w:type="dxa"/>
          </w:tcPr>
          <w:p w14:paraId="73DD82EB" w14:textId="2392ABB6" w:rsidR="00E3410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PNT2022TMID509</w:t>
            </w:r>
            <w:r w:rsidR="00371455">
              <w:rPr>
                <w:sz w:val="24"/>
              </w:rPr>
              <w:t>62</w:t>
            </w:r>
          </w:p>
        </w:tc>
      </w:tr>
      <w:tr w:rsidR="00E34101" w14:paraId="1D312D41" w14:textId="77777777">
        <w:trPr>
          <w:trHeight w:val="555"/>
        </w:trPr>
        <w:tc>
          <w:tcPr>
            <w:tcW w:w="4512" w:type="dxa"/>
            <w:tcBorders>
              <w:left w:val="single" w:sz="6" w:space="0" w:color="000000"/>
            </w:tcBorders>
          </w:tcPr>
          <w:p w14:paraId="2342EB53" w14:textId="77777777" w:rsidR="00E34101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2" w:type="dxa"/>
          </w:tcPr>
          <w:p w14:paraId="594A9489" w14:textId="24480520" w:rsidR="00E34101" w:rsidRDefault="00371455">
            <w:pPr>
              <w:pStyle w:val="TableParagraph"/>
              <w:spacing w:line="280" w:lineRule="exact"/>
              <w:ind w:left="105" w:right="345"/>
              <w:rPr>
                <w:sz w:val="24"/>
              </w:rPr>
            </w:pPr>
            <w:r>
              <w:rPr>
                <w:sz w:val="24"/>
              </w:rPr>
              <w:t>IOT based child safety gadget for child safety and monitoring</w:t>
            </w:r>
          </w:p>
        </w:tc>
      </w:tr>
    </w:tbl>
    <w:p w14:paraId="02A1D628" w14:textId="77777777" w:rsidR="00E34101" w:rsidRDefault="00E34101">
      <w:pPr>
        <w:pStyle w:val="BodyText"/>
        <w:rPr>
          <w:sz w:val="20"/>
        </w:rPr>
      </w:pPr>
    </w:p>
    <w:p w14:paraId="15A17135" w14:textId="77777777" w:rsidR="00E34101" w:rsidRDefault="00E34101">
      <w:pPr>
        <w:pStyle w:val="BodyText"/>
        <w:rPr>
          <w:sz w:val="20"/>
        </w:rPr>
      </w:pPr>
    </w:p>
    <w:p w14:paraId="6D80CC54" w14:textId="77777777" w:rsidR="00E34101" w:rsidRDefault="00E34101">
      <w:pPr>
        <w:pStyle w:val="BodyText"/>
        <w:rPr>
          <w:sz w:val="20"/>
        </w:rPr>
      </w:pPr>
    </w:p>
    <w:p w14:paraId="012BADB4" w14:textId="77777777" w:rsidR="00E34101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3772F" wp14:editId="16F000AC">
            <wp:simplePos x="0" y="0"/>
            <wp:positionH relativeFrom="page">
              <wp:posOffset>457200</wp:posOffset>
            </wp:positionH>
            <wp:positionV relativeFrom="paragraph">
              <wp:posOffset>133006</wp:posOffset>
            </wp:positionV>
            <wp:extent cx="6462616" cy="3477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616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101">
      <w:type w:val="continuous"/>
      <w:pgSz w:w="11910" w:h="16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1"/>
    <w:rsid w:val="00371455"/>
    <w:rsid w:val="00E3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F5A"/>
  <w15:docId w15:val="{7EDE8016-3612-46D6-B388-72A0F8C9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Linga Kumar</cp:lastModifiedBy>
  <cp:revision>2</cp:revision>
  <dcterms:created xsi:type="dcterms:W3CDTF">2022-11-20T04:19:00Z</dcterms:created>
  <dcterms:modified xsi:type="dcterms:W3CDTF">2022-11-20T04:19:00Z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