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Project  Design  Phase-I</w:t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 xml:space="preserve">Proposed Solution </w:t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Date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19 September 2022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Team ID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PNT2022TMID43957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Project Name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PLASMA DONOR APPLICATION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Maximum Marks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2 Marks</w:t>
            </w:r>
          </w:p>
        </w:tc>
      </w:tr>
    </w:tbl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Proposed Solution</w:t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tbl>
      <w:tblPr>
        <w:tblStyle w:val="TableGrid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"/>
        <w:gridCol w:w="3656"/>
        <w:gridCol w:w="4510"/>
      </w:tblGrid>
      <w:tr>
        <w:trPr>
          <w:trHeight w:val="557" w:hRule="atLeast"/>
        </w:trPr>
        <w:tc>
          <w:tcPr>
            <w:tcW w:w="9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IN" w:eastAsia="en-US" w:bidi="ar-SA"/>
              </w:rPr>
              <w:t>S.No.</w:t>
            </w:r>
          </w:p>
        </w:tc>
        <w:tc>
          <w:tcPr>
            <w:tcW w:w="3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IN" w:eastAsia="en-US" w:bidi="ar-SA"/>
              </w:rPr>
              <w:t>Parameter</w:t>
            </w:r>
          </w:p>
        </w:tc>
        <w:tc>
          <w:tcPr>
            <w:tcW w:w="45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IN" w:eastAsia="en-US" w:bidi="ar-SA"/>
              </w:rPr>
              <w:t>Description</w:t>
            </w:r>
          </w:p>
        </w:tc>
      </w:tr>
      <w:tr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Arial" w:cs="Calibri" w:cstheme="minorHAnsi"/>
                <w:color w:val="222222"/>
                <w:kern w:val="0"/>
                <w:sz w:val="22"/>
                <w:szCs w:val="22"/>
                <w:lang w:val="en-US" w:eastAsia="en-US" w:bidi="ar-SA"/>
              </w:rPr>
              <w:t>Problem Statement (Problem to be solved)</w:t>
            </w:r>
          </w:p>
        </w:tc>
        <w:tc>
          <w:tcPr>
            <w:tcW w:w="45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Plasma needer face more difficult to find plasma donor and get more panic</w:t>
            </w:r>
          </w:p>
        </w:tc>
      </w:tr>
      <w:tr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Arial" w:cs="Calibri" w:cstheme="minorHAnsi"/>
                <w:color w:val="222222"/>
                <w:kern w:val="0"/>
                <w:sz w:val="22"/>
                <w:szCs w:val="22"/>
                <w:lang w:val="en-US" w:eastAsia="en-US" w:bidi="ar-SA"/>
              </w:rPr>
              <w:t>Idea / Solution description</w:t>
            </w:r>
          </w:p>
        </w:tc>
        <w:tc>
          <w:tcPr>
            <w:tcW w:w="45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Made an easy connection between plasma donor and needer(patient)</w:t>
            </w:r>
          </w:p>
        </w:tc>
      </w:tr>
      <w:tr>
        <w:trPr>
          <w:trHeight w:val="787" w:hRule="atLeast"/>
        </w:trPr>
        <w:tc>
          <w:tcPr>
            <w:tcW w:w="901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Arial" w:cs="Calibri" w:cstheme="minorHAnsi"/>
                <w:color w:val="222222"/>
                <w:kern w:val="0"/>
                <w:sz w:val="22"/>
                <w:szCs w:val="22"/>
                <w:lang w:val="en-US" w:eastAsia="en-US" w:bidi="ar-SA"/>
              </w:rPr>
              <w:t xml:space="preserve">Novelty / Uniqueness </w:t>
            </w:r>
          </w:p>
        </w:tc>
        <w:tc>
          <w:tcPr>
            <w:tcW w:w="45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 xml:space="preserve">No third person interact between them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and easy user interface</w:t>
            </w:r>
          </w:p>
        </w:tc>
      </w:tr>
      <w:tr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Arial" w:cs="Calibri" w:cstheme="minorHAnsi"/>
                <w:color w:val="222222"/>
                <w:kern w:val="0"/>
                <w:sz w:val="22"/>
                <w:szCs w:val="22"/>
                <w:lang w:val="en-US" w:eastAsia="en-US" w:bidi="ar-SA"/>
              </w:rPr>
              <w:t>Social Impact / user Satisfaction</w:t>
            </w:r>
          </w:p>
        </w:tc>
        <w:tc>
          <w:tcPr>
            <w:tcW w:w="45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 xml:space="preserve">Impact between the users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on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 xml:space="preserve"> the application  is made easy communication and make them more secured and comfort</w:t>
            </w:r>
          </w:p>
        </w:tc>
      </w:tr>
      <w:tr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Arial" w:cs="Calibri" w:cstheme="minorHAnsi"/>
                <w:color w:val="222222"/>
                <w:kern w:val="0"/>
                <w:sz w:val="22"/>
                <w:szCs w:val="22"/>
                <w:lang w:val="en-US" w:eastAsia="en-US" w:bidi="ar-SA"/>
              </w:rPr>
              <w:t>Business Model (Revenue Model)</w:t>
            </w:r>
          </w:p>
        </w:tc>
        <w:tc>
          <w:tcPr>
            <w:tcW w:w="45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Arial" w:cs="Calibri" w:cstheme="minorHAnsi"/>
                <w:color w:val="222222"/>
                <w:kern w:val="0"/>
                <w:sz w:val="22"/>
                <w:szCs w:val="22"/>
                <w:lang w:val="en-US" w:eastAsia="en-US" w:bidi="ar-SA"/>
              </w:rPr>
              <w:t xml:space="preserve">Non-revenue model </w:t>
            </w:r>
          </w:p>
        </w:tc>
      </w:tr>
      <w:tr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Arial" w:cs="Calibri" w:cstheme="minorHAnsi"/>
                <w:color w:val="222222"/>
                <w:lang w:val="en-US"/>
              </w:rPr>
            </w:pPr>
            <w:r>
              <w:rPr>
                <w:rFonts w:eastAsia="Arial" w:cs="Calibri" w:cstheme="minorHAnsi"/>
                <w:color w:val="222222"/>
                <w:kern w:val="0"/>
                <w:sz w:val="22"/>
                <w:szCs w:val="22"/>
                <w:lang w:val="en-US" w:eastAsia="en-US" w:bidi="ar-SA"/>
              </w:rPr>
              <w:t>Scalability of the Solution</w:t>
            </w:r>
          </w:p>
        </w:tc>
        <w:tc>
          <w:tcPr>
            <w:tcW w:w="45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 xml:space="preserve">The main goal of the application is to provide high </w:t>
            </w:r>
            <w:r>
              <w:rPr>
                <w:rFonts w:eastAsia="Arial" w:cs="Calibri" w:cstheme="minorHAnsi"/>
                <w:color w:val="222222"/>
                <w:kern w:val="0"/>
                <w:sz w:val="22"/>
                <w:szCs w:val="22"/>
                <w:lang w:val="en-US" w:eastAsia="en-US" w:bidi="ar-SA"/>
              </w:rPr>
              <w:t>Scalability by given more option for user to select their interest(donate/assist)</w:t>
            </w:r>
          </w:p>
        </w:tc>
      </w:tr>
    </w:tbl>
    <w:p>
      <w:pPr>
        <w:pStyle w:val="Normal"/>
        <w:spacing w:before="0" w:after="160"/>
        <w:rPr>
          <w:rFonts w:cs="Calibri" w:cstheme="minorHAnsi"/>
        </w:rPr>
      </w:pPr>
      <w:r>
        <w:rPr/>
      </w:r>
    </w:p>
    <w:sectPr>
      <w:type w:val="nextPage"/>
      <w:pgSz w:w="11906" w:h="16838"/>
      <w:pgMar w:left="1440" w:right="1440" w:gutter="0" w:header="0" w:top="851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LibreOffice/7.3.5.2$Windows_X86_64 LibreOffice_project/184fe81b8c8c30d8b5082578aee2fed2ea847c01</Application>
  <AppVersion>15.0000</AppVersion>
  <Pages>1</Pages>
  <Words>131</Words>
  <Characters>728</Characters>
  <CharactersWithSpaces>833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en-IN</dc:language>
  <cp:lastModifiedBy/>
  <dcterms:modified xsi:type="dcterms:W3CDTF">2022-10-16T08:48:15Z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