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</w:rPr>
        <w:t>Project Design Phase-II</w:t>
      </w:r>
    </w:p>
    <w:p>
      <w:pPr>
        <w:pStyle w:val="Normal"/>
        <w:spacing w:before="0" w:after="0"/>
        <w:jc w:val="center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</w:rPr>
        <w:t>Solution Requirements (Functional &amp; Non-functional)</w:t>
      </w:r>
    </w:p>
    <w:p>
      <w:pPr>
        <w:pStyle w:val="Normal"/>
        <w:spacing w:before="0" w:after="0"/>
        <w:jc w:val="center"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tbl>
      <w:tblPr>
        <w:tblStyle w:val="TableGrid"/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08"/>
        <w:gridCol w:w="4842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Date</w:t>
            </w:r>
          </w:p>
        </w:tc>
        <w:tc>
          <w:tcPr>
            <w:tcW w:w="484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03 October 2022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Team ID</w:t>
            </w:r>
          </w:p>
        </w:tc>
        <w:tc>
          <w:tcPr>
            <w:tcW w:w="484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PNT2022TMID43957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Project Name</w:t>
            </w:r>
          </w:p>
        </w:tc>
        <w:tc>
          <w:tcPr>
            <w:tcW w:w="484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PLASMA DONOR APPLICATION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Maximum Marks</w:t>
            </w:r>
          </w:p>
        </w:tc>
        <w:tc>
          <w:tcPr>
            <w:tcW w:w="484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eastAsia="Calibri" w:cs="Calibri" w:cstheme="minorHAnsi"/>
                <w:kern w:val="0"/>
                <w:sz w:val="22"/>
                <w:szCs w:val="22"/>
                <w:lang w:val="en-IN" w:eastAsia="en-US" w:bidi="ar-SA"/>
              </w:rPr>
              <w:t>4 Marks</w:t>
            </w:r>
          </w:p>
        </w:tc>
      </w:tr>
    </w:tbl>
    <w:p>
      <w:pPr>
        <w:pStyle w:val="Normal"/>
        <w:rPr>
          <w:rFonts w:cs="Calibri" w:cstheme="minorHAnsi"/>
          <w:b/>
          <w:b/>
          <w:bCs/>
        </w:rPr>
      </w:pPr>
      <w:r>
        <w:rPr>
          <w:rFonts w:cs="Calibri" w:cstheme="minorHAnsi"/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DONOR USER JOURNEY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In this project we will more focus on grooming donors</w:t>
      </w:r>
    </w:p>
    <w:p>
      <w:pPr>
        <w:pStyle w:val="Normal"/>
        <w:numPr>
          <w:ilvl w:val="0"/>
          <w:numId w:val="1"/>
        </w:numPr>
        <w:spacing w:before="0" w:after="16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-608330</wp:posOffset>
            </wp:positionH>
            <wp:positionV relativeFrom="paragraph">
              <wp:posOffset>592455</wp:posOffset>
            </wp:positionV>
            <wp:extent cx="7109460" cy="3974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les see the understanding of them by this journey</w:t>
      </w:r>
    </w:p>
    <w:sectPr>
      <w:type w:val="nextPage"/>
      <w:pgSz w:w="11906" w:h="16838"/>
      <w:pgMar w:left="1440" w:right="1440" w:gutter="0" w:header="0" w:top="851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fill="E1DFDD" w:val="clear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ab20a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Application>LibreOffice/7.3.5.2$Windows_X86_64 LibreOffice_project/184fe81b8c8c30d8b5082578aee2fed2ea847c01</Application>
  <AppVersion>15.0000</AppVersion>
  <Pages>1</Pages>
  <Words>48</Words>
  <Characters>261</Characters>
  <CharactersWithSpaces>294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dc:description/>
  <dc:language>en-IN</dc:language>
  <cp:lastModifiedBy/>
  <cp:lastPrinted>2022-10-03T05:10:00Z</cp:lastPrinted>
  <dcterms:modified xsi:type="dcterms:W3CDTF">2022-10-11T20:15:55Z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