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922E9" w14:textId="77777777" w:rsidR="00EB1D16" w:rsidRPr="00EB1D16" w:rsidRDefault="00EB1D16" w:rsidP="00EB1D16">
      <w:pPr>
        <w:spacing w:after="0" w:line="240" w:lineRule="auto"/>
        <w:jc w:val="center"/>
        <w:rPr>
          <w:rFonts w:ascii="Times New Roman" w:eastAsia="Times New Roman" w:hAnsi="Times New Roman" w:cs="Times New Roman"/>
          <w:sz w:val="24"/>
          <w:szCs w:val="24"/>
          <w:lang w:eastAsia="en-IN"/>
        </w:rPr>
      </w:pPr>
      <w:r w:rsidRPr="00EB1D16">
        <w:rPr>
          <w:rFonts w:ascii="Calibri" w:eastAsia="Times New Roman" w:hAnsi="Calibri" w:cs="Calibri"/>
          <w:b/>
          <w:bCs/>
          <w:color w:val="000000"/>
          <w:sz w:val="24"/>
          <w:szCs w:val="24"/>
          <w:lang w:eastAsia="en-IN"/>
        </w:rPr>
        <w:t>Project Design Phase-I</w:t>
      </w:r>
    </w:p>
    <w:p w14:paraId="3EAD1FE8" w14:textId="77777777" w:rsidR="00EB1D16" w:rsidRPr="00EB1D16" w:rsidRDefault="00EB1D16" w:rsidP="00EB1D16">
      <w:pPr>
        <w:spacing w:after="0" w:line="240" w:lineRule="auto"/>
        <w:jc w:val="center"/>
        <w:rPr>
          <w:rFonts w:ascii="Times New Roman" w:eastAsia="Times New Roman" w:hAnsi="Times New Roman" w:cs="Times New Roman"/>
          <w:sz w:val="24"/>
          <w:szCs w:val="24"/>
          <w:lang w:eastAsia="en-IN"/>
        </w:rPr>
      </w:pPr>
      <w:r w:rsidRPr="00EB1D16">
        <w:rPr>
          <w:rFonts w:ascii="Calibri" w:eastAsia="Times New Roman" w:hAnsi="Calibri" w:cs="Calibri"/>
          <w:b/>
          <w:bCs/>
          <w:color w:val="000000"/>
          <w:sz w:val="24"/>
          <w:szCs w:val="24"/>
          <w:lang w:eastAsia="en-IN"/>
        </w:rPr>
        <w:t>Proposed Solution Template</w:t>
      </w:r>
    </w:p>
    <w:p w14:paraId="12ADEA44" w14:textId="77777777" w:rsidR="00EB1D16" w:rsidRPr="00EB1D16" w:rsidRDefault="00EB1D16" w:rsidP="00EB1D16">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9"/>
        <w:gridCol w:w="5515"/>
      </w:tblGrid>
      <w:tr w:rsidR="00EB1D16" w:rsidRPr="00EB1D16" w14:paraId="1E5E11F2" w14:textId="77777777" w:rsidTr="00EB1D1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0E428" w14:textId="77777777" w:rsidR="00EB1D16" w:rsidRPr="00EB1D16" w:rsidRDefault="00EB1D16" w:rsidP="00EB1D16">
            <w:pPr>
              <w:spacing w:after="0" w:line="240" w:lineRule="auto"/>
              <w:rPr>
                <w:rFonts w:ascii="Times New Roman" w:eastAsia="Times New Roman" w:hAnsi="Times New Roman" w:cs="Times New Roman"/>
                <w:sz w:val="24"/>
                <w:szCs w:val="24"/>
                <w:lang w:eastAsia="en-IN"/>
              </w:rPr>
            </w:pPr>
            <w:r w:rsidRPr="00EB1D16">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DA7DF" w14:textId="7AFCC4A4" w:rsidR="00EB1D16" w:rsidRPr="00EB1D16" w:rsidRDefault="00EB1D16" w:rsidP="00EB1D16">
            <w:pPr>
              <w:spacing w:after="0" w:line="240" w:lineRule="auto"/>
              <w:rPr>
                <w:rFonts w:ascii="Times New Roman" w:eastAsia="Times New Roman" w:hAnsi="Times New Roman" w:cs="Times New Roman"/>
                <w:sz w:val="24"/>
                <w:szCs w:val="24"/>
                <w:lang w:eastAsia="en-IN"/>
              </w:rPr>
            </w:pPr>
            <w:r w:rsidRPr="00EB1D16">
              <w:rPr>
                <w:rFonts w:ascii="Calibri" w:eastAsia="Times New Roman" w:hAnsi="Calibri" w:cs="Calibri"/>
                <w:color w:val="000000"/>
                <w:lang w:eastAsia="en-IN"/>
              </w:rPr>
              <w:t>1</w:t>
            </w:r>
            <w:r>
              <w:rPr>
                <w:rFonts w:ascii="Calibri" w:eastAsia="Times New Roman" w:hAnsi="Calibri" w:cs="Calibri"/>
                <w:color w:val="000000"/>
                <w:lang w:eastAsia="en-IN"/>
              </w:rPr>
              <w:t>8 October</w:t>
            </w:r>
            <w:r w:rsidRPr="00EB1D16">
              <w:rPr>
                <w:rFonts w:ascii="Calibri" w:eastAsia="Times New Roman" w:hAnsi="Calibri" w:cs="Calibri"/>
                <w:color w:val="000000"/>
                <w:lang w:eastAsia="en-IN"/>
              </w:rPr>
              <w:t xml:space="preserve"> 2022</w:t>
            </w:r>
          </w:p>
        </w:tc>
      </w:tr>
      <w:tr w:rsidR="00EB1D16" w:rsidRPr="00EB1D16" w14:paraId="73429AE5" w14:textId="77777777" w:rsidTr="00EB1D1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3352D" w14:textId="77777777" w:rsidR="00EB1D16" w:rsidRPr="00EB1D16" w:rsidRDefault="00EB1D16" w:rsidP="00EB1D16">
            <w:pPr>
              <w:spacing w:after="0" w:line="240" w:lineRule="auto"/>
              <w:rPr>
                <w:rFonts w:ascii="Times New Roman" w:eastAsia="Times New Roman" w:hAnsi="Times New Roman" w:cs="Times New Roman"/>
                <w:sz w:val="24"/>
                <w:szCs w:val="24"/>
                <w:lang w:eastAsia="en-IN"/>
              </w:rPr>
            </w:pPr>
            <w:r w:rsidRPr="00EB1D16">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BC508" w14:textId="0871CB06" w:rsidR="00EB1D16" w:rsidRPr="00EB1D16" w:rsidRDefault="00EB1D16" w:rsidP="00EB1D16">
            <w:pPr>
              <w:spacing w:after="0" w:line="240" w:lineRule="auto"/>
              <w:rPr>
                <w:rFonts w:ascii="Times New Roman" w:eastAsia="Times New Roman" w:hAnsi="Times New Roman" w:cs="Times New Roman"/>
                <w:sz w:val="24"/>
                <w:szCs w:val="24"/>
                <w:lang w:eastAsia="en-IN"/>
              </w:rPr>
            </w:pPr>
            <w:r w:rsidRPr="00EB1D16">
              <w:rPr>
                <w:rFonts w:ascii="Calibri" w:eastAsia="Times New Roman" w:hAnsi="Calibri" w:cs="Calibri"/>
                <w:color w:val="000000"/>
                <w:lang w:eastAsia="en-IN"/>
              </w:rPr>
              <w:t>PNT2022TMID</w:t>
            </w:r>
            <w:r>
              <w:rPr>
                <w:rFonts w:ascii="Calibri" w:eastAsia="Times New Roman" w:hAnsi="Calibri" w:cs="Calibri"/>
                <w:color w:val="000000"/>
                <w:lang w:eastAsia="en-IN"/>
              </w:rPr>
              <w:t>47261</w:t>
            </w:r>
          </w:p>
        </w:tc>
      </w:tr>
      <w:tr w:rsidR="00EB1D16" w:rsidRPr="00EB1D16" w14:paraId="1CD0A0A1" w14:textId="77777777" w:rsidTr="00EB1D1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D3EF9" w14:textId="77777777" w:rsidR="00EB1D16" w:rsidRPr="00EB1D16" w:rsidRDefault="00EB1D16" w:rsidP="00EB1D16">
            <w:pPr>
              <w:spacing w:after="0" w:line="240" w:lineRule="auto"/>
              <w:rPr>
                <w:rFonts w:ascii="Times New Roman" w:eastAsia="Times New Roman" w:hAnsi="Times New Roman" w:cs="Times New Roman"/>
                <w:sz w:val="24"/>
                <w:szCs w:val="24"/>
                <w:lang w:eastAsia="en-IN"/>
              </w:rPr>
            </w:pPr>
            <w:r w:rsidRPr="00EB1D16">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5B2FF" w14:textId="51B1A7D9" w:rsidR="00EB1D16" w:rsidRPr="00EB1D16" w:rsidRDefault="00EB1D16" w:rsidP="00EB1D16">
            <w:pPr>
              <w:spacing w:after="0" w:line="240" w:lineRule="auto"/>
              <w:rPr>
                <w:rFonts w:ascii="Times New Roman" w:eastAsia="Times New Roman" w:hAnsi="Times New Roman" w:cs="Times New Roman"/>
                <w:sz w:val="24"/>
                <w:szCs w:val="24"/>
                <w:lang w:eastAsia="en-IN"/>
              </w:rPr>
            </w:pPr>
            <w:r w:rsidRPr="00EB1D16">
              <w:rPr>
                <w:rFonts w:ascii="Calibri" w:eastAsia="Times New Roman" w:hAnsi="Calibri" w:cs="Calibri"/>
                <w:color w:val="000000"/>
                <w:lang w:eastAsia="en-IN"/>
              </w:rPr>
              <w:t xml:space="preserve">Project </w:t>
            </w:r>
            <w:r>
              <w:rPr>
                <w:rFonts w:ascii="Calibri" w:eastAsia="Times New Roman" w:hAnsi="Calibri" w:cs="Calibri"/>
                <w:color w:val="000000"/>
                <w:lang w:eastAsia="en-IN"/>
              </w:rPr>
              <w:t>–</w:t>
            </w:r>
            <w:r w:rsidRPr="00EB1D16">
              <w:rPr>
                <w:rFonts w:ascii="Calibri" w:eastAsia="Times New Roman" w:hAnsi="Calibri" w:cs="Calibri"/>
                <w:color w:val="000000"/>
                <w:lang w:eastAsia="en-IN"/>
              </w:rPr>
              <w:t xml:space="preserve"> </w:t>
            </w:r>
            <w:r>
              <w:rPr>
                <w:rFonts w:ascii="Calibri" w:eastAsia="Times New Roman" w:hAnsi="Calibri" w:cs="Calibri"/>
                <w:color w:val="000000"/>
                <w:lang w:eastAsia="en-IN"/>
              </w:rPr>
              <w:t>Plasma Donor Application Using Cloud Computing</w:t>
            </w:r>
          </w:p>
        </w:tc>
      </w:tr>
      <w:tr w:rsidR="00EB1D16" w:rsidRPr="00EB1D16" w14:paraId="70A61A07" w14:textId="77777777" w:rsidTr="00EB1D1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EF89D" w14:textId="77777777" w:rsidR="00EB1D16" w:rsidRPr="00EB1D16" w:rsidRDefault="00EB1D16" w:rsidP="00EB1D16">
            <w:pPr>
              <w:spacing w:after="0" w:line="240" w:lineRule="auto"/>
              <w:rPr>
                <w:rFonts w:ascii="Times New Roman" w:eastAsia="Times New Roman" w:hAnsi="Times New Roman" w:cs="Times New Roman"/>
                <w:sz w:val="24"/>
                <w:szCs w:val="24"/>
                <w:lang w:eastAsia="en-IN"/>
              </w:rPr>
            </w:pPr>
            <w:r w:rsidRPr="00EB1D16">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45462" w14:textId="77777777" w:rsidR="00EB1D16" w:rsidRPr="00EB1D16" w:rsidRDefault="00EB1D16" w:rsidP="00EB1D16">
            <w:pPr>
              <w:spacing w:after="0" w:line="240" w:lineRule="auto"/>
              <w:rPr>
                <w:rFonts w:ascii="Times New Roman" w:eastAsia="Times New Roman" w:hAnsi="Times New Roman" w:cs="Times New Roman"/>
                <w:sz w:val="24"/>
                <w:szCs w:val="24"/>
                <w:lang w:eastAsia="en-IN"/>
              </w:rPr>
            </w:pPr>
            <w:r w:rsidRPr="00EB1D16">
              <w:rPr>
                <w:rFonts w:ascii="Calibri" w:eastAsia="Times New Roman" w:hAnsi="Calibri" w:cs="Calibri"/>
                <w:color w:val="000000"/>
                <w:lang w:eastAsia="en-IN"/>
              </w:rPr>
              <w:t>2 Marks</w:t>
            </w:r>
          </w:p>
        </w:tc>
      </w:tr>
    </w:tbl>
    <w:p w14:paraId="2F416412" w14:textId="77777777" w:rsidR="00EB1D16" w:rsidRPr="00EB1D16" w:rsidRDefault="00EB1D16" w:rsidP="00EB1D16">
      <w:pPr>
        <w:spacing w:after="0" w:line="240" w:lineRule="auto"/>
        <w:rPr>
          <w:rFonts w:ascii="Times New Roman" w:eastAsia="Times New Roman" w:hAnsi="Times New Roman" w:cs="Times New Roman"/>
          <w:sz w:val="24"/>
          <w:szCs w:val="24"/>
          <w:lang w:eastAsia="en-IN"/>
        </w:rPr>
      </w:pPr>
    </w:p>
    <w:p w14:paraId="3C6CB2A2" w14:textId="5876E36F" w:rsidR="00EB1D16" w:rsidRPr="00EB1D16" w:rsidRDefault="00EB1D16" w:rsidP="00EB1D16">
      <w:pPr>
        <w:spacing w:line="240" w:lineRule="auto"/>
        <w:jc w:val="center"/>
        <w:rPr>
          <w:rFonts w:ascii="Times New Roman" w:eastAsia="Times New Roman" w:hAnsi="Times New Roman" w:cs="Times New Roman"/>
          <w:sz w:val="24"/>
          <w:szCs w:val="24"/>
          <w:lang w:eastAsia="en-IN"/>
        </w:rPr>
      </w:pPr>
      <w:r w:rsidRPr="00EB1D16">
        <w:rPr>
          <w:rFonts w:ascii="Calibri" w:eastAsia="Times New Roman" w:hAnsi="Calibri" w:cs="Calibri"/>
          <w:b/>
          <w:bCs/>
          <w:color w:val="000000"/>
          <w:lang w:eastAsia="en-IN"/>
        </w:rPr>
        <w:t>Proposed Solution:</w:t>
      </w:r>
    </w:p>
    <w:tbl>
      <w:tblPr>
        <w:tblW w:w="0" w:type="auto"/>
        <w:tblInd w:w="-5" w:type="dxa"/>
        <w:tblCellMar>
          <w:top w:w="15" w:type="dxa"/>
          <w:left w:w="15" w:type="dxa"/>
          <w:bottom w:w="15" w:type="dxa"/>
          <w:right w:w="15" w:type="dxa"/>
        </w:tblCellMar>
        <w:tblLook w:val="04A0" w:firstRow="1" w:lastRow="0" w:firstColumn="1" w:lastColumn="0" w:noHBand="0" w:noVBand="1"/>
      </w:tblPr>
      <w:tblGrid>
        <w:gridCol w:w="701"/>
        <w:gridCol w:w="1507"/>
        <w:gridCol w:w="6813"/>
      </w:tblGrid>
      <w:tr w:rsidR="007049CE" w:rsidRPr="00EB1D16" w14:paraId="3392454D" w14:textId="77777777" w:rsidTr="007049CE">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DCF30" w14:textId="77777777" w:rsidR="00EB1D16" w:rsidRPr="00EB1D16" w:rsidRDefault="00EB1D16" w:rsidP="00EB1D16">
            <w:pPr>
              <w:spacing w:after="0" w:line="240" w:lineRule="auto"/>
              <w:jc w:val="center"/>
              <w:rPr>
                <w:rFonts w:ascii="Times New Roman" w:eastAsia="Times New Roman" w:hAnsi="Times New Roman" w:cs="Times New Roman"/>
                <w:sz w:val="24"/>
                <w:szCs w:val="24"/>
                <w:lang w:eastAsia="en-IN"/>
              </w:rPr>
            </w:pPr>
            <w:proofErr w:type="spellStart"/>
            <w:r w:rsidRPr="00EB1D16">
              <w:rPr>
                <w:rFonts w:ascii="Calibri" w:eastAsia="Times New Roman" w:hAnsi="Calibri" w:cs="Calibri"/>
                <w:b/>
                <w:bCs/>
                <w:color w:val="000000"/>
                <w:lang w:eastAsia="en-IN"/>
              </w:rPr>
              <w:t>S.No</w:t>
            </w:r>
            <w:proofErr w:type="spellEnd"/>
            <w:r w:rsidRPr="00EB1D16">
              <w:rPr>
                <w:rFonts w:ascii="Calibri" w:eastAsia="Times New Roman" w:hAnsi="Calibri" w:cs="Calibri"/>
                <w:b/>
                <w:bCs/>
                <w:color w:val="000000"/>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23236" w14:textId="77777777" w:rsidR="00EB1D16" w:rsidRPr="00EB1D16" w:rsidRDefault="00EB1D16" w:rsidP="00EB1D16">
            <w:pPr>
              <w:spacing w:after="0" w:line="240" w:lineRule="auto"/>
              <w:jc w:val="center"/>
              <w:rPr>
                <w:rFonts w:ascii="Times New Roman" w:eastAsia="Times New Roman" w:hAnsi="Times New Roman" w:cs="Times New Roman"/>
                <w:sz w:val="24"/>
                <w:szCs w:val="24"/>
                <w:lang w:eastAsia="en-IN"/>
              </w:rPr>
            </w:pPr>
            <w:r w:rsidRPr="00EB1D16">
              <w:rPr>
                <w:rFonts w:ascii="Calibri" w:eastAsia="Times New Roman" w:hAnsi="Calibri" w:cs="Calibri"/>
                <w:b/>
                <w:bCs/>
                <w:color w:val="000000"/>
                <w:lang w:eastAsia="en-IN"/>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D304A" w14:textId="77777777" w:rsidR="00EB1D16" w:rsidRPr="00EB1D16" w:rsidRDefault="00EB1D16" w:rsidP="00EB1D16">
            <w:pPr>
              <w:spacing w:after="0" w:line="240" w:lineRule="auto"/>
              <w:jc w:val="center"/>
              <w:rPr>
                <w:rFonts w:ascii="Times New Roman" w:eastAsia="Times New Roman" w:hAnsi="Times New Roman" w:cs="Times New Roman"/>
                <w:sz w:val="24"/>
                <w:szCs w:val="24"/>
                <w:lang w:eastAsia="en-IN"/>
              </w:rPr>
            </w:pPr>
            <w:r w:rsidRPr="00EB1D16">
              <w:rPr>
                <w:rFonts w:ascii="Calibri" w:eastAsia="Times New Roman" w:hAnsi="Calibri" w:cs="Calibri"/>
                <w:b/>
                <w:bCs/>
                <w:color w:val="000000"/>
                <w:lang w:eastAsia="en-IN"/>
              </w:rPr>
              <w:t>Description</w:t>
            </w:r>
          </w:p>
        </w:tc>
      </w:tr>
      <w:tr w:rsidR="007049CE" w:rsidRPr="00EB1D16" w14:paraId="716BCBAE" w14:textId="77777777" w:rsidTr="007049CE">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95A37" w14:textId="77777777" w:rsidR="00EB1D16" w:rsidRPr="00EB1D16" w:rsidRDefault="00EB1D16" w:rsidP="00EB1D16">
            <w:pPr>
              <w:numPr>
                <w:ilvl w:val="0"/>
                <w:numId w:val="1"/>
              </w:numPr>
              <w:spacing w:before="100" w:beforeAutospacing="1" w:after="100" w:afterAutospacing="1" w:line="240" w:lineRule="auto"/>
              <w:ind w:left="644"/>
              <w:jc w:val="center"/>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6AF26" w14:textId="2B40A144" w:rsidR="00EB1D16" w:rsidRPr="00EB1D16" w:rsidRDefault="00EB1D16" w:rsidP="00EB1D16">
            <w:pPr>
              <w:spacing w:after="0" w:line="240" w:lineRule="auto"/>
              <w:jc w:val="center"/>
              <w:rPr>
                <w:rFonts w:ascii="Times New Roman" w:eastAsia="Times New Roman" w:hAnsi="Times New Roman" w:cs="Times New Roman"/>
                <w:sz w:val="24"/>
                <w:szCs w:val="24"/>
                <w:lang w:eastAsia="en-IN"/>
              </w:rPr>
            </w:pPr>
            <w:r w:rsidRPr="00EB1D16">
              <w:rPr>
                <w:rFonts w:ascii="Calibri" w:eastAsia="Times New Roman" w:hAnsi="Calibri" w:cs="Calibri"/>
                <w:color w:val="222222"/>
                <w:sz w:val="24"/>
                <w:szCs w:val="24"/>
                <w:lang w:eastAsia="en-IN"/>
              </w:rPr>
              <w:t xml:space="preserve">Problem Statement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BD87A" w14:textId="55B86212" w:rsidR="00EB1D16" w:rsidRPr="007B0C36" w:rsidRDefault="00EB1D16" w:rsidP="00EB1D1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People who need </w:t>
            </w:r>
            <w:r w:rsidR="005738CE" w:rsidRPr="007B0C36">
              <w:rPr>
                <w:rFonts w:eastAsia="Times New Roman" w:cstheme="minorHAnsi"/>
                <w:sz w:val="24"/>
                <w:szCs w:val="24"/>
                <w:lang w:eastAsia="en-IN"/>
              </w:rPr>
              <w:t>plasma</w:t>
            </w:r>
            <w:r w:rsidRPr="007B0C36">
              <w:rPr>
                <w:rFonts w:eastAsia="Times New Roman" w:cstheme="minorHAnsi"/>
                <w:sz w:val="24"/>
                <w:szCs w:val="24"/>
                <w:lang w:eastAsia="en-IN"/>
              </w:rPr>
              <w:t xml:space="preserve"> are increasing day by day. People</w:t>
            </w:r>
            <w:r w:rsidR="007049CE" w:rsidRPr="007B0C36">
              <w:rPr>
                <w:rFonts w:eastAsia="Times New Roman" w:cstheme="minorHAnsi"/>
                <w:sz w:val="24"/>
                <w:szCs w:val="24"/>
                <w:lang w:eastAsia="en-IN"/>
              </w:rPr>
              <w:t xml:space="preserve"> </w:t>
            </w:r>
            <w:r w:rsidRPr="007B0C36">
              <w:rPr>
                <w:rFonts w:eastAsia="Times New Roman" w:cstheme="minorHAnsi"/>
                <w:sz w:val="24"/>
                <w:szCs w:val="24"/>
                <w:lang w:eastAsia="en-IN"/>
              </w:rPr>
              <w:t xml:space="preserve">who have diseases like </w:t>
            </w:r>
            <w:r w:rsidR="007049CE" w:rsidRPr="007B0C36">
              <w:rPr>
                <w:rFonts w:eastAsia="Times New Roman" w:cstheme="minorHAnsi"/>
                <w:sz w:val="24"/>
                <w:szCs w:val="24"/>
                <w:lang w:eastAsia="en-IN"/>
              </w:rPr>
              <w:t>pl</w:t>
            </w:r>
            <w:r w:rsidRPr="007B0C36">
              <w:rPr>
                <w:rFonts w:eastAsia="Times New Roman" w:cstheme="minorHAnsi"/>
                <w:sz w:val="24"/>
                <w:szCs w:val="24"/>
                <w:lang w:eastAsia="en-IN"/>
              </w:rPr>
              <w:t>a</w:t>
            </w:r>
            <w:r w:rsidR="007049CE" w:rsidRPr="007B0C36">
              <w:rPr>
                <w:rFonts w:eastAsia="Times New Roman" w:cstheme="minorHAnsi"/>
                <w:sz w:val="24"/>
                <w:szCs w:val="24"/>
                <w:lang w:eastAsia="en-IN"/>
              </w:rPr>
              <w:t xml:space="preserve">sma deficiency, need a </w:t>
            </w:r>
            <w:r w:rsidRPr="007B0C36">
              <w:rPr>
                <w:rFonts w:eastAsia="Times New Roman" w:cstheme="minorHAnsi"/>
                <w:sz w:val="24"/>
                <w:szCs w:val="24"/>
                <w:lang w:eastAsia="en-IN"/>
              </w:rPr>
              <w:t>supply of</w:t>
            </w:r>
          </w:p>
          <w:p w14:paraId="638C9DD4" w14:textId="4BCD5BB8" w:rsidR="00EB1D16" w:rsidRPr="007B0C36" w:rsidRDefault="005738CE" w:rsidP="00EB1D1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p</w:t>
            </w:r>
            <w:r w:rsidR="007049CE" w:rsidRPr="007B0C36">
              <w:rPr>
                <w:rFonts w:eastAsia="Times New Roman" w:cstheme="minorHAnsi"/>
                <w:sz w:val="24"/>
                <w:szCs w:val="24"/>
                <w:lang w:eastAsia="en-IN"/>
              </w:rPr>
              <w:t xml:space="preserve">lasma </w:t>
            </w:r>
            <w:r w:rsidR="00EB1D16" w:rsidRPr="007B0C36">
              <w:rPr>
                <w:rFonts w:eastAsia="Times New Roman" w:cstheme="minorHAnsi"/>
                <w:sz w:val="24"/>
                <w:szCs w:val="24"/>
                <w:lang w:eastAsia="en-IN"/>
              </w:rPr>
              <w:t>to sustain their life and there is not enough</w:t>
            </w:r>
            <w:r w:rsidR="007049CE" w:rsidRPr="007B0C36">
              <w:rPr>
                <w:rFonts w:eastAsia="Times New Roman" w:cstheme="minorHAnsi"/>
                <w:sz w:val="24"/>
                <w:szCs w:val="24"/>
                <w:lang w:eastAsia="en-IN"/>
              </w:rPr>
              <w:t>, plasma</w:t>
            </w:r>
          </w:p>
          <w:p w14:paraId="248FC23B" w14:textId="77777777" w:rsidR="00EB1D16" w:rsidRPr="007B0C36" w:rsidRDefault="00EB1D16" w:rsidP="00EB1D1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available for them. It is not that people do not want to donate</w:t>
            </w:r>
          </w:p>
          <w:p w14:paraId="74152DE4" w14:textId="42B67E75" w:rsidR="00EB1D16" w:rsidRPr="007B0C36" w:rsidRDefault="005738CE" w:rsidP="00EB1D1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plasma</w:t>
            </w:r>
            <w:r w:rsidR="00EB1D16" w:rsidRPr="007B0C36">
              <w:rPr>
                <w:rFonts w:eastAsia="Times New Roman" w:cstheme="minorHAnsi"/>
                <w:sz w:val="24"/>
                <w:szCs w:val="24"/>
                <w:lang w:eastAsia="en-IN"/>
              </w:rPr>
              <w:t>, but because they have no idea where they can donate</w:t>
            </w:r>
            <w:r w:rsidRPr="007B0C36">
              <w:rPr>
                <w:rFonts w:eastAsia="Times New Roman" w:cstheme="minorHAnsi"/>
                <w:sz w:val="24"/>
                <w:szCs w:val="24"/>
                <w:lang w:eastAsia="en-IN"/>
              </w:rPr>
              <w:t xml:space="preserve"> or are unaware of plasma donation. </w:t>
            </w:r>
            <w:r w:rsidR="00EB1D16" w:rsidRPr="007B0C36">
              <w:rPr>
                <w:rFonts w:eastAsia="Times New Roman" w:cstheme="minorHAnsi"/>
                <w:sz w:val="24"/>
                <w:szCs w:val="24"/>
                <w:lang w:eastAsia="en-IN"/>
              </w:rPr>
              <w:t>It is important for the people who are excited to donate, but</w:t>
            </w:r>
            <w:r w:rsidRPr="007B0C36">
              <w:rPr>
                <w:rFonts w:eastAsia="Times New Roman" w:cstheme="minorHAnsi"/>
                <w:sz w:val="24"/>
                <w:szCs w:val="24"/>
                <w:lang w:eastAsia="en-IN"/>
              </w:rPr>
              <w:t xml:space="preserve"> </w:t>
            </w:r>
            <w:r w:rsidR="00EB1D16" w:rsidRPr="007B0C36">
              <w:rPr>
                <w:rFonts w:eastAsia="Times New Roman" w:cstheme="minorHAnsi"/>
                <w:sz w:val="24"/>
                <w:szCs w:val="24"/>
                <w:lang w:eastAsia="en-IN"/>
              </w:rPr>
              <w:t>yet are very busy, to be sure where and when they can</w:t>
            </w:r>
            <w:r w:rsidRPr="007B0C36">
              <w:rPr>
                <w:rFonts w:eastAsia="Times New Roman" w:cstheme="minorHAnsi"/>
                <w:sz w:val="24"/>
                <w:szCs w:val="24"/>
                <w:lang w:eastAsia="en-IN"/>
              </w:rPr>
              <w:t xml:space="preserve"> </w:t>
            </w:r>
            <w:r w:rsidR="00EB1D16" w:rsidRPr="007B0C36">
              <w:rPr>
                <w:rFonts w:eastAsia="Times New Roman" w:cstheme="minorHAnsi"/>
                <w:sz w:val="24"/>
                <w:szCs w:val="24"/>
                <w:lang w:eastAsia="en-IN"/>
              </w:rPr>
              <w:t>donate and therefore</w:t>
            </w:r>
            <w:r w:rsidR="007049CE" w:rsidRPr="007B0C36">
              <w:rPr>
                <w:rFonts w:eastAsia="Times New Roman" w:cstheme="minorHAnsi"/>
                <w:sz w:val="24"/>
                <w:szCs w:val="24"/>
                <w:lang w:eastAsia="en-IN"/>
              </w:rPr>
              <w:t>, w</w:t>
            </w:r>
            <w:r w:rsidR="00EB1D16" w:rsidRPr="007B0C36">
              <w:rPr>
                <w:rFonts w:eastAsia="Times New Roman" w:cstheme="minorHAnsi"/>
                <w:sz w:val="24"/>
                <w:szCs w:val="24"/>
                <w:lang w:eastAsia="en-IN"/>
              </w:rPr>
              <w:t>e are designing a system which</w:t>
            </w:r>
            <w:r w:rsidR="007B0C36">
              <w:rPr>
                <w:rFonts w:eastAsia="Times New Roman" w:cstheme="minorHAnsi"/>
                <w:sz w:val="24"/>
                <w:szCs w:val="24"/>
                <w:lang w:eastAsia="en-IN"/>
              </w:rPr>
              <w:t xml:space="preserve"> </w:t>
            </w:r>
            <w:r w:rsidR="00EB1D16" w:rsidRPr="007B0C36">
              <w:rPr>
                <w:rFonts w:eastAsia="Times New Roman" w:cstheme="minorHAnsi"/>
                <w:sz w:val="24"/>
                <w:szCs w:val="24"/>
                <w:lang w:eastAsia="en-IN"/>
              </w:rPr>
              <w:t xml:space="preserve">contains all the information regarding </w:t>
            </w:r>
            <w:r w:rsidRPr="007B0C36">
              <w:rPr>
                <w:rFonts w:eastAsia="Times New Roman" w:cstheme="minorHAnsi"/>
                <w:sz w:val="24"/>
                <w:szCs w:val="24"/>
                <w:lang w:eastAsia="en-IN"/>
              </w:rPr>
              <w:t>plasma</w:t>
            </w:r>
            <w:r w:rsidR="00EB1D16" w:rsidRPr="007B0C36">
              <w:rPr>
                <w:rFonts w:eastAsia="Times New Roman" w:cstheme="minorHAnsi"/>
                <w:sz w:val="24"/>
                <w:szCs w:val="24"/>
                <w:lang w:eastAsia="en-IN"/>
              </w:rPr>
              <w:t xml:space="preserve"> donation camps</w:t>
            </w:r>
          </w:p>
          <w:p w14:paraId="60F9FD00" w14:textId="577C95B0" w:rsidR="00EB1D16" w:rsidRPr="00EB1D16" w:rsidRDefault="00EB1D16" w:rsidP="007B0C3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ongoing in a particular area so that people who want to</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 xml:space="preserve">donate </w:t>
            </w:r>
            <w:r w:rsidR="005738CE" w:rsidRPr="007B0C36">
              <w:rPr>
                <w:rFonts w:eastAsia="Times New Roman" w:cstheme="minorHAnsi"/>
                <w:sz w:val="24"/>
                <w:szCs w:val="24"/>
                <w:lang w:eastAsia="en-IN"/>
              </w:rPr>
              <w:t>plasma</w:t>
            </w:r>
            <w:r w:rsidRPr="007B0C36">
              <w:rPr>
                <w:rFonts w:eastAsia="Times New Roman" w:cstheme="minorHAnsi"/>
                <w:sz w:val="24"/>
                <w:szCs w:val="24"/>
                <w:lang w:eastAsia="en-IN"/>
              </w:rPr>
              <w:t xml:space="preserve"> will get information regarding these camps.</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Our System is a mobile application which aims to serve as a</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 xml:space="preserve">communication tool between </w:t>
            </w:r>
            <w:r w:rsidR="005738CE" w:rsidRPr="007B0C36">
              <w:rPr>
                <w:rFonts w:eastAsia="Times New Roman" w:cstheme="minorHAnsi"/>
                <w:sz w:val="24"/>
                <w:szCs w:val="24"/>
                <w:lang w:eastAsia="en-IN"/>
              </w:rPr>
              <w:t>Plasma</w:t>
            </w:r>
            <w:r w:rsidRPr="007B0C36">
              <w:rPr>
                <w:rFonts w:eastAsia="Times New Roman" w:cstheme="minorHAnsi"/>
                <w:sz w:val="24"/>
                <w:szCs w:val="24"/>
                <w:lang w:eastAsia="en-IN"/>
              </w:rPr>
              <w:t xml:space="preserve"> Donation camp</w:t>
            </w:r>
            <w:r w:rsidR="007B0C36">
              <w:rPr>
                <w:rFonts w:eastAsia="Times New Roman" w:cstheme="minorHAnsi"/>
                <w:sz w:val="24"/>
                <w:szCs w:val="24"/>
                <w:lang w:eastAsia="en-IN"/>
              </w:rPr>
              <w:t xml:space="preserve"> o</w:t>
            </w:r>
            <w:r w:rsidRPr="007B0C36">
              <w:rPr>
                <w:rFonts w:eastAsia="Times New Roman" w:cstheme="minorHAnsi"/>
                <w:sz w:val="24"/>
                <w:szCs w:val="24"/>
                <w:lang w:eastAsia="en-IN"/>
              </w:rPr>
              <w:t xml:space="preserve">rganizers and </w:t>
            </w:r>
            <w:r w:rsidR="005738CE" w:rsidRPr="007B0C36">
              <w:rPr>
                <w:rFonts w:eastAsia="Times New Roman" w:cstheme="minorHAnsi"/>
                <w:sz w:val="24"/>
                <w:szCs w:val="24"/>
                <w:lang w:eastAsia="en-IN"/>
              </w:rPr>
              <w:t>plasma</w:t>
            </w:r>
            <w:r w:rsidRPr="007B0C36">
              <w:rPr>
                <w:rFonts w:eastAsia="Times New Roman" w:cstheme="minorHAnsi"/>
                <w:sz w:val="24"/>
                <w:szCs w:val="24"/>
                <w:lang w:eastAsia="en-IN"/>
              </w:rPr>
              <w:t xml:space="preserve"> </w:t>
            </w:r>
            <w:proofErr w:type="spellStart"/>
            <w:r w:rsidRPr="007B0C36">
              <w:rPr>
                <w:rFonts w:eastAsia="Times New Roman" w:cstheme="minorHAnsi"/>
                <w:sz w:val="24"/>
                <w:szCs w:val="24"/>
                <w:lang w:eastAsia="en-IN"/>
              </w:rPr>
              <w:t>donors</w:t>
            </w:r>
            <w:r w:rsidR="007049CE" w:rsidRPr="007B0C36">
              <w:rPr>
                <w:rFonts w:eastAsia="Times New Roman" w:cstheme="minorHAnsi"/>
                <w:sz w:val="24"/>
                <w:szCs w:val="24"/>
                <w:lang w:eastAsia="en-IN"/>
              </w:rPr>
              <w:t>.</w:t>
            </w:r>
            <w:r w:rsidRPr="007B0C36">
              <w:rPr>
                <w:rFonts w:eastAsia="Times New Roman" w:cstheme="minorHAnsi"/>
                <w:sz w:val="24"/>
                <w:szCs w:val="24"/>
                <w:lang w:eastAsia="en-IN"/>
              </w:rPr>
              <w:t>To</w:t>
            </w:r>
            <w:proofErr w:type="spellEnd"/>
            <w:r w:rsidRPr="007B0C36">
              <w:rPr>
                <w:rFonts w:eastAsia="Times New Roman" w:cstheme="minorHAnsi"/>
                <w:sz w:val="24"/>
                <w:szCs w:val="24"/>
                <w:lang w:eastAsia="en-IN"/>
              </w:rPr>
              <w:t xml:space="preserve"> become a member of</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the system, donors need to create their profile by providing</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 xml:space="preserve">the information like name, </w:t>
            </w:r>
            <w:r w:rsidR="005738CE" w:rsidRPr="007B0C36">
              <w:rPr>
                <w:rFonts w:eastAsia="Times New Roman" w:cstheme="minorHAnsi"/>
                <w:sz w:val="24"/>
                <w:szCs w:val="24"/>
                <w:lang w:eastAsia="en-IN"/>
              </w:rPr>
              <w:t>plasma</w:t>
            </w:r>
            <w:r w:rsidRPr="007B0C36">
              <w:rPr>
                <w:rFonts w:eastAsia="Times New Roman" w:cstheme="minorHAnsi"/>
                <w:sz w:val="24"/>
                <w:szCs w:val="24"/>
                <w:lang w:eastAsia="en-IN"/>
              </w:rPr>
              <w:t xml:space="preserve"> group, email address,</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password, and exact location from “Google Map”. In order to</w:t>
            </w:r>
            <w:r w:rsidR="007049CE" w:rsidRPr="007B0C36">
              <w:rPr>
                <w:rFonts w:eastAsia="Times New Roman" w:cstheme="minorHAnsi"/>
                <w:sz w:val="24"/>
                <w:szCs w:val="24"/>
                <w:lang w:eastAsia="en-IN"/>
              </w:rPr>
              <w:t xml:space="preserve"> </w:t>
            </w:r>
            <w:r w:rsidRPr="007B0C36">
              <w:rPr>
                <w:rFonts w:eastAsia="Times New Roman" w:cstheme="minorHAnsi"/>
                <w:sz w:val="24"/>
                <w:szCs w:val="24"/>
                <w:lang w:eastAsia="en-IN"/>
              </w:rPr>
              <w:t>find out the exact location of a donor, Google Map is</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integrated with this application. The mobile application</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always keeps updating the location of a donor. As a result,</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 xml:space="preserve">the system can automatically keep showing the nearby </w:t>
            </w:r>
            <w:r w:rsidR="005738CE" w:rsidRPr="007B0C36">
              <w:rPr>
                <w:rFonts w:eastAsia="Times New Roman" w:cstheme="minorHAnsi"/>
                <w:sz w:val="24"/>
                <w:szCs w:val="24"/>
                <w:lang w:eastAsia="en-IN"/>
              </w:rPr>
              <w:t>Plasma</w:t>
            </w:r>
            <w:r w:rsidR="007B0C36">
              <w:rPr>
                <w:rFonts w:eastAsia="Times New Roman" w:cstheme="minorHAnsi"/>
                <w:sz w:val="24"/>
                <w:szCs w:val="24"/>
                <w:lang w:eastAsia="en-IN"/>
              </w:rPr>
              <w:t xml:space="preserve"> D</w:t>
            </w:r>
            <w:r w:rsidRPr="007B0C36">
              <w:rPr>
                <w:rFonts w:eastAsia="Times New Roman" w:cstheme="minorHAnsi"/>
                <w:sz w:val="24"/>
                <w:szCs w:val="24"/>
                <w:lang w:eastAsia="en-IN"/>
              </w:rPr>
              <w:t>onation Camps to the registered donor wherever they go,</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 xml:space="preserve">and donors can easily get the idea of nearby </w:t>
            </w:r>
            <w:r w:rsidR="005738CE" w:rsidRPr="007B0C36">
              <w:rPr>
                <w:rFonts w:eastAsia="Times New Roman" w:cstheme="minorHAnsi"/>
                <w:sz w:val="24"/>
                <w:szCs w:val="24"/>
                <w:lang w:eastAsia="en-IN"/>
              </w:rPr>
              <w:t>plasma</w:t>
            </w:r>
            <w:r w:rsidRPr="007B0C36">
              <w:rPr>
                <w:rFonts w:eastAsia="Times New Roman" w:cstheme="minorHAnsi"/>
                <w:sz w:val="24"/>
                <w:szCs w:val="24"/>
                <w:lang w:eastAsia="en-IN"/>
              </w:rPr>
              <w:t xml:space="preserve"> donation</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camps. Also, users can get information regarding the type of</w:t>
            </w:r>
            <w:r w:rsidR="007B0C36">
              <w:rPr>
                <w:rFonts w:eastAsia="Times New Roman" w:cstheme="minorHAnsi"/>
                <w:sz w:val="24"/>
                <w:szCs w:val="24"/>
                <w:lang w:eastAsia="en-IN"/>
              </w:rPr>
              <w:t xml:space="preserve"> </w:t>
            </w:r>
            <w:r w:rsidR="005738CE" w:rsidRPr="007B0C36">
              <w:rPr>
                <w:rFonts w:eastAsia="Times New Roman" w:cstheme="minorHAnsi"/>
                <w:sz w:val="24"/>
                <w:szCs w:val="24"/>
                <w:lang w:eastAsia="en-IN"/>
              </w:rPr>
              <w:t>plasma</w:t>
            </w:r>
            <w:r w:rsidRPr="007B0C36">
              <w:rPr>
                <w:rFonts w:eastAsia="Times New Roman" w:cstheme="minorHAnsi"/>
                <w:sz w:val="24"/>
                <w:szCs w:val="24"/>
                <w:lang w:eastAsia="en-IN"/>
              </w:rPr>
              <w:t xml:space="preserve"> which is available and information of past as well as</w:t>
            </w:r>
            <w:r w:rsidR="007B0C36">
              <w:rPr>
                <w:rFonts w:eastAsia="Times New Roman" w:cstheme="minorHAnsi"/>
                <w:sz w:val="24"/>
                <w:szCs w:val="24"/>
                <w:lang w:eastAsia="en-IN"/>
              </w:rPr>
              <w:t xml:space="preserve"> </w:t>
            </w:r>
            <w:r w:rsidRPr="007B0C36">
              <w:rPr>
                <w:rFonts w:eastAsia="Times New Roman" w:cstheme="minorHAnsi"/>
                <w:sz w:val="24"/>
                <w:szCs w:val="24"/>
                <w:lang w:eastAsia="en-IN"/>
              </w:rPr>
              <w:t>future events.</w:t>
            </w:r>
          </w:p>
        </w:tc>
      </w:tr>
      <w:tr w:rsidR="007049CE" w:rsidRPr="00EB1D16" w14:paraId="113626C5" w14:textId="77777777" w:rsidTr="007049CE">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1B484" w14:textId="77777777" w:rsidR="00EB1D16" w:rsidRPr="00EB1D16" w:rsidRDefault="00EB1D16" w:rsidP="00EB1D16">
            <w:pPr>
              <w:numPr>
                <w:ilvl w:val="0"/>
                <w:numId w:val="2"/>
              </w:numPr>
              <w:spacing w:before="100" w:beforeAutospacing="1" w:after="100" w:afterAutospacing="1" w:line="240" w:lineRule="auto"/>
              <w:jc w:val="center"/>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711C8" w14:textId="77777777" w:rsidR="00EB1D16" w:rsidRPr="00EB1D16" w:rsidRDefault="00EB1D16" w:rsidP="00EB1D16">
            <w:pPr>
              <w:spacing w:after="0" w:line="240" w:lineRule="auto"/>
              <w:jc w:val="center"/>
              <w:rPr>
                <w:rFonts w:ascii="Times New Roman" w:eastAsia="Times New Roman" w:hAnsi="Times New Roman" w:cs="Times New Roman"/>
                <w:sz w:val="24"/>
                <w:szCs w:val="24"/>
                <w:lang w:eastAsia="en-IN"/>
              </w:rPr>
            </w:pPr>
            <w:r w:rsidRPr="00EB1D16">
              <w:rPr>
                <w:rFonts w:ascii="Calibri" w:eastAsia="Times New Roman" w:hAnsi="Calibri" w:cs="Calibri"/>
                <w:color w:val="222222"/>
                <w:sz w:val="24"/>
                <w:szCs w:val="24"/>
                <w:lang w:eastAsia="en-IN"/>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BAC5A" w14:textId="595F76E1" w:rsidR="005738CE" w:rsidRPr="007B0C36" w:rsidRDefault="005738CE" w:rsidP="005738CE">
            <w:pPr>
              <w:spacing w:after="0" w:line="240" w:lineRule="auto"/>
              <w:jc w:val="both"/>
              <w:rPr>
                <w:rFonts w:eastAsia="Times New Roman" w:cstheme="minorHAnsi"/>
                <w:sz w:val="24"/>
                <w:szCs w:val="24"/>
                <w:lang w:eastAsia="en-IN"/>
              </w:rPr>
            </w:pPr>
            <w:bookmarkStart w:id="0" w:name="_GoBack"/>
            <w:r w:rsidRPr="007B0C36">
              <w:rPr>
                <w:rFonts w:eastAsia="Times New Roman" w:cstheme="minorHAnsi"/>
                <w:sz w:val="24"/>
                <w:szCs w:val="24"/>
                <w:lang w:eastAsia="en-IN"/>
              </w:rPr>
              <w:t xml:space="preserve">The conventional time-consuming process of </w:t>
            </w:r>
            <w:r w:rsidR="007B0C36" w:rsidRPr="007B0C36">
              <w:rPr>
                <w:rFonts w:eastAsia="Times New Roman" w:cstheme="minorHAnsi"/>
                <w:sz w:val="24"/>
                <w:szCs w:val="24"/>
                <w:lang w:eastAsia="en-IN"/>
              </w:rPr>
              <w:t>plasma</w:t>
            </w:r>
            <w:r w:rsidRPr="007B0C36">
              <w:rPr>
                <w:rFonts w:eastAsia="Times New Roman" w:cstheme="minorHAnsi"/>
                <w:sz w:val="24"/>
                <w:szCs w:val="24"/>
                <w:lang w:eastAsia="en-IN"/>
              </w:rPr>
              <w:t xml:space="preserve"> services</w:t>
            </w:r>
          </w:p>
          <w:p w14:paraId="74EFDD8C"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can be eliminated by maintaining the minimum units of each</w:t>
            </w:r>
          </w:p>
          <w:p w14:paraId="3113306F" w14:textId="698F69FD" w:rsidR="005738CE" w:rsidRPr="007B0C36" w:rsidRDefault="007B0C36"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plasma</w:t>
            </w:r>
            <w:r w:rsidR="005738CE" w:rsidRPr="007B0C36">
              <w:rPr>
                <w:rFonts w:eastAsia="Times New Roman" w:cstheme="minorHAnsi"/>
                <w:sz w:val="24"/>
                <w:szCs w:val="24"/>
                <w:lang w:eastAsia="en-IN"/>
              </w:rPr>
              <w:t xml:space="preserve"> group in the </w:t>
            </w:r>
            <w:r w:rsidRPr="007B0C36">
              <w:rPr>
                <w:rFonts w:eastAsia="Times New Roman" w:cstheme="minorHAnsi"/>
                <w:sz w:val="24"/>
                <w:szCs w:val="24"/>
                <w:lang w:eastAsia="en-IN"/>
              </w:rPr>
              <w:t>plasma</w:t>
            </w:r>
            <w:r w:rsidR="005738CE" w:rsidRPr="007B0C36">
              <w:rPr>
                <w:rFonts w:eastAsia="Times New Roman" w:cstheme="minorHAnsi"/>
                <w:sz w:val="24"/>
                <w:szCs w:val="24"/>
                <w:lang w:eastAsia="en-IN"/>
              </w:rPr>
              <w:t xml:space="preserve"> bank, consistently. To achieve this,</w:t>
            </w:r>
          </w:p>
          <w:p w14:paraId="4835CD71"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our web page maintains a database to store the details of donors</w:t>
            </w:r>
          </w:p>
          <w:p w14:paraId="1BEF21F0" w14:textId="1FC1B2E1"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who are active and quickly respond to the </w:t>
            </w:r>
            <w:r w:rsidR="007B0C36" w:rsidRPr="007B0C36">
              <w:rPr>
                <w:rFonts w:eastAsia="Times New Roman" w:cstheme="minorHAnsi"/>
                <w:sz w:val="24"/>
                <w:szCs w:val="24"/>
                <w:lang w:eastAsia="en-IN"/>
              </w:rPr>
              <w:t>plasma</w:t>
            </w:r>
            <w:r w:rsidRPr="007B0C36">
              <w:rPr>
                <w:rFonts w:eastAsia="Times New Roman" w:cstheme="minorHAnsi"/>
                <w:sz w:val="24"/>
                <w:szCs w:val="24"/>
                <w:lang w:eastAsia="en-IN"/>
              </w:rPr>
              <w:t xml:space="preserve"> requests</w:t>
            </w:r>
            <w:r w:rsidRPr="007B0C36">
              <w:rPr>
                <w:rFonts w:eastAsia="Times New Roman" w:cstheme="minorHAnsi"/>
                <w:sz w:val="24"/>
                <w:szCs w:val="24"/>
                <w:lang w:eastAsia="en-IN"/>
              </w:rPr>
              <w:t xml:space="preserve"> </w:t>
            </w:r>
            <w:r w:rsidRPr="007B0C36">
              <w:rPr>
                <w:rFonts w:eastAsia="Times New Roman" w:cstheme="minorHAnsi"/>
                <w:sz w:val="24"/>
                <w:szCs w:val="24"/>
                <w:lang w:eastAsia="en-IN"/>
              </w:rPr>
              <w:t xml:space="preserve">the requestor is an individual, the system has to verify </w:t>
            </w:r>
            <w:proofErr w:type="gramStart"/>
            <w:r w:rsidRPr="007B0C36">
              <w:rPr>
                <w:rFonts w:eastAsia="Times New Roman" w:cstheme="minorHAnsi"/>
                <w:sz w:val="24"/>
                <w:szCs w:val="24"/>
                <w:lang w:eastAsia="en-IN"/>
              </w:rPr>
              <w:t>the</w:t>
            </w:r>
            <w:proofErr w:type="gramEnd"/>
          </w:p>
          <w:p w14:paraId="3FF5BD52"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request to ensure that the requestor is genuine. When an</w:t>
            </w:r>
          </w:p>
          <w:p w14:paraId="516CBC8E"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individual login to the system, his name and contact</w:t>
            </w:r>
          </w:p>
          <w:p w14:paraId="538A79F0"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information </w:t>
            </w:r>
            <w:proofErr w:type="gramStart"/>
            <w:r w:rsidRPr="007B0C36">
              <w:rPr>
                <w:rFonts w:eastAsia="Times New Roman" w:cstheme="minorHAnsi"/>
                <w:sz w:val="24"/>
                <w:szCs w:val="24"/>
                <w:lang w:eastAsia="en-IN"/>
              </w:rPr>
              <w:t>are</w:t>
            </w:r>
            <w:proofErr w:type="gramEnd"/>
            <w:r w:rsidRPr="007B0C36">
              <w:rPr>
                <w:rFonts w:eastAsia="Times New Roman" w:cstheme="minorHAnsi"/>
                <w:sz w:val="24"/>
                <w:szCs w:val="24"/>
                <w:lang w:eastAsia="en-IN"/>
              </w:rPr>
              <w:t xml:space="preserve"> mandatory. and we use OTP verification to</w:t>
            </w:r>
          </w:p>
          <w:p w14:paraId="0274CAAD"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authenticate the request. </w:t>
            </w:r>
            <w:proofErr w:type="spellStart"/>
            <w:r w:rsidRPr="007B0C36">
              <w:rPr>
                <w:rFonts w:eastAsia="Times New Roman" w:cstheme="minorHAnsi"/>
                <w:sz w:val="24"/>
                <w:szCs w:val="24"/>
                <w:lang w:eastAsia="en-IN"/>
              </w:rPr>
              <w:t>Inorder</w:t>
            </w:r>
            <w:proofErr w:type="spellEnd"/>
            <w:r w:rsidRPr="007B0C36">
              <w:rPr>
                <w:rFonts w:eastAsia="Times New Roman" w:cstheme="minorHAnsi"/>
                <w:sz w:val="24"/>
                <w:szCs w:val="24"/>
                <w:lang w:eastAsia="en-IN"/>
              </w:rPr>
              <w:t xml:space="preserve"> to validate the request, the</w:t>
            </w:r>
          </w:p>
          <w:p w14:paraId="55900432"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individual has to submit a valid doctor certificate. The doctor</w:t>
            </w:r>
          </w:p>
          <w:p w14:paraId="10FDD899"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certificate can be verified by either the administrator or a</w:t>
            </w:r>
          </w:p>
          <w:bookmarkEnd w:id="0"/>
          <w:p w14:paraId="756B154F"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lastRenderedPageBreak/>
              <w:t>verified donor. If the user tries to misuse the system or provide</w:t>
            </w:r>
          </w:p>
          <w:p w14:paraId="281D6C97"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fake documents the individual will be temporarily blocked with</w:t>
            </w:r>
          </w:p>
          <w:p w14:paraId="6DE1F9B9" w14:textId="477A50D2" w:rsidR="00EB1D16" w:rsidRPr="00EB1D16" w:rsidRDefault="005738CE" w:rsidP="005738CE">
            <w:pPr>
              <w:spacing w:after="0" w:line="240" w:lineRule="auto"/>
              <w:jc w:val="both"/>
              <w:rPr>
                <w:rFonts w:ascii="Times New Roman" w:eastAsia="Times New Roman" w:hAnsi="Times New Roman" w:cs="Times New Roman"/>
                <w:sz w:val="24"/>
                <w:szCs w:val="24"/>
                <w:lang w:eastAsia="en-IN"/>
              </w:rPr>
            </w:pPr>
            <w:r w:rsidRPr="007B0C36">
              <w:rPr>
                <w:rFonts w:eastAsia="Times New Roman" w:cstheme="minorHAnsi"/>
                <w:sz w:val="24"/>
                <w:szCs w:val="24"/>
                <w:lang w:eastAsia="en-IN"/>
              </w:rPr>
              <w:t>prior warning.</w:t>
            </w:r>
          </w:p>
        </w:tc>
      </w:tr>
      <w:tr w:rsidR="007049CE" w:rsidRPr="00EB1D16" w14:paraId="3312F1FD" w14:textId="77777777" w:rsidTr="007049CE">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A1115" w14:textId="77777777" w:rsidR="00EB1D16" w:rsidRPr="00EB1D16" w:rsidRDefault="00EB1D16" w:rsidP="00EB1D16">
            <w:pPr>
              <w:numPr>
                <w:ilvl w:val="0"/>
                <w:numId w:val="3"/>
              </w:numPr>
              <w:spacing w:before="100" w:beforeAutospacing="1" w:after="100" w:afterAutospacing="1" w:line="240" w:lineRule="auto"/>
              <w:jc w:val="center"/>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E3157" w14:textId="3049972D" w:rsidR="00EB1D16" w:rsidRPr="00EB1D16" w:rsidRDefault="00EB1D16" w:rsidP="00EB1D16">
            <w:pPr>
              <w:spacing w:after="0" w:line="240" w:lineRule="auto"/>
              <w:jc w:val="center"/>
              <w:rPr>
                <w:rFonts w:ascii="Times New Roman" w:eastAsia="Times New Roman" w:hAnsi="Times New Roman" w:cs="Times New Roman"/>
                <w:sz w:val="24"/>
                <w:szCs w:val="24"/>
                <w:lang w:eastAsia="en-IN"/>
              </w:rPr>
            </w:pPr>
            <w:r w:rsidRPr="00EB1D16">
              <w:rPr>
                <w:rFonts w:ascii="Calibri" w:eastAsia="Times New Roman" w:hAnsi="Calibri" w:cs="Calibri"/>
                <w:color w:val="222222"/>
                <w:sz w:val="24"/>
                <w:szCs w:val="24"/>
                <w:lang w:eastAsia="en-IN"/>
              </w:rPr>
              <w:t>Novelty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829A5"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It is considered unique due to its </w:t>
            </w:r>
            <w:r w:rsidRPr="007B0C36">
              <w:rPr>
                <w:rFonts w:eastAsia="Times New Roman" w:cstheme="minorHAnsi"/>
                <w:sz w:val="24"/>
                <w:szCs w:val="24"/>
                <w:lang w:eastAsia="en-IN"/>
              </w:rPr>
              <w:t xml:space="preserve">cloud </w:t>
            </w:r>
            <w:proofErr w:type="gramStart"/>
            <w:r w:rsidRPr="007B0C36">
              <w:rPr>
                <w:rFonts w:eastAsia="Times New Roman" w:cstheme="minorHAnsi"/>
                <w:sz w:val="24"/>
                <w:szCs w:val="24"/>
                <w:lang w:eastAsia="en-IN"/>
              </w:rPr>
              <w:t>computing based</w:t>
            </w:r>
            <w:proofErr w:type="gramEnd"/>
            <w:r w:rsidRPr="007B0C36">
              <w:rPr>
                <w:rFonts w:eastAsia="Times New Roman" w:cstheme="minorHAnsi"/>
                <w:sz w:val="24"/>
                <w:szCs w:val="24"/>
                <w:lang w:eastAsia="en-IN"/>
              </w:rPr>
              <w:t xml:space="preserve"> web</w:t>
            </w:r>
          </w:p>
          <w:p w14:paraId="56B28751" w14:textId="1F972B05"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application is to help satisfy a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request made from</w:t>
            </w:r>
          </w:p>
          <w:p w14:paraId="19FE093E"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anywhere and anytime, by maintaining all information</w:t>
            </w:r>
          </w:p>
          <w:p w14:paraId="41B548B2" w14:textId="353C0AD9"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pertaining to the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donors and different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groups</w:t>
            </w:r>
          </w:p>
          <w:p w14:paraId="62B29ED7" w14:textId="4AB44852"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available in each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bank. This system provides</w:t>
            </w:r>
          </w:p>
          <w:p w14:paraId="79849790"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transparency in this field, </w:t>
            </w:r>
            <w:proofErr w:type="spellStart"/>
            <w:r w:rsidRPr="007B0C36">
              <w:rPr>
                <w:rFonts w:eastAsia="Times New Roman" w:cstheme="minorHAnsi"/>
                <w:sz w:val="24"/>
                <w:szCs w:val="24"/>
                <w:lang w:eastAsia="en-IN"/>
              </w:rPr>
              <w:t>ie</w:t>
            </w:r>
            <w:proofErr w:type="spellEnd"/>
            <w:r w:rsidRPr="007B0C36">
              <w:rPr>
                <w:rFonts w:eastAsia="Times New Roman" w:cstheme="minorHAnsi"/>
                <w:sz w:val="24"/>
                <w:szCs w:val="24"/>
                <w:lang w:eastAsia="en-IN"/>
              </w:rPr>
              <w:t>, makes the process of obtaining</w:t>
            </w:r>
          </w:p>
          <w:p w14:paraId="6EB75A02" w14:textId="0CA4CE48" w:rsidR="005738CE" w:rsidRPr="007B0C36" w:rsidRDefault="007B0C36" w:rsidP="005738CE">
            <w:pPr>
              <w:spacing w:after="0" w:line="240" w:lineRule="auto"/>
              <w:jc w:val="both"/>
              <w:rPr>
                <w:rFonts w:eastAsia="Times New Roman" w:cstheme="minorHAnsi"/>
                <w:sz w:val="24"/>
                <w:szCs w:val="24"/>
                <w:lang w:eastAsia="en-IN"/>
              </w:rPr>
            </w:pPr>
            <w:r>
              <w:rPr>
                <w:rFonts w:eastAsia="Times New Roman" w:cstheme="minorHAnsi"/>
                <w:sz w:val="24"/>
                <w:szCs w:val="24"/>
                <w:lang w:eastAsia="en-IN"/>
              </w:rPr>
              <w:t>plasma</w:t>
            </w:r>
            <w:r w:rsidR="005738CE" w:rsidRPr="007B0C36">
              <w:rPr>
                <w:rFonts w:eastAsia="Times New Roman" w:cstheme="minorHAnsi"/>
                <w:sz w:val="24"/>
                <w:szCs w:val="24"/>
                <w:lang w:eastAsia="en-IN"/>
              </w:rPr>
              <w:t xml:space="preserve"> from a </w:t>
            </w:r>
            <w:r>
              <w:rPr>
                <w:rFonts w:eastAsia="Times New Roman" w:cstheme="minorHAnsi"/>
                <w:sz w:val="24"/>
                <w:szCs w:val="24"/>
                <w:lang w:eastAsia="en-IN"/>
              </w:rPr>
              <w:t>plasma</w:t>
            </w:r>
            <w:r w:rsidR="005738CE" w:rsidRPr="007B0C36">
              <w:rPr>
                <w:rFonts w:eastAsia="Times New Roman" w:cstheme="minorHAnsi"/>
                <w:sz w:val="24"/>
                <w:szCs w:val="24"/>
                <w:lang w:eastAsia="en-IN"/>
              </w:rPr>
              <w:t xml:space="preserve"> bank, corruption free and makes </w:t>
            </w:r>
            <w:r>
              <w:rPr>
                <w:rFonts w:eastAsia="Times New Roman" w:cstheme="minorHAnsi"/>
                <w:sz w:val="24"/>
                <w:szCs w:val="24"/>
                <w:lang w:eastAsia="en-IN"/>
              </w:rPr>
              <w:t>plasma</w:t>
            </w:r>
            <w:r w:rsidR="005738CE" w:rsidRPr="007B0C36">
              <w:rPr>
                <w:rFonts w:eastAsia="Times New Roman" w:cstheme="minorHAnsi"/>
                <w:sz w:val="24"/>
                <w:szCs w:val="24"/>
                <w:lang w:eastAsia="en-IN"/>
              </w:rPr>
              <w:t xml:space="preserve"> bank</w:t>
            </w:r>
          </w:p>
          <w:p w14:paraId="0B04F1BF" w14:textId="3DC23C7A"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management effective. The system intends to make the </w:t>
            </w:r>
            <w:r w:rsidR="007B0C36">
              <w:rPr>
                <w:rFonts w:eastAsia="Times New Roman" w:cstheme="minorHAnsi"/>
                <w:sz w:val="24"/>
                <w:szCs w:val="24"/>
                <w:lang w:eastAsia="en-IN"/>
              </w:rPr>
              <w:t>plasma</w:t>
            </w:r>
          </w:p>
          <w:p w14:paraId="57BAD8F8"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search process much </w:t>
            </w:r>
            <w:proofErr w:type="gramStart"/>
            <w:r w:rsidRPr="007B0C36">
              <w:rPr>
                <w:rFonts w:eastAsia="Times New Roman" w:cstheme="minorHAnsi"/>
                <w:sz w:val="24"/>
                <w:szCs w:val="24"/>
                <w:lang w:eastAsia="en-IN"/>
              </w:rPr>
              <w:t>more efficient and quick</w:t>
            </w:r>
            <w:proofErr w:type="gramEnd"/>
            <w:r w:rsidRPr="007B0C36">
              <w:rPr>
                <w:rFonts w:eastAsia="Times New Roman" w:cstheme="minorHAnsi"/>
                <w:sz w:val="24"/>
                <w:szCs w:val="24"/>
                <w:lang w:eastAsia="en-IN"/>
              </w:rPr>
              <w:t>. Therefore, no</w:t>
            </w:r>
          </w:p>
          <w:p w14:paraId="36227EDB"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permanent registration to the website is needed for the</w:t>
            </w:r>
          </w:p>
          <w:p w14:paraId="64696C73" w14:textId="77777777" w:rsidR="005738CE" w:rsidRPr="007B0C3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requestor, they are only required to provide their basic details</w:t>
            </w:r>
          </w:p>
          <w:p w14:paraId="4AE7A0DC" w14:textId="3B727043" w:rsidR="00EB1D16" w:rsidRPr="00EB1D16" w:rsidRDefault="005738CE" w:rsidP="005738CE">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and contact information for verification.</w:t>
            </w:r>
          </w:p>
        </w:tc>
      </w:tr>
      <w:tr w:rsidR="007049CE" w:rsidRPr="00EB1D16" w14:paraId="67D3AA00" w14:textId="77777777" w:rsidTr="007B0C36">
        <w:trPr>
          <w:trHeight w:val="32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A371F" w14:textId="77777777" w:rsidR="00EB1D16" w:rsidRPr="00EB1D16" w:rsidRDefault="00EB1D16" w:rsidP="00EB1D16">
            <w:pPr>
              <w:numPr>
                <w:ilvl w:val="0"/>
                <w:numId w:val="4"/>
              </w:numPr>
              <w:spacing w:before="100" w:beforeAutospacing="1" w:after="100" w:afterAutospacing="1" w:line="240" w:lineRule="auto"/>
              <w:jc w:val="center"/>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193A6" w14:textId="2BCA4E2F" w:rsidR="00EB1D16" w:rsidRPr="00EB1D16" w:rsidRDefault="00EB1D16" w:rsidP="00EB1D16">
            <w:pPr>
              <w:spacing w:after="0" w:line="240" w:lineRule="auto"/>
              <w:jc w:val="center"/>
              <w:rPr>
                <w:rFonts w:ascii="Times New Roman" w:eastAsia="Times New Roman" w:hAnsi="Times New Roman" w:cs="Times New Roman"/>
                <w:sz w:val="24"/>
                <w:szCs w:val="24"/>
                <w:lang w:eastAsia="en-IN"/>
              </w:rPr>
            </w:pPr>
            <w:r w:rsidRPr="00EB1D16">
              <w:rPr>
                <w:rFonts w:ascii="Calibri" w:eastAsia="Times New Roman" w:hAnsi="Calibri" w:cs="Calibri"/>
                <w:color w:val="222222"/>
                <w:sz w:val="24"/>
                <w:szCs w:val="24"/>
                <w:lang w:eastAsia="en-IN"/>
              </w:rPr>
              <w:t xml:space="preserve">Social Impact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A3D05" w14:textId="25AEFD76" w:rsidR="00EB1D16" w:rsidRPr="00EB1D16" w:rsidRDefault="00371CE6" w:rsidP="00371CE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The majority of effects elicited by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donation on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donors were positive (i.e. feelings of satisfaction, greater alertness, increased wellbeing, etc.). The positive effects did not differ from the negative regarding time of onset, yet their duration was reported to be significantly longer. There was no association between frequency of occurrence of positive effects and the number of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donations, indicating that there is no 'addictive' relationship between donors and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donations. The findings in this study of high frequency of occurrence of positive long-lasting effects elicited in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donors by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donation may be of great importance for the recruitment of new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donors as it may make </w:t>
            </w:r>
            <w:r w:rsidR="007B0C36">
              <w:rPr>
                <w:rFonts w:eastAsia="Times New Roman" w:cstheme="minorHAnsi"/>
                <w:sz w:val="24"/>
                <w:szCs w:val="24"/>
                <w:lang w:eastAsia="en-IN"/>
              </w:rPr>
              <w:t>plasma</w:t>
            </w:r>
            <w:r w:rsidRPr="007B0C36">
              <w:rPr>
                <w:rFonts w:eastAsia="Times New Roman" w:cstheme="minorHAnsi"/>
                <w:sz w:val="24"/>
                <w:szCs w:val="24"/>
                <w:lang w:eastAsia="en-IN"/>
              </w:rPr>
              <w:t xml:space="preserve"> donation less frightening and perhaps even attractive.</w:t>
            </w:r>
          </w:p>
        </w:tc>
      </w:tr>
      <w:tr w:rsidR="007049CE" w:rsidRPr="00EB1D16" w14:paraId="7BD30987" w14:textId="77777777" w:rsidTr="007B0C36">
        <w:trPr>
          <w:trHeight w:val="32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DC340" w14:textId="77777777" w:rsidR="00EB1D16" w:rsidRPr="00EB1D16" w:rsidRDefault="00EB1D16" w:rsidP="00EB1D16">
            <w:pPr>
              <w:numPr>
                <w:ilvl w:val="0"/>
                <w:numId w:val="5"/>
              </w:numPr>
              <w:spacing w:before="100" w:beforeAutospacing="1" w:after="100" w:afterAutospacing="1" w:line="240" w:lineRule="auto"/>
              <w:jc w:val="center"/>
              <w:textAlignment w:val="baseline"/>
              <w:rPr>
                <w:rFonts w:ascii="Calibri" w:eastAsia="Times New Roman" w:hAnsi="Calibri" w:cs="Calibr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854C0" w14:textId="77777777" w:rsidR="00EB1D16" w:rsidRPr="00EB1D16" w:rsidRDefault="00EB1D16" w:rsidP="00EB1D16">
            <w:pPr>
              <w:spacing w:after="0" w:line="240" w:lineRule="auto"/>
              <w:jc w:val="center"/>
              <w:rPr>
                <w:rFonts w:eastAsia="Times New Roman" w:cstheme="minorHAnsi"/>
                <w:sz w:val="24"/>
                <w:szCs w:val="24"/>
                <w:lang w:eastAsia="en-IN"/>
              </w:rPr>
            </w:pPr>
            <w:r w:rsidRPr="00EB1D16">
              <w:rPr>
                <w:rFonts w:eastAsia="Times New Roman" w:cstheme="minorHAnsi"/>
                <w:color w:val="222222"/>
                <w:sz w:val="24"/>
                <w:szCs w:val="24"/>
                <w:lang w:eastAsia="en-IN"/>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8362B" w14:textId="32B4AE95" w:rsidR="00EB1D16" w:rsidRPr="00EB1D16" w:rsidRDefault="007B0C36" w:rsidP="00EB1D1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89A4DB7" wp14:editId="6129E338">
                  <wp:extent cx="26003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600325" cy="1762125"/>
                          </a:xfrm>
                          <a:prstGeom prst="rect">
                            <a:avLst/>
                          </a:prstGeom>
                        </pic:spPr>
                      </pic:pic>
                    </a:graphicData>
                  </a:graphic>
                </wp:inline>
              </w:drawing>
            </w:r>
          </w:p>
        </w:tc>
      </w:tr>
      <w:tr w:rsidR="007049CE" w:rsidRPr="00EB1D16" w14:paraId="7EA847BE" w14:textId="77777777" w:rsidTr="007049CE">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16E2F" w14:textId="77777777" w:rsidR="00EB1D16" w:rsidRPr="00EB1D16" w:rsidRDefault="00EB1D16" w:rsidP="00EB1D16">
            <w:pPr>
              <w:numPr>
                <w:ilvl w:val="0"/>
                <w:numId w:val="6"/>
              </w:numPr>
              <w:spacing w:before="100" w:beforeAutospacing="1" w:after="100" w:afterAutospacing="1" w:line="240" w:lineRule="auto"/>
              <w:jc w:val="center"/>
              <w:textAlignment w:val="baseline"/>
              <w:rPr>
                <w:rFonts w:eastAsia="Times New Roman" w:cstheme="minorHAnsi"/>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D01E1" w14:textId="77777777" w:rsidR="00EB1D16" w:rsidRPr="00EB1D16" w:rsidRDefault="00EB1D16" w:rsidP="00EB1D16">
            <w:pPr>
              <w:spacing w:after="0" w:line="240" w:lineRule="auto"/>
              <w:jc w:val="center"/>
              <w:rPr>
                <w:rFonts w:eastAsia="Times New Roman" w:cstheme="minorHAnsi"/>
                <w:sz w:val="24"/>
                <w:szCs w:val="24"/>
                <w:lang w:eastAsia="en-IN"/>
              </w:rPr>
            </w:pPr>
            <w:r w:rsidRPr="00EB1D16">
              <w:rPr>
                <w:rFonts w:eastAsia="Times New Roman" w:cstheme="minorHAnsi"/>
                <w:color w:val="222222"/>
                <w:sz w:val="24"/>
                <w:szCs w:val="24"/>
                <w:lang w:eastAsia="en-IN"/>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DDD5F" w14:textId="77777777" w:rsidR="007B0C36" w:rsidRPr="007B0C36" w:rsidRDefault="007B0C36" w:rsidP="007B0C3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I. It will overcome the traditional manual system and</w:t>
            </w:r>
          </w:p>
          <w:p w14:paraId="0E622D74" w14:textId="77777777" w:rsidR="007B0C36" w:rsidRPr="007B0C36" w:rsidRDefault="007B0C36" w:rsidP="007B0C36">
            <w:pPr>
              <w:spacing w:after="0" w:line="240" w:lineRule="auto"/>
              <w:jc w:val="both"/>
              <w:rPr>
                <w:rFonts w:eastAsia="Times New Roman" w:cstheme="minorHAnsi"/>
                <w:sz w:val="24"/>
                <w:szCs w:val="24"/>
                <w:lang w:eastAsia="en-IN"/>
              </w:rPr>
            </w:pPr>
            <w:proofErr w:type="gramStart"/>
            <w:r w:rsidRPr="007B0C36">
              <w:rPr>
                <w:rFonts w:eastAsia="Times New Roman" w:cstheme="minorHAnsi"/>
                <w:sz w:val="24"/>
                <w:szCs w:val="24"/>
                <w:lang w:eastAsia="en-IN"/>
              </w:rPr>
              <w:t>therefore</w:t>
            </w:r>
            <w:proofErr w:type="gramEnd"/>
            <w:r w:rsidRPr="007B0C36">
              <w:rPr>
                <w:rFonts w:eastAsia="Times New Roman" w:cstheme="minorHAnsi"/>
                <w:sz w:val="24"/>
                <w:szCs w:val="24"/>
                <w:lang w:eastAsia="en-IN"/>
              </w:rPr>
              <w:t xml:space="preserve"> fewer human errors.</w:t>
            </w:r>
          </w:p>
          <w:p w14:paraId="6776677F" w14:textId="07410291" w:rsidR="007B0C36" w:rsidRPr="007B0C36" w:rsidRDefault="007B0C36" w:rsidP="007B0C3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 xml:space="preserve">II. one can easily get the information regarding </w:t>
            </w:r>
            <w:r>
              <w:rPr>
                <w:rFonts w:eastAsia="Times New Roman" w:cstheme="minorHAnsi"/>
                <w:sz w:val="24"/>
                <w:szCs w:val="24"/>
                <w:lang w:eastAsia="en-IN"/>
              </w:rPr>
              <w:t>plasma</w:t>
            </w:r>
          </w:p>
          <w:p w14:paraId="446D615B" w14:textId="77777777" w:rsidR="007B0C36" w:rsidRPr="007B0C36" w:rsidRDefault="007B0C36" w:rsidP="007B0C3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donation events in their surroundings.</w:t>
            </w:r>
          </w:p>
          <w:p w14:paraId="333CC151" w14:textId="77777777" w:rsidR="007B0C36" w:rsidRPr="007B0C36" w:rsidRDefault="007B0C36" w:rsidP="007B0C3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III. App manages all the records regarding how much</w:t>
            </w:r>
          </w:p>
          <w:p w14:paraId="3CD1116C" w14:textId="04E9C892" w:rsidR="007B0C36" w:rsidRPr="007B0C36" w:rsidRDefault="007B0C36" w:rsidP="007B0C36">
            <w:pPr>
              <w:spacing w:after="0" w:line="240" w:lineRule="auto"/>
              <w:jc w:val="both"/>
              <w:rPr>
                <w:rFonts w:eastAsia="Times New Roman" w:cstheme="minorHAnsi"/>
                <w:sz w:val="24"/>
                <w:szCs w:val="24"/>
                <w:lang w:eastAsia="en-IN"/>
              </w:rPr>
            </w:pPr>
            <w:r>
              <w:rPr>
                <w:rFonts w:eastAsia="Times New Roman" w:cstheme="minorHAnsi"/>
                <w:sz w:val="24"/>
                <w:szCs w:val="24"/>
                <w:lang w:eastAsia="en-IN"/>
              </w:rPr>
              <w:t>plasma</w:t>
            </w:r>
            <w:r w:rsidRPr="007B0C36">
              <w:rPr>
                <w:rFonts w:eastAsia="Times New Roman" w:cstheme="minorHAnsi"/>
                <w:sz w:val="24"/>
                <w:szCs w:val="24"/>
                <w:lang w:eastAsia="en-IN"/>
              </w:rPr>
              <w:t xml:space="preserve"> and what type of </w:t>
            </w:r>
            <w:r>
              <w:rPr>
                <w:rFonts w:eastAsia="Times New Roman" w:cstheme="minorHAnsi"/>
                <w:sz w:val="24"/>
                <w:szCs w:val="24"/>
                <w:lang w:eastAsia="en-IN"/>
              </w:rPr>
              <w:t>plasma</w:t>
            </w:r>
            <w:r w:rsidRPr="007B0C36">
              <w:rPr>
                <w:rFonts w:eastAsia="Times New Roman" w:cstheme="minorHAnsi"/>
                <w:sz w:val="24"/>
                <w:szCs w:val="24"/>
                <w:lang w:eastAsia="en-IN"/>
              </w:rPr>
              <w:t xml:space="preserve"> is collected in a</w:t>
            </w:r>
          </w:p>
          <w:p w14:paraId="3B9643A3" w14:textId="77777777" w:rsidR="007B0C36" w:rsidRPr="007B0C36" w:rsidRDefault="007B0C36" w:rsidP="007B0C3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certain event.</w:t>
            </w:r>
          </w:p>
          <w:p w14:paraId="0EAD912B" w14:textId="77777777" w:rsidR="007B0C36" w:rsidRPr="007B0C36" w:rsidRDefault="007B0C36" w:rsidP="007B0C3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IV. Donor can easily get access to his/her account with</w:t>
            </w:r>
          </w:p>
          <w:p w14:paraId="7F8DD16D" w14:textId="33A6E701" w:rsidR="00EB1D16" w:rsidRPr="00EB1D16" w:rsidRDefault="007B0C36" w:rsidP="007B0C36">
            <w:pPr>
              <w:spacing w:after="0" w:line="240" w:lineRule="auto"/>
              <w:jc w:val="both"/>
              <w:rPr>
                <w:rFonts w:eastAsia="Times New Roman" w:cstheme="minorHAnsi"/>
                <w:sz w:val="24"/>
                <w:szCs w:val="24"/>
                <w:lang w:eastAsia="en-IN"/>
              </w:rPr>
            </w:pPr>
            <w:r w:rsidRPr="007B0C36">
              <w:rPr>
                <w:rFonts w:eastAsia="Times New Roman" w:cstheme="minorHAnsi"/>
                <w:sz w:val="24"/>
                <w:szCs w:val="24"/>
                <w:lang w:eastAsia="en-IN"/>
              </w:rPr>
              <w:t>a single click.</w:t>
            </w:r>
          </w:p>
        </w:tc>
      </w:tr>
    </w:tbl>
    <w:p w14:paraId="75CCA858" w14:textId="77777777" w:rsidR="00EB1D16" w:rsidRDefault="00EB1D16" w:rsidP="00EB1D16">
      <w:pPr>
        <w:jc w:val="center"/>
      </w:pPr>
    </w:p>
    <w:sectPr w:rsidR="00EB1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26CC7"/>
    <w:multiLevelType w:val="multilevel"/>
    <w:tmpl w:val="D8CC87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A2F8E"/>
    <w:multiLevelType w:val="multilevel"/>
    <w:tmpl w:val="2DA45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7E0A6B"/>
    <w:multiLevelType w:val="multilevel"/>
    <w:tmpl w:val="C64835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C17DE"/>
    <w:multiLevelType w:val="multilevel"/>
    <w:tmpl w:val="C79A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95030"/>
    <w:multiLevelType w:val="multilevel"/>
    <w:tmpl w:val="138C5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70138"/>
    <w:multiLevelType w:val="multilevel"/>
    <w:tmpl w:val="D414C2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
    <w:lvlOverride w:ilvl="0">
      <w:lvl w:ilvl="0">
        <w:numFmt w:val="decimal"/>
        <w:lvlText w:val="%1."/>
        <w:lvlJc w:val="left"/>
      </w:lvl>
    </w:lvlOverride>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16"/>
    <w:rsid w:val="00371CE6"/>
    <w:rsid w:val="005738CE"/>
    <w:rsid w:val="007049CE"/>
    <w:rsid w:val="007B0C36"/>
    <w:rsid w:val="00EB1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CF2E"/>
  <w15:chartTrackingRefBased/>
  <w15:docId w15:val="{AED8383C-F1E0-4153-94BD-1CB2DDC4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D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10969">
      <w:bodyDiv w:val="1"/>
      <w:marLeft w:val="0"/>
      <w:marRight w:val="0"/>
      <w:marTop w:val="0"/>
      <w:marBottom w:val="0"/>
      <w:divBdr>
        <w:top w:val="none" w:sz="0" w:space="0" w:color="auto"/>
        <w:left w:val="none" w:sz="0" w:space="0" w:color="auto"/>
        <w:bottom w:val="none" w:sz="0" w:space="0" w:color="auto"/>
        <w:right w:val="none" w:sz="0" w:space="0" w:color="auto"/>
      </w:divBdr>
      <w:divsChild>
        <w:div w:id="2118214312">
          <w:marLeft w:val="-108"/>
          <w:marRight w:val="0"/>
          <w:marTop w:val="0"/>
          <w:marBottom w:val="0"/>
          <w:divBdr>
            <w:top w:val="none" w:sz="0" w:space="0" w:color="auto"/>
            <w:left w:val="none" w:sz="0" w:space="0" w:color="auto"/>
            <w:bottom w:val="none" w:sz="0" w:space="0" w:color="auto"/>
            <w:right w:val="none" w:sz="0" w:space="0" w:color="auto"/>
          </w:divBdr>
        </w:div>
        <w:div w:id="33221931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Madhupriya Sivakumar</dc:creator>
  <cp:keywords/>
  <dc:description/>
  <cp:lastModifiedBy>Madhupriya Sivakumar</cp:lastModifiedBy>
  <cp:revision>1</cp:revision>
  <dcterms:created xsi:type="dcterms:W3CDTF">2022-10-18T06:32:00Z</dcterms:created>
  <dcterms:modified xsi:type="dcterms:W3CDTF">2022-10-18T07:30:00Z</dcterms:modified>
</cp:coreProperties>
</file>