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6B2AEB" w:rsidP="00FE2407">
            <w:r>
              <w:rPr>
                <w:rFonts w:cstheme="minorHAnsi"/>
              </w:rPr>
              <w:t>PNT</w:t>
            </w:r>
            <w:r w:rsidR="004F5501">
              <w:rPr>
                <w:rFonts w:cstheme="minorHAnsi"/>
              </w:rPr>
              <w:t>2022TMID47261</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6B2AEB">
              <w:rPr>
                <w:rFonts w:cstheme="minorHAnsi"/>
              </w:rPr>
              <w:t>–Plasma Donor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B01E04" w:rsidP="00DB6A25">
      <w:pPr>
        <w:rPr>
          <w:sz w:val="24"/>
          <w:szCs w:val="24"/>
        </w:rPr>
      </w:pPr>
      <w:r>
        <w:rPr>
          <w:noProof/>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51435</wp:posOffset>
            </wp:positionV>
            <wp:extent cx="4907280" cy="53035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7280" cy="5303520"/>
                    </a:xfrm>
                    <a:prstGeom prst="rect">
                      <a:avLst/>
                    </a:prstGeom>
                    <a:noFill/>
                    <a:ln>
                      <a:noFill/>
                    </a:ln>
                  </pic:spPr>
                </pic:pic>
              </a:graphicData>
            </a:graphic>
          </wp:anchor>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compat/>
  <w:rsids>
    <w:rsidRoot w:val="005B2106"/>
    <w:rsid w:val="00213958"/>
    <w:rsid w:val="003C4A8E"/>
    <w:rsid w:val="003E3A16"/>
    <w:rsid w:val="004F5501"/>
    <w:rsid w:val="005B2106"/>
    <w:rsid w:val="006B2AEB"/>
    <w:rsid w:val="007A3AE5"/>
    <w:rsid w:val="009D3AA0"/>
    <w:rsid w:val="009E43CB"/>
    <w:rsid w:val="00A2703D"/>
    <w:rsid w:val="00AC7F0A"/>
    <w:rsid w:val="00B01E04"/>
    <w:rsid w:val="00DB6A25"/>
    <w:rsid w:val="00E9551A"/>
    <w:rsid w:val="00FE24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2022-11-24T05:12:00Z</dcterms:created>
  <dcterms:modified xsi:type="dcterms:W3CDTF">2022-11-24T05:12:00Z</dcterms:modified>
</cp:coreProperties>
</file>